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96CB0" w14:textId="77777777" w:rsidR="00422932" w:rsidRDefault="00422932" w:rsidP="00183BA3">
      <w:pPr>
        <w:pStyle w:val="NoSpacing"/>
        <w:jc w:val="center"/>
        <w:outlineLvl w:val="0"/>
        <w:rPr>
          <w:rFonts w:ascii="Garamond" w:eastAsia="Times New Roman" w:hAnsi="Garamond"/>
          <w:color w:val="808080" w:themeColor="background1" w:themeShade="80"/>
        </w:rPr>
      </w:pPr>
    </w:p>
    <w:p w14:paraId="499996BE" w14:textId="4250DF75" w:rsidR="00183BA3" w:rsidRPr="004A6E12" w:rsidRDefault="00183BA3" w:rsidP="00183BA3">
      <w:pPr>
        <w:pStyle w:val="NoSpacing"/>
        <w:jc w:val="center"/>
        <w:outlineLvl w:val="0"/>
        <w:rPr>
          <w:rFonts w:ascii="Garamond" w:hAnsi="Garamond"/>
          <w:color w:val="000000" w:themeColor="text1"/>
        </w:rPr>
      </w:pPr>
      <w:r w:rsidRPr="004A6E12">
        <w:rPr>
          <w:rFonts w:ascii="Garamond" w:eastAsia="Times New Roman" w:hAnsi="Garamond"/>
          <w:color w:val="808080" w:themeColor="background1" w:themeShade="80"/>
        </w:rPr>
        <w:t>Student’s Name</w:t>
      </w:r>
      <w:r w:rsidRPr="004A6E12">
        <w:rPr>
          <w:rFonts w:ascii="Garamond" w:eastAsia="Times New Roman" w:hAnsi="Garamond"/>
          <w:color w:val="000000" w:themeColor="text1"/>
        </w:rPr>
        <w:t xml:space="preserve">: </w:t>
      </w:r>
      <w:r w:rsidRPr="004A6E12">
        <w:rPr>
          <w:rFonts w:ascii="Garamond" w:hAnsi="Garamond"/>
          <w:color w:val="000000" w:themeColor="text1"/>
        </w:rPr>
        <w:t xml:space="preserve">Individually Assigned Homework Numbers: </w:t>
      </w:r>
      <w:r w:rsidRPr="004A6E12">
        <w:rPr>
          <w:rFonts w:ascii="Garamond" w:hAnsi="Garamond"/>
          <w:color w:val="A6A6A6" w:themeColor="background1" w:themeShade="A6"/>
          <w:u w:val="single"/>
        </w:rPr>
        <w:t xml:space="preserve"> </w:t>
      </w:r>
      <w:r w:rsidRPr="004A6E12">
        <w:rPr>
          <w:rFonts w:ascii="Garamond" w:hAnsi="Garamond"/>
          <w:b/>
          <w:color w:val="A6A6A6" w:themeColor="background1" w:themeShade="A6"/>
          <w:u w:val="single"/>
        </w:rPr>
        <w:t>1</w:t>
      </w:r>
      <w:r w:rsidRPr="004A6E12">
        <w:rPr>
          <w:rFonts w:ascii="Garamond" w:hAnsi="Garamond"/>
          <w:color w:val="A6A6A6" w:themeColor="background1" w:themeShade="A6"/>
          <w:u w:val="single"/>
        </w:rPr>
        <w:t xml:space="preserve">, 2 </w:t>
      </w:r>
      <w:r w:rsidRPr="004A6E12">
        <w:rPr>
          <w:rFonts w:ascii="Garamond" w:hAnsi="Garamond"/>
          <w:color w:val="000000" w:themeColor="text1"/>
        </w:rPr>
        <w:t>(see 3.2)</w:t>
      </w:r>
    </w:p>
    <w:p w14:paraId="2438CDB8" w14:textId="77777777" w:rsidR="00183BA3" w:rsidRPr="004A6E12" w:rsidRDefault="00183BA3" w:rsidP="00183BA3">
      <w:pPr>
        <w:pStyle w:val="NoSpacing"/>
        <w:rPr>
          <w:rFonts w:ascii="Garamond" w:hAnsi="Garamond"/>
          <w:color w:val="000000" w:themeColor="text1"/>
          <w:sz w:val="14"/>
          <w:szCs w:val="14"/>
        </w:rPr>
      </w:pPr>
    </w:p>
    <w:p w14:paraId="3238C564" w14:textId="0EE3B118" w:rsidR="00183BA3" w:rsidRPr="004A6E12" w:rsidRDefault="00FA3912" w:rsidP="00183BA3">
      <w:pPr>
        <w:pStyle w:val="NoSpacing"/>
        <w:jc w:val="center"/>
        <w:outlineLvl w:val="0"/>
        <w:rPr>
          <w:rFonts w:ascii="Garamond" w:hAnsi="Garamond"/>
          <w:color w:val="000000" w:themeColor="text1"/>
        </w:rPr>
      </w:pPr>
      <w:r>
        <w:rPr>
          <w:rFonts w:ascii="Garamond" w:hAnsi="Garamond"/>
          <w:color w:val="000000" w:themeColor="text1"/>
        </w:rPr>
        <w:t>Reading and Phonetics</w:t>
      </w:r>
    </w:p>
    <w:p w14:paraId="46F953FC" w14:textId="3936B3F5" w:rsidR="00183BA3" w:rsidRPr="004A6E12" w:rsidRDefault="00183BA3" w:rsidP="00183BA3">
      <w:pPr>
        <w:pStyle w:val="NoSpacing"/>
        <w:jc w:val="center"/>
        <w:rPr>
          <w:rFonts w:ascii="Garamond" w:hAnsi="Garamond"/>
          <w:color w:val="000000" w:themeColor="text1"/>
        </w:rPr>
      </w:pPr>
      <w:r w:rsidRPr="004A6E12">
        <w:rPr>
          <w:rFonts w:ascii="Garamond" w:hAnsi="Garamond"/>
          <w:color w:val="000000" w:themeColor="text1"/>
        </w:rPr>
        <w:t>Syllabus for Fall</w:t>
      </w:r>
      <w:r w:rsidR="00EF3F1A" w:rsidRPr="004A6E12">
        <w:rPr>
          <w:rFonts w:ascii="Garamond" w:hAnsi="Garamond"/>
          <w:color w:val="000000" w:themeColor="text1"/>
        </w:rPr>
        <w:t xml:space="preserve"> 20</w:t>
      </w:r>
      <w:r w:rsidR="00FA3912">
        <w:rPr>
          <w:rFonts w:ascii="Garamond" w:hAnsi="Garamond"/>
          <w:color w:val="000000" w:themeColor="text1"/>
        </w:rPr>
        <w:t>__</w:t>
      </w:r>
    </w:p>
    <w:p w14:paraId="6617CF66" w14:textId="77777777" w:rsidR="00183BA3" w:rsidRPr="008B58FB" w:rsidRDefault="00183BA3" w:rsidP="00183BA3">
      <w:pPr>
        <w:pStyle w:val="NoSpacing"/>
        <w:jc w:val="center"/>
        <w:rPr>
          <w:rFonts w:ascii="Garamond" w:hAnsi="Garamond"/>
          <w:color w:val="000000" w:themeColor="text1"/>
          <w:sz w:val="20"/>
          <w:szCs w:val="20"/>
        </w:rPr>
      </w:pPr>
    </w:p>
    <w:p w14:paraId="3A7C68A0" w14:textId="77777777" w:rsidR="00183BA3" w:rsidRPr="004A6E12" w:rsidRDefault="00183BA3" w:rsidP="00183BA3">
      <w:pPr>
        <w:pStyle w:val="NoSpacing"/>
        <w:jc w:val="center"/>
        <w:outlineLvl w:val="0"/>
        <w:rPr>
          <w:rStyle w:val="SubtleReference"/>
          <w:rFonts w:ascii="Garamond" w:hAnsi="Garamond"/>
          <w:b/>
          <w:smallCaps w:val="0"/>
          <w:color w:val="000000" w:themeColor="text1"/>
        </w:rPr>
      </w:pPr>
      <w:r w:rsidRPr="004A6E12">
        <w:rPr>
          <w:rFonts w:ascii="Garamond" w:hAnsi="Garamond"/>
          <w:b/>
          <w:color w:val="000000" w:themeColor="text1"/>
        </w:rPr>
        <w:t>1. G</w:t>
      </w:r>
      <w:r w:rsidRPr="004A6E12">
        <w:rPr>
          <w:rStyle w:val="SubtleReference"/>
          <w:rFonts w:ascii="Garamond" w:hAnsi="Garamond"/>
          <w:b/>
          <w:color w:val="000000" w:themeColor="text1"/>
        </w:rPr>
        <w:t>eneral Information</w:t>
      </w:r>
    </w:p>
    <w:p w14:paraId="51C6A388" w14:textId="77777777" w:rsidR="00183BA3" w:rsidRPr="004A6E12" w:rsidRDefault="00183BA3" w:rsidP="00183BA3">
      <w:pPr>
        <w:pStyle w:val="NoSpacing"/>
        <w:ind w:left="720"/>
        <w:rPr>
          <w:rFonts w:ascii="Garamond" w:hAnsi="Garamond"/>
          <w:color w:val="000000" w:themeColor="text1"/>
          <w:sz w:val="14"/>
          <w:szCs w:val="14"/>
        </w:rPr>
      </w:pPr>
    </w:p>
    <w:p w14:paraId="5DFB23C3" w14:textId="77777777" w:rsidR="00183BA3" w:rsidRPr="004A6E12" w:rsidRDefault="00183BA3" w:rsidP="00183BA3">
      <w:pPr>
        <w:pStyle w:val="NoSpacing"/>
        <w:jc w:val="both"/>
        <w:rPr>
          <w:rFonts w:ascii="Garamond" w:hAnsi="Garamond"/>
          <w:color w:val="000000" w:themeColor="text1"/>
        </w:rPr>
      </w:pPr>
      <w:r w:rsidRPr="004A6E12">
        <w:rPr>
          <w:rFonts w:ascii="Garamond" w:hAnsi="Garamond"/>
          <w:color w:val="000000" w:themeColor="text1"/>
        </w:rPr>
        <w:t xml:space="preserve">Class location and time: </w:t>
      </w:r>
    </w:p>
    <w:p w14:paraId="0C0EFC9F" w14:textId="6EAB90E2" w:rsidR="00183BA3" w:rsidRPr="004A6E12" w:rsidRDefault="00FA3912" w:rsidP="00183BA3">
      <w:pPr>
        <w:pStyle w:val="NoSpacing"/>
        <w:jc w:val="both"/>
        <w:rPr>
          <w:rFonts w:ascii="Garamond" w:hAnsi="Garamond"/>
          <w:color w:val="000000" w:themeColor="text1"/>
        </w:rPr>
      </w:pPr>
      <w:r>
        <w:rPr>
          <w:rFonts w:ascii="Garamond" w:hAnsi="Garamond"/>
          <w:color w:val="000000" w:themeColor="text1"/>
        </w:rPr>
        <w:t>Teacher:</w:t>
      </w:r>
    </w:p>
    <w:p w14:paraId="7173C2F7" w14:textId="46E23293" w:rsidR="00183BA3" w:rsidRPr="004A6E12" w:rsidRDefault="00183BA3" w:rsidP="00FA3912">
      <w:pPr>
        <w:pStyle w:val="NoSpacing"/>
        <w:jc w:val="both"/>
        <w:rPr>
          <w:rFonts w:ascii="Garamond" w:hAnsi="Garamond"/>
          <w:color w:val="000000" w:themeColor="text1"/>
        </w:rPr>
      </w:pPr>
      <w:r w:rsidRPr="004A6E12">
        <w:rPr>
          <w:rFonts w:ascii="Garamond" w:hAnsi="Garamond"/>
          <w:color w:val="000000" w:themeColor="text1"/>
        </w:rPr>
        <w:t xml:space="preserve">Email: </w:t>
      </w:r>
    </w:p>
    <w:p w14:paraId="010B6AE8" w14:textId="77777777" w:rsidR="00183BA3" w:rsidRPr="008B58FB" w:rsidRDefault="00183BA3" w:rsidP="00183BA3">
      <w:pPr>
        <w:pStyle w:val="NoSpacing"/>
        <w:ind w:left="720"/>
        <w:jc w:val="both"/>
        <w:rPr>
          <w:rFonts w:ascii="Garamond" w:hAnsi="Garamond"/>
          <w:color w:val="000000" w:themeColor="text1"/>
          <w:sz w:val="20"/>
          <w:szCs w:val="20"/>
        </w:rPr>
      </w:pPr>
    </w:p>
    <w:p w14:paraId="2E10EC6C" w14:textId="77777777" w:rsidR="00183BA3" w:rsidRPr="004A6E12" w:rsidRDefault="00183BA3" w:rsidP="00183BA3">
      <w:pPr>
        <w:pStyle w:val="NoSpacing"/>
        <w:jc w:val="center"/>
        <w:outlineLvl w:val="0"/>
        <w:rPr>
          <w:rStyle w:val="SubtleReference"/>
          <w:rFonts w:ascii="Garamond" w:hAnsi="Garamond"/>
          <w:b/>
          <w:smallCaps w:val="0"/>
          <w:color w:val="000000" w:themeColor="text1"/>
        </w:rPr>
      </w:pPr>
      <w:r w:rsidRPr="004A6E12">
        <w:rPr>
          <w:rStyle w:val="SubtleReference"/>
          <w:rFonts w:ascii="Garamond" w:hAnsi="Garamond"/>
          <w:b/>
          <w:color w:val="000000" w:themeColor="text1"/>
        </w:rPr>
        <w:t>2. Course Information</w:t>
      </w:r>
    </w:p>
    <w:p w14:paraId="5A4AB02B" w14:textId="77777777" w:rsidR="00183BA3" w:rsidRPr="004A6E12" w:rsidRDefault="00183BA3" w:rsidP="00183BA3">
      <w:pPr>
        <w:pStyle w:val="NoSpacing"/>
        <w:ind w:left="720"/>
        <w:rPr>
          <w:rStyle w:val="SubtleReference"/>
          <w:rFonts w:ascii="Garamond" w:hAnsi="Garamond"/>
          <w:smallCaps w:val="0"/>
          <w:color w:val="000000" w:themeColor="text1"/>
          <w:sz w:val="14"/>
          <w:szCs w:val="14"/>
        </w:rPr>
      </w:pPr>
    </w:p>
    <w:p w14:paraId="7E554B27" w14:textId="00FC41BB" w:rsidR="00183BA3" w:rsidRPr="004A6E12" w:rsidRDefault="00183BA3" w:rsidP="00183BA3">
      <w:pPr>
        <w:pStyle w:val="NoSpacing"/>
        <w:jc w:val="both"/>
        <w:rPr>
          <w:rStyle w:val="SubtleReference"/>
          <w:rFonts w:ascii="Garamond" w:hAnsi="Garamond"/>
          <w:smallCaps w:val="0"/>
          <w:color w:val="000000" w:themeColor="text1"/>
        </w:rPr>
      </w:pPr>
      <w:r w:rsidRPr="004A6E12">
        <w:rPr>
          <w:rFonts w:ascii="Garamond" w:hAnsi="Garamond"/>
          <w:b/>
          <w:color w:val="000000" w:themeColor="text1"/>
        </w:rPr>
        <w:t xml:space="preserve">2.1. Workbook requirements. </w:t>
      </w:r>
      <w:r w:rsidR="00FA3912">
        <w:rPr>
          <w:rFonts w:ascii="Garamond" w:hAnsi="Garamond"/>
          <w:i/>
          <w:color w:val="000000" w:themeColor="text1"/>
        </w:rPr>
        <w:t xml:space="preserve">Reading and Phonetics </w:t>
      </w:r>
      <w:r w:rsidR="00FA3912">
        <w:rPr>
          <w:rFonts w:ascii="Garamond" w:hAnsi="Garamond"/>
          <w:iCs/>
          <w:color w:val="000000" w:themeColor="text1"/>
        </w:rPr>
        <w:t xml:space="preserve">[Level 1, Level 2, Level 3] </w:t>
      </w:r>
      <w:r w:rsidRPr="004A6E12">
        <w:rPr>
          <w:rStyle w:val="SubtleReference"/>
          <w:rFonts w:ascii="Garamond" w:hAnsi="Garamond"/>
          <w:smallCaps w:val="0"/>
          <w:color w:val="000000" w:themeColor="text1"/>
        </w:rPr>
        <w:t xml:space="preserve">by Cheri Montgomery </w:t>
      </w:r>
    </w:p>
    <w:p w14:paraId="18AA2C13" w14:textId="77777777" w:rsidR="00183BA3" w:rsidRPr="008B58FB" w:rsidRDefault="00183BA3" w:rsidP="00183BA3">
      <w:pPr>
        <w:pStyle w:val="NoSpacing"/>
        <w:jc w:val="both"/>
        <w:rPr>
          <w:rFonts w:ascii="Garamond" w:hAnsi="Garamond"/>
          <w:b/>
          <w:sz w:val="20"/>
          <w:szCs w:val="20"/>
        </w:rPr>
      </w:pPr>
    </w:p>
    <w:p w14:paraId="13BB763D" w14:textId="6DE961B2" w:rsidR="00183BA3" w:rsidRDefault="00183BA3" w:rsidP="00183BA3">
      <w:pPr>
        <w:pStyle w:val="NoSpacing"/>
        <w:jc w:val="both"/>
        <w:rPr>
          <w:rFonts w:ascii="Garamond" w:eastAsia="Garamond" w:hAnsi="Garamond" w:cs="Garamond"/>
          <w:color w:val="000000"/>
        </w:rPr>
      </w:pPr>
      <w:r w:rsidRPr="004A6E12">
        <w:rPr>
          <w:rFonts w:ascii="Garamond" w:hAnsi="Garamond"/>
          <w:b/>
          <w:color w:val="000000" w:themeColor="text1"/>
        </w:rPr>
        <w:t>2.</w:t>
      </w:r>
      <w:r w:rsidR="00FA3912">
        <w:rPr>
          <w:rFonts w:ascii="Garamond" w:hAnsi="Garamond"/>
          <w:b/>
          <w:color w:val="000000" w:themeColor="text1"/>
        </w:rPr>
        <w:t>2</w:t>
      </w:r>
      <w:r w:rsidRPr="004A6E12">
        <w:rPr>
          <w:rFonts w:ascii="Garamond" w:hAnsi="Garamond"/>
          <w:b/>
          <w:color w:val="000000" w:themeColor="text1"/>
        </w:rPr>
        <w:t xml:space="preserve">. Description. </w:t>
      </w:r>
      <w:r w:rsidR="00B542BC" w:rsidRPr="00B542BC">
        <w:rPr>
          <w:rFonts w:ascii="Garamond" w:eastAsia="Garamond" w:hAnsi="Garamond" w:cs="Garamond"/>
          <w:color w:val="000000"/>
        </w:rPr>
        <w:t>This course teaches how English speech sounds relate to early reading and spelling. Students develop clear pronunciation skills through listening, singing, and phonetic spelling activities using a simplified sound-symbol system.</w:t>
      </w:r>
    </w:p>
    <w:p w14:paraId="52926BA3" w14:textId="77777777" w:rsidR="00B542BC" w:rsidRPr="008B58FB" w:rsidRDefault="00B542BC" w:rsidP="00183BA3">
      <w:pPr>
        <w:pStyle w:val="NoSpacing"/>
        <w:jc w:val="both"/>
        <w:rPr>
          <w:rStyle w:val="SubtleReference"/>
          <w:rFonts w:ascii="Garamond" w:hAnsi="Garamond"/>
          <w:b/>
          <w:smallCaps w:val="0"/>
          <w:color w:val="000000" w:themeColor="text1"/>
          <w:sz w:val="20"/>
          <w:szCs w:val="20"/>
        </w:rPr>
      </w:pPr>
    </w:p>
    <w:p w14:paraId="19B3C752" w14:textId="77777777" w:rsidR="00183BA3" w:rsidRPr="004A6E12" w:rsidRDefault="00183BA3" w:rsidP="00183BA3">
      <w:pPr>
        <w:pStyle w:val="NoSpacing"/>
        <w:jc w:val="center"/>
        <w:outlineLvl w:val="0"/>
        <w:rPr>
          <w:rStyle w:val="SubtleReference"/>
          <w:rFonts w:ascii="Garamond" w:hAnsi="Garamond"/>
          <w:b/>
          <w:smallCaps w:val="0"/>
          <w:color w:val="000000" w:themeColor="text1"/>
        </w:rPr>
      </w:pPr>
      <w:r w:rsidRPr="004A6E12">
        <w:rPr>
          <w:rStyle w:val="SubtleReference"/>
          <w:rFonts w:ascii="Garamond" w:hAnsi="Garamond"/>
          <w:b/>
          <w:color w:val="000000" w:themeColor="text1"/>
        </w:rPr>
        <w:t>3. Grading Policy</w:t>
      </w:r>
    </w:p>
    <w:p w14:paraId="20F2615E" w14:textId="77777777" w:rsidR="00183BA3" w:rsidRPr="004A6E12" w:rsidRDefault="00183BA3" w:rsidP="00183BA3">
      <w:pPr>
        <w:pStyle w:val="NoSpacing"/>
        <w:ind w:left="720"/>
        <w:rPr>
          <w:rStyle w:val="SubtleReference"/>
          <w:rFonts w:ascii="Garamond" w:hAnsi="Garamond"/>
          <w:smallCaps w:val="0"/>
          <w:color w:val="000000" w:themeColor="text1"/>
          <w:sz w:val="14"/>
          <w:szCs w:val="14"/>
        </w:rPr>
      </w:pPr>
    </w:p>
    <w:p w14:paraId="0D8E1F0E" w14:textId="70C66432" w:rsidR="00183BA3" w:rsidRPr="004A6E12" w:rsidRDefault="00183BA3" w:rsidP="00183BA3">
      <w:pPr>
        <w:pStyle w:val="NoSpacing"/>
        <w:jc w:val="both"/>
        <w:rPr>
          <w:rStyle w:val="SubtleReference"/>
          <w:rFonts w:ascii="Garamond" w:hAnsi="Garamond"/>
          <w:smallCaps w:val="0"/>
          <w:color w:val="000000" w:themeColor="text1"/>
        </w:rPr>
      </w:pPr>
      <w:r w:rsidRPr="004A6E12">
        <w:rPr>
          <w:rStyle w:val="SubtleReference"/>
          <w:rFonts w:ascii="Garamond" w:hAnsi="Garamond"/>
          <w:b/>
          <w:smallCaps w:val="0"/>
          <w:color w:val="000000" w:themeColor="text1"/>
        </w:rPr>
        <w:t>3.1.</w:t>
      </w:r>
      <w:r w:rsidRPr="004A6E12">
        <w:rPr>
          <w:rStyle w:val="SubtleReference"/>
          <w:rFonts w:ascii="Garamond" w:hAnsi="Garamond"/>
          <w:smallCaps w:val="0"/>
          <w:color w:val="000000" w:themeColor="text1"/>
        </w:rPr>
        <w:t xml:space="preserve"> </w:t>
      </w:r>
      <w:r w:rsidRPr="004A6E12">
        <w:rPr>
          <w:rStyle w:val="SubtleReference"/>
          <w:rFonts w:ascii="Garamond" w:hAnsi="Garamond"/>
          <w:b/>
          <w:smallCaps w:val="0"/>
          <w:color w:val="000000" w:themeColor="text1"/>
        </w:rPr>
        <w:t xml:space="preserve">Grading scale. </w:t>
      </w:r>
      <w:r w:rsidRPr="004A6E12">
        <w:rPr>
          <w:rStyle w:val="SubtleReference"/>
          <w:rFonts w:ascii="Garamond" w:hAnsi="Garamond"/>
          <w:smallCaps w:val="0"/>
          <w:color w:val="000000" w:themeColor="text1"/>
        </w:rPr>
        <w:t xml:space="preserve">The grading scale is as follows: </w:t>
      </w:r>
      <w:bookmarkStart w:id="0" w:name="_Hlk140806882"/>
      <w:r w:rsidRPr="004A6E12">
        <w:rPr>
          <w:rStyle w:val="SubtleReference"/>
          <w:rFonts w:ascii="Garamond" w:hAnsi="Garamond"/>
          <w:smallCaps w:val="0"/>
          <w:color w:val="000000" w:themeColor="text1"/>
        </w:rPr>
        <w:t>A 9</w:t>
      </w:r>
      <w:r w:rsidR="004B7936" w:rsidRPr="004A6E12">
        <w:rPr>
          <w:rStyle w:val="SubtleReference"/>
          <w:rFonts w:ascii="Garamond" w:hAnsi="Garamond"/>
          <w:smallCaps w:val="0"/>
          <w:color w:val="000000" w:themeColor="text1"/>
        </w:rPr>
        <w:t>3</w:t>
      </w:r>
      <w:r w:rsidRPr="004A6E12">
        <w:rPr>
          <w:rStyle w:val="SubtleReference"/>
          <w:rFonts w:ascii="Garamond" w:hAnsi="Garamond"/>
          <w:smallCaps w:val="0"/>
          <w:color w:val="000000" w:themeColor="text1"/>
        </w:rPr>
        <w:t xml:space="preserve">-100, </w:t>
      </w:r>
      <w:r w:rsidR="004B7936" w:rsidRPr="004A6E12">
        <w:rPr>
          <w:rStyle w:val="SubtleReference"/>
          <w:rFonts w:ascii="Garamond" w:hAnsi="Garamond"/>
          <w:smallCaps w:val="0"/>
          <w:color w:val="000000" w:themeColor="text1"/>
        </w:rPr>
        <w:t xml:space="preserve">A- 90-92, </w:t>
      </w:r>
      <w:r w:rsidRPr="004A6E12">
        <w:rPr>
          <w:rStyle w:val="SubtleReference"/>
          <w:rFonts w:ascii="Garamond" w:hAnsi="Garamond"/>
          <w:smallCaps w:val="0"/>
          <w:color w:val="000000" w:themeColor="text1"/>
        </w:rPr>
        <w:t xml:space="preserve">B+ 87-89, B 83-86, B- 80-82, C+ 77-79, C 73-76, </w:t>
      </w:r>
      <w:r w:rsidR="004B7936" w:rsidRPr="004A6E12">
        <w:rPr>
          <w:rStyle w:val="SubtleReference"/>
          <w:rFonts w:ascii="Garamond" w:hAnsi="Garamond"/>
          <w:smallCaps w:val="0"/>
          <w:color w:val="000000" w:themeColor="text1"/>
        </w:rPr>
        <w:t xml:space="preserve">C- 70-72, </w:t>
      </w:r>
      <w:r w:rsidRPr="004A6E12">
        <w:rPr>
          <w:rStyle w:val="SubtleReference"/>
          <w:rFonts w:ascii="Garamond" w:hAnsi="Garamond"/>
          <w:smallCaps w:val="0"/>
          <w:color w:val="000000" w:themeColor="text1"/>
        </w:rPr>
        <w:t>D+ 67-69, D 63-66, D- 60-62</w:t>
      </w:r>
      <w:r w:rsidR="004B7936" w:rsidRPr="004A6E12">
        <w:rPr>
          <w:rStyle w:val="SubtleReference"/>
          <w:rFonts w:ascii="Garamond" w:hAnsi="Garamond"/>
          <w:smallCaps w:val="0"/>
          <w:color w:val="000000" w:themeColor="text1"/>
        </w:rPr>
        <w:t>, F 0-59</w:t>
      </w:r>
      <w:bookmarkEnd w:id="0"/>
      <w:r w:rsidRPr="004A6E12">
        <w:rPr>
          <w:rStyle w:val="SubtleReference"/>
          <w:rFonts w:ascii="Garamond" w:hAnsi="Garamond"/>
          <w:smallCaps w:val="0"/>
          <w:color w:val="000000" w:themeColor="text1"/>
        </w:rPr>
        <w:t>. Homework g</w:t>
      </w:r>
      <w:r w:rsidR="00FC0646" w:rsidRPr="004A6E12">
        <w:rPr>
          <w:rStyle w:val="SubtleReference"/>
          <w:rFonts w:ascii="Garamond" w:hAnsi="Garamond"/>
          <w:smallCaps w:val="0"/>
          <w:color w:val="000000" w:themeColor="text1"/>
        </w:rPr>
        <w:t>rades</w:t>
      </w:r>
      <w:r w:rsidRPr="004A6E12">
        <w:rPr>
          <w:rStyle w:val="SubtleReference"/>
          <w:rFonts w:ascii="Garamond" w:hAnsi="Garamond"/>
          <w:smallCaps w:val="0"/>
          <w:color w:val="000000" w:themeColor="text1"/>
        </w:rPr>
        <w:t xml:space="preserve"> are pass/fail. </w:t>
      </w:r>
      <w:r w:rsidR="00FA3912">
        <w:rPr>
          <w:rStyle w:val="SubtleReference"/>
          <w:rFonts w:ascii="Garamond" w:hAnsi="Garamond"/>
          <w:smallCaps w:val="0"/>
          <w:color w:val="000000" w:themeColor="text1"/>
        </w:rPr>
        <w:t>Each student begins the semester with a 100 average. Five</w:t>
      </w:r>
      <w:r w:rsidR="00284AEC" w:rsidRPr="004A6E12">
        <w:rPr>
          <w:rStyle w:val="SubtleReference"/>
          <w:rFonts w:ascii="Garamond" w:hAnsi="Garamond"/>
          <w:smallCaps w:val="0"/>
          <w:color w:val="000000" w:themeColor="text1"/>
        </w:rPr>
        <w:t xml:space="preserve"> points</w:t>
      </w:r>
      <w:r w:rsidRPr="004A6E12">
        <w:rPr>
          <w:rStyle w:val="SubtleReference"/>
          <w:rFonts w:ascii="Garamond" w:hAnsi="Garamond"/>
          <w:smallCaps w:val="0"/>
          <w:color w:val="000000" w:themeColor="text1"/>
        </w:rPr>
        <w:t xml:space="preserve"> will be deducted from the final grade for each failed homework assignment.</w:t>
      </w:r>
      <w:r w:rsidR="004A6E12" w:rsidRPr="004A6E12">
        <w:rPr>
          <w:rStyle w:val="SubtleReference"/>
          <w:rFonts w:ascii="Garamond" w:hAnsi="Garamond"/>
          <w:smallCaps w:val="0"/>
          <w:color w:val="000000" w:themeColor="text1"/>
        </w:rPr>
        <w:t xml:space="preserve"> </w:t>
      </w:r>
      <w:r w:rsidR="004A6E12" w:rsidRPr="004A6E12">
        <w:rPr>
          <w:rFonts w:ascii="Garamond" w:hAnsi="Garamond"/>
          <w:color w:val="000000" w:themeColor="text1"/>
        </w:rPr>
        <w:t>Failure is assigned for</w:t>
      </w:r>
      <w:r w:rsidR="004A6E12">
        <w:rPr>
          <w:rFonts w:ascii="Garamond" w:hAnsi="Garamond"/>
          <w:color w:val="000000" w:themeColor="text1"/>
        </w:rPr>
        <w:t>:</w:t>
      </w:r>
      <w:r w:rsidR="004A6E12" w:rsidRPr="004A6E12">
        <w:rPr>
          <w:rFonts w:ascii="Garamond" w:hAnsi="Garamond"/>
          <w:color w:val="000000" w:themeColor="text1"/>
        </w:rPr>
        <w:t xml:space="preserve"> an unexcused absence, incomplete transcription, more than ten transcription errors, or a slow or inaccurate enunciation of a list.</w:t>
      </w:r>
    </w:p>
    <w:p w14:paraId="204A0FA4" w14:textId="77777777" w:rsidR="00183BA3" w:rsidRPr="008B58FB" w:rsidRDefault="00183BA3" w:rsidP="00183BA3">
      <w:pPr>
        <w:pStyle w:val="NoSpacing"/>
        <w:jc w:val="both"/>
        <w:rPr>
          <w:rStyle w:val="SubtleReference"/>
          <w:rFonts w:ascii="Garamond" w:hAnsi="Garamond"/>
          <w:smallCaps w:val="0"/>
          <w:color w:val="000000" w:themeColor="text1"/>
          <w:sz w:val="20"/>
          <w:szCs w:val="20"/>
        </w:rPr>
      </w:pPr>
    </w:p>
    <w:p w14:paraId="5446B8DB" w14:textId="19C263C6" w:rsidR="00183BA3" w:rsidRPr="004A6E12" w:rsidRDefault="00183BA3" w:rsidP="00183BA3">
      <w:pPr>
        <w:pStyle w:val="NoSpacing"/>
        <w:jc w:val="both"/>
        <w:rPr>
          <w:rStyle w:val="SubtleReference"/>
          <w:rFonts w:ascii="Garamond" w:hAnsi="Garamond"/>
          <w:smallCaps w:val="0"/>
        </w:rPr>
      </w:pPr>
      <w:r w:rsidRPr="004A6E12">
        <w:rPr>
          <w:rStyle w:val="SubtleReference"/>
          <w:rFonts w:ascii="Garamond" w:hAnsi="Garamond"/>
          <w:b/>
          <w:smallCaps w:val="0"/>
          <w:color w:val="000000" w:themeColor="text1"/>
        </w:rPr>
        <w:t>3.2.</w:t>
      </w:r>
      <w:r w:rsidRPr="004A6E12">
        <w:rPr>
          <w:rStyle w:val="SubtleReference"/>
          <w:rFonts w:ascii="Garamond" w:hAnsi="Garamond"/>
          <w:smallCaps w:val="0"/>
          <w:color w:val="000000" w:themeColor="text1"/>
        </w:rPr>
        <w:t xml:space="preserve"> </w:t>
      </w:r>
      <w:r w:rsidRPr="004A6E12">
        <w:rPr>
          <w:rStyle w:val="SubtleReference"/>
          <w:rFonts w:ascii="Garamond" w:hAnsi="Garamond"/>
          <w:b/>
          <w:smallCaps w:val="0"/>
          <w:color w:val="000000" w:themeColor="text1"/>
        </w:rPr>
        <w:t>Homework.</w:t>
      </w:r>
      <w:r w:rsidRPr="004A6E12">
        <w:rPr>
          <w:rStyle w:val="SubtleReference"/>
          <w:rFonts w:ascii="Garamond" w:hAnsi="Garamond"/>
          <w:smallCaps w:val="0"/>
          <w:color w:val="000000" w:themeColor="text1"/>
        </w:rPr>
        <w:t xml:space="preserve"> Each student will receive two homework numbers (1-12). These numbers correspond with word lists in units of the required </w:t>
      </w:r>
      <w:r w:rsidR="00422932">
        <w:rPr>
          <w:rStyle w:val="SubtleReference"/>
          <w:rFonts w:ascii="Garamond" w:hAnsi="Garamond"/>
          <w:smallCaps w:val="0"/>
          <w:color w:val="000000" w:themeColor="text1"/>
        </w:rPr>
        <w:t>workbook</w:t>
      </w:r>
      <w:r w:rsidRPr="004A6E12">
        <w:rPr>
          <w:rStyle w:val="SubtleReference"/>
          <w:rFonts w:ascii="Garamond" w:hAnsi="Garamond"/>
          <w:smallCaps w:val="0"/>
          <w:color w:val="000000" w:themeColor="text1"/>
        </w:rPr>
        <w:t xml:space="preserve">. Students will be called upon to </w:t>
      </w:r>
      <w:r w:rsidR="00422932">
        <w:rPr>
          <w:rStyle w:val="SubtleReference"/>
          <w:rFonts w:ascii="Garamond" w:hAnsi="Garamond"/>
          <w:smallCaps w:val="0"/>
          <w:color w:val="000000" w:themeColor="text1"/>
        </w:rPr>
        <w:t>sing or speak</w:t>
      </w:r>
      <w:r w:rsidRPr="004A6E12">
        <w:rPr>
          <w:rStyle w:val="SubtleReference"/>
          <w:rFonts w:ascii="Garamond" w:hAnsi="Garamond"/>
          <w:smallCaps w:val="0"/>
          <w:color w:val="000000" w:themeColor="text1"/>
        </w:rPr>
        <w:t xml:space="preserve"> one word list (of </w:t>
      </w:r>
      <w:r w:rsidR="007D4E12" w:rsidRPr="004A6E12">
        <w:rPr>
          <w:rStyle w:val="SubtleReference"/>
          <w:rFonts w:ascii="Garamond" w:hAnsi="Garamond"/>
          <w:smallCaps w:val="0"/>
          <w:color w:val="000000" w:themeColor="text1"/>
        </w:rPr>
        <w:t xml:space="preserve">the </w:t>
      </w:r>
      <w:r w:rsidR="00FA3912">
        <w:rPr>
          <w:rStyle w:val="SubtleReference"/>
          <w:rFonts w:ascii="Garamond" w:hAnsi="Garamond"/>
          <w:smallCaps w:val="0"/>
          <w:color w:val="000000" w:themeColor="text1"/>
        </w:rPr>
        <w:t>teacher</w:t>
      </w:r>
      <w:r w:rsidR="007D4E12" w:rsidRPr="004A6E12">
        <w:rPr>
          <w:rStyle w:val="SubtleReference"/>
          <w:rFonts w:ascii="Garamond" w:hAnsi="Garamond"/>
          <w:smallCaps w:val="0"/>
          <w:color w:val="000000" w:themeColor="text1"/>
        </w:rPr>
        <w:t>’s</w:t>
      </w:r>
      <w:r w:rsidRPr="004A6E12">
        <w:rPr>
          <w:rStyle w:val="SubtleReference"/>
          <w:rFonts w:ascii="Garamond" w:hAnsi="Garamond"/>
          <w:smallCaps w:val="0"/>
          <w:color w:val="000000" w:themeColor="text1"/>
        </w:rPr>
        <w:t xml:space="preserve"> choice) for the class. A document camera will be used in class to display </w:t>
      </w:r>
      <w:r w:rsidR="00EF3F1A" w:rsidRPr="004A6E12">
        <w:rPr>
          <w:rStyle w:val="SubtleReference"/>
          <w:rFonts w:ascii="Garamond" w:hAnsi="Garamond"/>
          <w:smallCaps w:val="0"/>
          <w:color w:val="000000" w:themeColor="text1"/>
        </w:rPr>
        <w:t xml:space="preserve">the </w:t>
      </w:r>
      <w:r w:rsidRPr="004A6E12">
        <w:rPr>
          <w:rStyle w:val="SubtleReference"/>
          <w:rFonts w:ascii="Garamond" w:hAnsi="Garamond"/>
          <w:smallCaps w:val="0"/>
          <w:color w:val="000000" w:themeColor="text1"/>
        </w:rPr>
        <w:t>students</w:t>
      </w:r>
      <w:r w:rsidR="00EF3F1A" w:rsidRPr="004A6E12">
        <w:rPr>
          <w:rStyle w:val="SubtleReference"/>
          <w:rFonts w:ascii="Garamond" w:hAnsi="Garamond"/>
          <w:smallCaps w:val="0"/>
          <w:color w:val="000000" w:themeColor="text1"/>
        </w:rPr>
        <w:t>’</w:t>
      </w:r>
      <w:r w:rsidRPr="004A6E12">
        <w:rPr>
          <w:rStyle w:val="SubtleReference"/>
          <w:rFonts w:ascii="Garamond" w:hAnsi="Garamond"/>
          <w:smallCaps w:val="0"/>
          <w:color w:val="000000" w:themeColor="text1"/>
        </w:rPr>
        <w:t xml:space="preserve"> transcription</w:t>
      </w:r>
      <w:r w:rsidR="00EF3F1A" w:rsidRPr="004A6E12">
        <w:rPr>
          <w:rStyle w:val="SubtleReference"/>
          <w:rFonts w:ascii="Garamond" w:hAnsi="Garamond"/>
          <w:smallCaps w:val="0"/>
          <w:color w:val="000000" w:themeColor="text1"/>
        </w:rPr>
        <w:t>s</w:t>
      </w:r>
      <w:r w:rsidRPr="004A6E12">
        <w:rPr>
          <w:rStyle w:val="SubtleReference"/>
          <w:rFonts w:ascii="Garamond" w:hAnsi="Garamond"/>
          <w:smallCaps w:val="0"/>
          <w:color w:val="000000" w:themeColor="text1"/>
        </w:rPr>
        <w:t xml:space="preserve">. </w:t>
      </w:r>
      <w:r w:rsidRPr="004A6E12">
        <w:rPr>
          <w:rFonts w:ascii="Garamond" w:hAnsi="Garamond"/>
          <w:color w:val="000000" w:themeColor="text1"/>
        </w:rPr>
        <w:t xml:space="preserve">Homework assignments are to be prepared before </w:t>
      </w:r>
      <w:r w:rsidR="007D4E12" w:rsidRPr="004A6E12">
        <w:rPr>
          <w:rFonts w:ascii="Garamond" w:hAnsi="Garamond"/>
          <w:color w:val="000000" w:themeColor="text1"/>
        </w:rPr>
        <w:t xml:space="preserve">the </w:t>
      </w:r>
      <w:r w:rsidRPr="004A6E12">
        <w:rPr>
          <w:rFonts w:ascii="Garamond" w:hAnsi="Garamond"/>
          <w:color w:val="000000" w:themeColor="text1"/>
        </w:rPr>
        <w:t xml:space="preserve">class meeting. Late submissions will not be accepted. </w:t>
      </w:r>
    </w:p>
    <w:p w14:paraId="382E7ED4" w14:textId="77777777" w:rsidR="00183BA3" w:rsidRPr="008B58FB" w:rsidRDefault="00183BA3" w:rsidP="00183BA3">
      <w:pPr>
        <w:pStyle w:val="NoSpacing"/>
        <w:jc w:val="both"/>
        <w:rPr>
          <w:rStyle w:val="SubtleReference"/>
          <w:rFonts w:ascii="Garamond" w:hAnsi="Garamond"/>
          <w:smallCaps w:val="0"/>
          <w:sz w:val="20"/>
          <w:szCs w:val="20"/>
        </w:rPr>
      </w:pPr>
    </w:p>
    <w:p w14:paraId="6AC4599D" w14:textId="77777777" w:rsidR="00183BA3" w:rsidRPr="004A6E12" w:rsidRDefault="00183BA3" w:rsidP="00183BA3">
      <w:pPr>
        <w:pStyle w:val="NoSpacing"/>
        <w:jc w:val="both"/>
        <w:rPr>
          <w:rStyle w:val="SubtleReference"/>
          <w:rFonts w:ascii="Garamond" w:hAnsi="Garamond"/>
          <w:smallCaps w:val="0"/>
          <w:color w:val="000000" w:themeColor="text1"/>
        </w:rPr>
      </w:pPr>
      <w:r w:rsidRPr="004A6E12">
        <w:rPr>
          <w:rStyle w:val="SubtleReference"/>
          <w:rFonts w:ascii="Garamond" w:hAnsi="Garamond"/>
          <w:b/>
          <w:smallCaps w:val="0"/>
          <w:color w:val="000000" w:themeColor="text1"/>
        </w:rPr>
        <w:t>3.3.</w:t>
      </w:r>
      <w:r w:rsidRPr="004A6E12">
        <w:rPr>
          <w:rStyle w:val="SubtleReference"/>
          <w:rFonts w:ascii="Garamond" w:hAnsi="Garamond"/>
          <w:smallCaps w:val="0"/>
          <w:color w:val="000000" w:themeColor="text1"/>
        </w:rPr>
        <w:t xml:space="preserve"> </w:t>
      </w:r>
      <w:r w:rsidRPr="004A6E12">
        <w:rPr>
          <w:rStyle w:val="SubtleReference"/>
          <w:rFonts w:ascii="Garamond" w:hAnsi="Garamond"/>
          <w:b/>
          <w:smallCaps w:val="0"/>
          <w:color w:val="000000" w:themeColor="text1"/>
        </w:rPr>
        <w:t xml:space="preserve">Participation Grade. </w:t>
      </w:r>
      <w:r w:rsidRPr="004A6E12">
        <w:rPr>
          <w:rStyle w:val="SubtleReference"/>
          <w:rFonts w:ascii="Garamond" w:hAnsi="Garamond"/>
          <w:smallCaps w:val="0"/>
          <w:color w:val="000000" w:themeColor="text1"/>
        </w:rPr>
        <w:t>Deficiencies in this area serve to lower the final grade. See: 4. Classroom Protocol</w:t>
      </w:r>
    </w:p>
    <w:p w14:paraId="09AECAA2" w14:textId="77777777" w:rsidR="00183BA3" w:rsidRPr="008B58FB" w:rsidRDefault="00183BA3" w:rsidP="00183BA3">
      <w:pPr>
        <w:pStyle w:val="NoSpacing"/>
        <w:jc w:val="both"/>
        <w:rPr>
          <w:rStyle w:val="SubtleReference"/>
          <w:rFonts w:ascii="Garamond" w:hAnsi="Garamond"/>
          <w:b/>
          <w:smallCaps w:val="0"/>
          <w:color w:val="000000" w:themeColor="text1"/>
          <w:sz w:val="20"/>
          <w:szCs w:val="20"/>
        </w:rPr>
      </w:pPr>
    </w:p>
    <w:p w14:paraId="11A0603A" w14:textId="77777777" w:rsidR="00183BA3" w:rsidRPr="004A6E12" w:rsidRDefault="00183BA3" w:rsidP="00183BA3">
      <w:pPr>
        <w:pStyle w:val="NoSpacing"/>
        <w:jc w:val="center"/>
        <w:outlineLvl w:val="0"/>
        <w:rPr>
          <w:rStyle w:val="SubtleReference"/>
          <w:rFonts w:ascii="Garamond" w:hAnsi="Garamond"/>
          <w:b/>
          <w:smallCaps w:val="0"/>
          <w:color w:val="000000" w:themeColor="text1"/>
        </w:rPr>
      </w:pPr>
      <w:r w:rsidRPr="004A6E12">
        <w:rPr>
          <w:rStyle w:val="SubtleReference"/>
          <w:rFonts w:ascii="Garamond" w:hAnsi="Garamond"/>
          <w:b/>
          <w:color w:val="000000" w:themeColor="text1"/>
        </w:rPr>
        <w:t>4. Classroom protocol</w:t>
      </w:r>
    </w:p>
    <w:p w14:paraId="50984D76" w14:textId="77777777" w:rsidR="00183BA3" w:rsidRPr="004A6E12" w:rsidRDefault="00183BA3" w:rsidP="00183BA3">
      <w:pPr>
        <w:pStyle w:val="NoSpacing"/>
        <w:ind w:left="720"/>
        <w:rPr>
          <w:rStyle w:val="SubtleReference"/>
          <w:rFonts w:ascii="Garamond" w:hAnsi="Garamond"/>
          <w:smallCaps w:val="0"/>
          <w:color w:val="000000" w:themeColor="text1"/>
          <w:sz w:val="14"/>
          <w:szCs w:val="14"/>
        </w:rPr>
      </w:pPr>
    </w:p>
    <w:p w14:paraId="2A8225D5" w14:textId="28065459" w:rsidR="009A3293" w:rsidRPr="009A3293" w:rsidRDefault="009A3293" w:rsidP="009A3293">
      <w:pPr>
        <w:pStyle w:val="NoSpacing"/>
        <w:jc w:val="both"/>
        <w:rPr>
          <w:rStyle w:val="SubtleReference"/>
          <w:rFonts w:ascii="Garamond" w:hAnsi="Garamond"/>
          <w:bCs/>
          <w:smallCaps w:val="0"/>
          <w:color w:val="000000" w:themeColor="text1"/>
        </w:rPr>
      </w:pPr>
      <w:r w:rsidRPr="009A3293">
        <w:rPr>
          <w:rStyle w:val="SubtleReference"/>
          <w:rFonts w:ascii="Garamond" w:hAnsi="Garamond"/>
          <w:b/>
          <w:smallCaps w:val="0"/>
          <w:color w:val="000000" w:themeColor="text1"/>
        </w:rPr>
        <w:t xml:space="preserve">4.1. Attendance. </w:t>
      </w:r>
      <w:r w:rsidRPr="009A3293">
        <w:rPr>
          <w:rStyle w:val="SubtleReference"/>
          <w:rFonts w:ascii="Garamond" w:hAnsi="Garamond"/>
          <w:bCs/>
          <w:smallCaps w:val="0"/>
          <w:color w:val="000000" w:themeColor="text1"/>
        </w:rPr>
        <w:t xml:space="preserve">Student participation is crucial to success in this course. Attendance is required for the duration of the class meeting. Submission of homework is required in the event of an excused absence. Excused absences include observance of officially designated religious holidays, participation in sponsored </w:t>
      </w:r>
      <w:r w:rsidR="00FA3912">
        <w:rPr>
          <w:rStyle w:val="SubtleReference"/>
          <w:rFonts w:ascii="Garamond" w:hAnsi="Garamond"/>
          <w:bCs/>
          <w:smallCaps w:val="0"/>
          <w:color w:val="000000" w:themeColor="text1"/>
        </w:rPr>
        <w:t xml:space="preserve">school </w:t>
      </w:r>
      <w:r w:rsidRPr="009A3293">
        <w:rPr>
          <w:rStyle w:val="SubtleReference"/>
          <w:rFonts w:ascii="Garamond" w:hAnsi="Garamond"/>
          <w:bCs/>
          <w:smallCaps w:val="0"/>
          <w:color w:val="000000" w:themeColor="text1"/>
        </w:rPr>
        <w:t xml:space="preserve">activities or serious personal problems (see also 4.2). Excused absences must be accompanied by a note from </w:t>
      </w:r>
      <w:r w:rsidR="00FA3912">
        <w:rPr>
          <w:rStyle w:val="SubtleReference"/>
          <w:rFonts w:ascii="Garamond" w:hAnsi="Garamond"/>
          <w:bCs/>
          <w:smallCaps w:val="0"/>
          <w:color w:val="000000" w:themeColor="text1"/>
        </w:rPr>
        <w:t xml:space="preserve">a parent. Five </w:t>
      </w:r>
      <w:r w:rsidRPr="009A3293">
        <w:rPr>
          <w:rStyle w:val="SubtleReference"/>
          <w:rFonts w:ascii="Garamond" w:hAnsi="Garamond"/>
          <w:bCs/>
          <w:smallCaps w:val="0"/>
          <w:color w:val="000000" w:themeColor="text1"/>
        </w:rPr>
        <w:t>points will be deducted from the final grade for each unexcused absence (due to the missed homework</w:t>
      </w:r>
      <w:r w:rsidR="00FA3912">
        <w:rPr>
          <w:rStyle w:val="SubtleReference"/>
          <w:rFonts w:ascii="Garamond" w:hAnsi="Garamond"/>
          <w:bCs/>
          <w:smallCaps w:val="0"/>
          <w:color w:val="000000" w:themeColor="text1"/>
        </w:rPr>
        <w:t xml:space="preserve"> assessment</w:t>
      </w:r>
      <w:r w:rsidRPr="009A3293">
        <w:rPr>
          <w:rStyle w:val="SubtleReference"/>
          <w:rFonts w:ascii="Garamond" w:hAnsi="Garamond"/>
          <w:bCs/>
          <w:smallCaps w:val="0"/>
          <w:color w:val="000000" w:themeColor="text1"/>
        </w:rPr>
        <w:t>).</w:t>
      </w:r>
    </w:p>
    <w:p w14:paraId="5DF21FBD" w14:textId="77777777" w:rsidR="009A3293" w:rsidRPr="009A3293" w:rsidRDefault="009A3293" w:rsidP="009A3293">
      <w:pPr>
        <w:pStyle w:val="NoSpacing"/>
        <w:jc w:val="both"/>
        <w:rPr>
          <w:rStyle w:val="SubtleReference"/>
          <w:rFonts w:ascii="Garamond" w:hAnsi="Garamond"/>
          <w:bCs/>
          <w:smallCaps w:val="0"/>
          <w:color w:val="000000" w:themeColor="text1"/>
          <w:sz w:val="20"/>
          <w:szCs w:val="20"/>
        </w:rPr>
      </w:pPr>
    </w:p>
    <w:p w14:paraId="2CB87AD1" w14:textId="5224D29E" w:rsidR="009A3293" w:rsidRPr="009A3293" w:rsidRDefault="009A3293" w:rsidP="009A3293">
      <w:pPr>
        <w:pStyle w:val="NoSpacing"/>
        <w:jc w:val="both"/>
        <w:rPr>
          <w:rStyle w:val="SubtleReference"/>
          <w:rFonts w:ascii="Garamond" w:hAnsi="Garamond"/>
          <w:bCs/>
          <w:smallCaps w:val="0"/>
          <w:color w:val="000000" w:themeColor="text1"/>
        </w:rPr>
      </w:pPr>
      <w:r w:rsidRPr="009A3293">
        <w:rPr>
          <w:rStyle w:val="SubtleReference"/>
          <w:rFonts w:ascii="Garamond" w:hAnsi="Garamond"/>
          <w:b/>
          <w:smallCaps w:val="0"/>
          <w:color w:val="000000" w:themeColor="text1"/>
        </w:rPr>
        <w:t xml:space="preserve">4.2. </w:t>
      </w:r>
      <w:r w:rsidR="00FA3912">
        <w:rPr>
          <w:rStyle w:val="SubtleReference"/>
          <w:rFonts w:ascii="Garamond" w:hAnsi="Garamond"/>
          <w:b/>
          <w:smallCaps w:val="0"/>
          <w:color w:val="000000" w:themeColor="text1"/>
        </w:rPr>
        <w:t>Extended Absence</w:t>
      </w:r>
      <w:r w:rsidRPr="009A3293">
        <w:rPr>
          <w:rStyle w:val="SubtleReference"/>
          <w:rFonts w:ascii="Garamond" w:hAnsi="Garamond"/>
          <w:b/>
          <w:smallCaps w:val="0"/>
          <w:color w:val="000000" w:themeColor="text1"/>
        </w:rPr>
        <w:t>.</w:t>
      </w:r>
      <w:r w:rsidRPr="009A3293">
        <w:rPr>
          <w:rStyle w:val="SubtleReference"/>
          <w:rFonts w:ascii="Garamond" w:hAnsi="Garamond"/>
          <w:bCs/>
          <w:smallCaps w:val="0"/>
          <w:color w:val="000000" w:themeColor="text1"/>
        </w:rPr>
        <w:t xml:space="preserve"> In rare cases, a student may need to miss more than two class meetings per semester with a valid excuse. For each valid excuse beyond the first two excused absences, the student will be required to submit the transcribed word lists associated with their homework numbers, two transcribed word lists of </w:t>
      </w:r>
      <w:r w:rsidR="00FA3912">
        <w:rPr>
          <w:rStyle w:val="SubtleReference"/>
          <w:rFonts w:ascii="Garamond" w:hAnsi="Garamond"/>
          <w:bCs/>
          <w:smallCaps w:val="0"/>
          <w:color w:val="000000" w:themeColor="text1"/>
        </w:rPr>
        <w:t>teacher</w:t>
      </w:r>
      <w:r w:rsidRPr="009A3293">
        <w:rPr>
          <w:rStyle w:val="SubtleReference"/>
          <w:rFonts w:ascii="Garamond" w:hAnsi="Garamond"/>
          <w:bCs/>
          <w:smallCaps w:val="0"/>
          <w:color w:val="000000" w:themeColor="text1"/>
        </w:rPr>
        <w:t xml:space="preserve">’s choice, and a </w:t>
      </w:r>
      <w:r w:rsidR="00FA3912">
        <w:rPr>
          <w:rStyle w:val="SubtleReference"/>
          <w:rFonts w:ascii="Garamond" w:hAnsi="Garamond"/>
          <w:bCs/>
          <w:smallCaps w:val="0"/>
          <w:color w:val="000000" w:themeColor="text1"/>
        </w:rPr>
        <w:t xml:space="preserve">spoken or </w:t>
      </w:r>
      <w:r w:rsidRPr="009A3293">
        <w:rPr>
          <w:rStyle w:val="SubtleReference"/>
          <w:rFonts w:ascii="Garamond" w:hAnsi="Garamond"/>
          <w:bCs/>
          <w:smallCaps w:val="0"/>
          <w:color w:val="000000" w:themeColor="text1"/>
        </w:rPr>
        <w:t xml:space="preserve">sung presentation of two of the lists. This work is to be submitted by taking a picture of the completed lists, making a video of the </w:t>
      </w:r>
      <w:r w:rsidR="00FA3912">
        <w:rPr>
          <w:rStyle w:val="SubtleReference"/>
          <w:rFonts w:ascii="Garamond" w:hAnsi="Garamond"/>
          <w:bCs/>
          <w:smallCaps w:val="0"/>
          <w:color w:val="000000" w:themeColor="text1"/>
        </w:rPr>
        <w:t xml:space="preserve">spoken or </w:t>
      </w:r>
      <w:r w:rsidRPr="009A3293">
        <w:rPr>
          <w:rStyle w:val="SubtleReference"/>
          <w:rFonts w:ascii="Garamond" w:hAnsi="Garamond"/>
          <w:bCs/>
          <w:smallCaps w:val="0"/>
          <w:color w:val="000000" w:themeColor="text1"/>
        </w:rPr>
        <w:t xml:space="preserve">sung presentation, and emailing the files to the </w:t>
      </w:r>
      <w:r w:rsidR="00424DBA">
        <w:rPr>
          <w:rStyle w:val="SubtleReference"/>
          <w:rFonts w:ascii="Garamond" w:hAnsi="Garamond"/>
          <w:bCs/>
          <w:smallCaps w:val="0"/>
          <w:color w:val="000000" w:themeColor="text1"/>
        </w:rPr>
        <w:t>teacher</w:t>
      </w:r>
      <w:r w:rsidRPr="009A3293">
        <w:rPr>
          <w:rStyle w:val="SubtleReference"/>
          <w:rFonts w:ascii="Garamond" w:hAnsi="Garamond"/>
          <w:bCs/>
          <w:smallCaps w:val="0"/>
          <w:color w:val="000000" w:themeColor="text1"/>
        </w:rPr>
        <w:t xml:space="preserve">. </w:t>
      </w:r>
      <w:r w:rsidR="00FA3912">
        <w:rPr>
          <w:rStyle w:val="SubtleReference"/>
          <w:rFonts w:ascii="Garamond" w:hAnsi="Garamond"/>
          <w:bCs/>
          <w:smallCaps w:val="0"/>
          <w:color w:val="000000" w:themeColor="text1"/>
        </w:rPr>
        <w:t>Five</w:t>
      </w:r>
      <w:r w:rsidRPr="009A3293">
        <w:rPr>
          <w:rStyle w:val="SubtleReference"/>
          <w:rFonts w:ascii="Garamond" w:hAnsi="Garamond"/>
          <w:bCs/>
          <w:smallCaps w:val="0"/>
          <w:color w:val="000000" w:themeColor="text1"/>
        </w:rPr>
        <w:t xml:space="preserve"> points will be deducted from the final grade each time these requirements are not completed. The student will be given one week to complete the extra work.</w:t>
      </w:r>
    </w:p>
    <w:p w14:paraId="58FE0DDD" w14:textId="77777777" w:rsidR="009A3293" w:rsidRPr="009A3293" w:rsidRDefault="009A3293" w:rsidP="004A6E12">
      <w:pPr>
        <w:pStyle w:val="NoSpacing"/>
        <w:jc w:val="both"/>
        <w:rPr>
          <w:rFonts w:ascii="Garamond" w:hAnsi="Garamond"/>
          <w:b/>
          <w:sz w:val="20"/>
          <w:szCs w:val="20"/>
        </w:rPr>
      </w:pPr>
    </w:p>
    <w:p w14:paraId="689302EB" w14:textId="3C4C5FA5" w:rsidR="00144FB0" w:rsidRPr="004A6E12" w:rsidRDefault="00144FB0" w:rsidP="004A6E12">
      <w:pPr>
        <w:pStyle w:val="NoSpacing"/>
        <w:jc w:val="both"/>
        <w:rPr>
          <w:rFonts w:ascii="Garamond" w:hAnsi="Garamond"/>
        </w:rPr>
      </w:pPr>
      <w:r w:rsidRPr="004A6E12">
        <w:rPr>
          <w:rFonts w:ascii="Garamond" w:hAnsi="Garamond"/>
          <w:b/>
        </w:rPr>
        <w:t>4.3. Tardies and leaving during class.</w:t>
      </w:r>
      <w:r w:rsidRPr="004A6E12">
        <w:rPr>
          <w:rFonts w:ascii="Garamond" w:hAnsi="Garamond"/>
          <w:b/>
          <w:spacing w:val="-5"/>
        </w:rPr>
        <w:t xml:space="preserve"> </w:t>
      </w:r>
      <w:r w:rsidRPr="004A6E12">
        <w:rPr>
          <w:rFonts w:ascii="Garamond" w:hAnsi="Garamond"/>
        </w:rPr>
        <w:t>One</w:t>
      </w:r>
      <w:r w:rsidRPr="004A6E12">
        <w:rPr>
          <w:rFonts w:ascii="Garamond" w:hAnsi="Garamond"/>
          <w:spacing w:val="-5"/>
        </w:rPr>
        <w:t xml:space="preserve"> </w:t>
      </w:r>
      <w:r w:rsidRPr="004A6E12">
        <w:rPr>
          <w:rFonts w:ascii="Garamond" w:hAnsi="Garamond"/>
        </w:rPr>
        <w:t>point</w:t>
      </w:r>
      <w:r w:rsidRPr="004A6E12">
        <w:rPr>
          <w:rFonts w:ascii="Garamond" w:hAnsi="Garamond"/>
          <w:spacing w:val="-5"/>
        </w:rPr>
        <w:t xml:space="preserve"> </w:t>
      </w:r>
      <w:r w:rsidRPr="004A6E12">
        <w:rPr>
          <w:rFonts w:ascii="Garamond" w:hAnsi="Garamond"/>
        </w:rPr>
        <w:t>will</w:t>
      </w:r>
      <w:r w:rsidRPr="004A6E12">
        <w:rPr>
          <w:rFonts w:ascii="Garamond" w:hAnsi="Garamond"/>
          <w:spacing w:val="-4"/>
        </w:rPr>
        <w:t xml:space="preserve"> </w:t>
      </w:r>
      <w:r w:rsidRPr="004A6E12">
        <w:rPr>
          <w:rFonts w:ascii="Garamond" w:hAnsi="Garamond"/>
        </w:rPr>
        <w:t>be</w:t>
      </w:r>
      <w:r w:rsidRPr="004A6E12">
        <w:rPr>
          <w:rFonts w:ascii="Garamond" w:hAnsi="Garamond"/>
          <w:spacing w:val="-5"/>
        </w:rPr>
        <w:t xml:space="preserve"> </w:t>
      </w:r>
      <w:r w:rsidRPr="004A6E12">
        <w:rPr>
          <w:rFonts w:ascii="Garamond" w:hAnsi="Garamond"/>
        </w:rPr>
        <w:t>deducted</w:t>
      </w:r>
      <w:r w:rsidRPr="004A6E12">
        <w:rPr>
          <w:rFonts w:ascii="Garamond" w:hAnsi="Garamond"/>
          <w:spacing w:val="-5"/>
        </w:rPr>
        <w:t xml:space="preserve"> </w:t>
      </w:r>
      <w:r w:rsidRPr="004A6E12">
        <w:rPr>
          <w:rFonts w:ascii="Garamond" w:hAnsi="Garamond"/>
        </w:rPr>
        <w:t>from</w:t>
      </w:r>
      <w:r w:rsidRPr="004A6E12">
        <w:rPr>
          <w:rFonts w:ascii="Garamond" w:hAnsi="Garamond"/>
          <w:spacing w:val="-4"/>
        </w:rPr>
        <w:t xml:space="preserve"> </w:t>
      </w:r>
      <w:r w:rsidRPr="004A6E12">
        <w:rPr>
          <w:rFonts w:ascii="Garamond" w:hAnsi="Garamond"/>
        </w:rPr>
        <w:t>the</w:t>
      </w:r>
      <w:r w:rsidRPr="004A6E12">
        <w:rPr>
          <w:rFonts w:ascii="Garamond" w:hAnsi="Garamond"/>
          <w:spacing w:val="-5"/>
        </w:rPr>
        <w:t xml:space="preserve"> </w:t>
      </w:r>
      <w:r w:rsidRPr="004A6E12">
        <w:rPr>
          <w:rFonts w:ascii="Garamond" w:hAnsi="Garamond"/>
        </w:rPr>
        <w:t>final</w:t>
      </w:r>
      <w:r w:rsidRPr="004A6E12">
        <w:rPr>
          <w:rFonts w:ascii="Garamond" w:hAnsi="Garamond"/>
          <w:spacing w:val="-5"/>
        </w:rPr>
        <w:t xml:space="preserve"> </w:t>
      </w:r>
      <w:r w:rsidRPr="004A6E12">
        <w:rPr>
          <w:rFonts w:ascii="Garamond" w:hAnsi="Garamond"/>
        </w:rPr>
        <w:t>grade</w:t>
      </w:r>
      <w:r w:rsidRPr="004A6E12">
        <w:rPr>
          <w:rFonts w:ascii="Garamond" w:hAnsi="Garamond"/>
          <w:spacing w:val="-4"/>
        </w:rPr>
        <w:t xml:space="preserve"> </w:t>
      </w:r>
      <w:r w:rsidRPr="004A6E12">
        <w:rPr>
          <w:rFonts w:ascii="Garamond" w:hAnsi="Garamond"/>
        </w:rPr>
        <w:t>for</w:t>
      </w:r>
      <w:r w:rsidRPr="004A6E12">
        <w:rPr>
          <w:rFonts w:ascii="Garamond" w:hAnsi="Garamond"/>
          <w:spacing w:val="-5"/>
        </w:rPr>
        <w:t xml:space="preserve"> </w:t>
      </w:r>
      <w:r w:rsidRPr="004A6E12">
        <w:rPr>
          <w:rFonts w:ascii="Garamond" w:hAnsi="Garamond"/>
        </w:rPr>
        <w:t>each</w:t>
      </w:r>
      <w:r w:rsidRPr="004A6E12">
        <w:rPr>
          <w:rFonts w:ascii="Garamond" w:hAnsi="Garamond"/>
          <w:spacing w:val="-5"/>
        </w:rPr>
        <w:t xml:space="preserve"> </w:t>
      </w:r>
      <w:r w:rsidRPr="004A6E12">
        <w:rPr>
          <w:rFonts w:ascii="Garamond" w:hAnsi="Garamond"/>
        </w:rPr>
        <w:t>unexcused</w:t>
      </w:r>
      <w:r w:rsidRPr="004A6E12">
        <w:rPr>
          <w:rFonts w:ascii="Garamond" w:hAnsi="Garamond"/>
          <w:spacing w:val="-4"/>
        </w:rPr>
        <w:t xml:space="preserve"> </w:t>
      </w:r>
      <w:r w:rsidRPr="004A6E12">
        <w:rPr>
          <w:rFonts w:ascii="Garamond" w:hAnsi="Garamond"/>
        </w:rPr>
        <w:t>tardy or for leaving the room during the class meeting</w:t>
      </w:r>
      <w:r w:rsidR="00FC0646" w:rsidRPr="004A6E12">
        <w:rPr>
          <w:rFonts w:ascii="Garamond" w:hAnsi="Garamond"/>
          <w:color w:val="000000" w:themeColor="text1"/>
        </w:rPr>
        <w:t xml:space="preserve"> (except for </w:t>
      </w:r>
      <w:r w:rsidR="007D4E12" w:rsidRPr="004A6E12">
        <w:rPr>
          <w:rFonts w:ascii="Garamond" w:hAnsi="Garamond"/>
          <w:color w:val="000000" w:themeColor="text1"/>
        </w:rPr>
        <w:t xml:space="preserve">an </w:t>
      </w:r>
      <w:r w:rsidR="00FC0646" w:rsidRPr="004A6E12">
        <w:rPr>
          <w:rFonts w:ascii="Garamond" w:hAnsi="Garamond"/>
          <w:color w:val="000000" w:themeColor="text1"/>
        </w:rPr>
        <w:t>emergency)</w:t>
      </w:r>
      <w:r w:rsidRPr="004A6E12">
        <w:rPr>
          <w:rFonts w:ascii="Garamond" w:hAnsi="Garamond"/>
        </w:rPr>
        <w:t>.</w:t>
      </w:r>
    </w:p>
    <w:p w14:paraId="036F91AB" w14:textId="77777777" w:rsidR="00EF3F1A" w:rsidRPr="008B58FB" w:rsidRDefault="00EF3F1A" w:rsidP="00183BA3">
      <w:pPr>
        <w:pStyle w:val="NoSpacing"/>
        <w:jc w:val="both"/>
        <w:rPr>
          <w:rFonts w:ascii="Garamond" w:hAnsi="Garamond"/>
          <w:color w:val="000000" w:themeColor="text1"/>
          <w:sz w:val="20"/>
          <w:szCs w:val="20"/>
        </w:rPr>
      </w:pPr>
    </w:p>
    <w:p w14:paraId="175B54A2" w14:textId="05FE2F77" w:rsidR="00183BA3" w:rsidRPr="004A6E12" w:rsidRDefault="00183BA3" w:rsidP="00183BA3">
      <w:pPr>
        <w:pStyle w:val="NoSpacing"/>
        <w:jc w:val="both"/>
        <w:rPr>
          <w:rFonts w:ascii="Garamond" w:hAnsi="Garamond"/>
          <w:color w:val="000000" w:themeColor="text1"/>
        </w:rPr>
      </w:pPr>
      <w:r w:rsidRPr="004A6E12">
        <w:rPr>
          <w:rFonts w:ascii="Garamond" w:hAnsi="Garamond"/>
          <w:b/>
          <w:color w:val="000000" w:themeColor="text1"/>
        </w:rPr>
        <w:t>4.</w:t>
      </w:r>
      <w:r w:rsidR="00FC0646" w:rsidRPr="004A6E12">
        <w:rPr>
          <w:rFonts w:ascii="Garamond" w:hAnsi="Garamond"/>
          <w:b/>
          <w:color w:val="000000" w:themeColor="text1"/>
        </w:rPr>
        <w:t>4</w:t>
      </w:r>
      <w:r w:rsidRPr="004A6E12">
        <w:rPr>
          <w:rFonts w:ascii="Garamond" w:hAnsi="Garamond"/>
          <w:b/>
          <w:color w:val="000000" w:themeColor="text1"/>
        </w:rPr>
        <w:t>.</w:t>
      </w:r>
      <w:r w:rsidRPr="004A6E12">
        <w:rPr>
          <w:rFonts w:ascii="Garamond" w:hAnsi="Garamond"/>
          <w:color w:val="000000" w:themeColor="text1"/>
        </w:rPr>
        <w:t xml:space="preserve"> </w:t>
      </w:r>
      <w:r w:rsidRPr="004A6E12">
        <w:rPr>
          <w:rFonts w:ascii="Garamond" w:hAnsi="Garamond"/>
          <w:b/>
          <w:color w:val="000000" w:themeColor="text1"/>
        </w:rPr>
        <w:t xml:space="preserve">Classroom policy. </w:t>
      </w:r>
      <w:r w:rsidRPr="004A6E12">
        <w:rPr>
          <w:rFonts w:ascii="Garamond" w:hAnsi="Garamond"/>
          <w:color w:val="000000" w:themeColor="text1"/>
        </w:rPr>
        <w:t xml:space="preserve">Students are not allowed to use cell phones during class. No food, gum, candy, or beverage (except water) is allowed in the classroom. </w:t>
      </w:r>
    </w:p>
    <w:p w14:paraId="70A2DEEA" w14:textId="77777777" w:rsidR="009A3293" w:rsidRDefault="009A3293" w:rsidP="00EF3F1A">
      <w:pPr>
        <w:pStyle w:val="NoSpacing"/>
        <w:jc w:val="right"/>
        <w:rPr>
          <w:rFonts w:ascii="Garamond" w:hAnsi="Garamond"/>
          <w:color w:val="000000" w:themeColor="text1"/>
        </w:rPr>
      </w:pPr>
    </w:p>
    <w:p w14:paraId="3A1772D2" w14:textId="77777777" w:rsidR="00183BA3" w:rsidRPr="00FA2964" w:rsidRDefault="00183BA3" w:rsidP="00183BA3">
      <w:pPr>
        <w:pStyle w:val="NoSpacing"/>
        <w:jc w:val="center"/>
        <w:rPr>
          <w:rStyle w:val="SubtleReference"/>
          <w:rFonts w:ascii="Garamond" w:hAnsi="Garamond"/>
          <w:b/>
          <w:smallCaps w:val="0"/>
          <w:color w:val="000000" w:themeColor="text1"/>
        </w:rPr>
      </w:pPr>
      <w:r>
        <w:rPr>
          <w:rFonts w:ascii="Garamond" w:hAnsi="Garamond"/>
          <w:b/>
          <w:color w:val="000000" w:themeColor="text1"/>
        </w:rPr>
        <w:t>5</w:t>
      </w:r>
      <w:r w:rsidRPr="00746A96">
        <w:rPr>
          <w:rFonts w:ascii="Garamond" w:hAnsi="Garamond"/>
          <w:b/>
          <w:color w:val="000000" w:themeColor="text1"/>
        </w:rPr>
        <w:t xml:space="preserve">. </w:t>
      </w:r>
      <w:r>
        <w:rPr>
          <w:rStyle w:val="SubtleReference"/>
          <w:rFonts w:ascii="Garamond" w:hAnsi="Garamond"/>
          <w:b/>
          <w:color w:val="000000" w:themeColor="text1"/>
        </w:rPr>
        <w:t>Honor Code</w:t>
      </w:r>
    </w:p>
    <w:p w14:paraId="309CA859" w14:textId="517A6C82" w:rsidR="00183BA3" w:rsidRPr="00746A96" w:rsidRDefault="00183BA3" w:rsidP="00183BA3">
      <w:pPr>
        <w:pStyle w:val="NoSpacing"/>
        <w:jc w:val="center"/>
        <w:rPr>
          <w:rFonts w:ascii="Garamond" w:hAnsi="Garamond"/>
          <w:color w:val="000000" w:themeColor="text1"/>
        </w:rPr>
      </w:pPr>
      <w:r>
        <w:rPr>
          <w:rFonts w:ascii="Garamond" w:hAnsi="Garamond"/>
          <w:color w:val="000000" w:themeColor="text1"/>
        </w:rPr>
        <w:t>Quote from Handbook</w:t>
      </w:r>
    </w:p>
    <w:p w14:paraId="04F331CE" w14:textId="77777777" w:rsidR="00183BA3" w:rsidRPr="00B36AAF" w:rsidRDefault="00183BA3" w:rsidP="00183BA3">
      <w:pPr>
        <w:pStyle w:val="NoSpacing"/>
        <w:jc w:val="both"/>
        <w:rPr>
          <w:rFonts w:ascii="Garamond" w:hAnsi="Garamond"/>
          <w:color w:val="000000" w:themeColor="text1"/>
          <w:sz w:val="20"/>
        </w:rPr>
      </w:pPr>
    </w:p>
    <w:p w14:paraId="00CA6CA7" w14:textId="77777777" w:rsidR="00183BA3" w:rsidRPr="00FA2964" w:rsidRDefault="00183BA3" w:rsidP="00183BA3">
      <w:pPr>
        <w:pStyle w:val="NoSpacing"/>
        <w:jc w:val="center"/>
        <w:outlineLvl w:val="0"/>
        <w:rPr>
          <w:rFonts w:ascii="Garamond" w:hAnsi="Garamond"/>
          <w:b/>
          <w:color w:val="000000" w:themeColor="text1"/>
        </w:rPr>
      </w:pPr>
      <w:r w:rsidRPr="00746A96">
        <w:rPr>
          <w:rFonts w:ascii="Garamond" w:hAnsi="Garamond"/>
          <w:b/>
          <w:color w:val="000000" w:themeColor="text1"/>
        </w:rPr>
        <w:t xml:space="preserve">6. </w:t>
      </w:r>
      <w:r>
        <w:rPr>
          <w:rStyle w:val="SubtleReference"/>
          <w:rFonts w:ascii="Garamond" w:hAnsi="Garamond"/>
          <w:b/>
          <w:color w:val="000000" w:themeColor="text1"/>
        </w:rPr>
        <w:t>Accommodation Procedure</w:t>
      </w:r>
    </w:p>
    <w:p w14:paraId="70B6FAB6" w14:textId="60A19F4D" w:rsidR="00183BA3" w:rsidRPr="00746A96" w:rsidRDefault="00183BA3" w:rsidP="00183BA3">
      <w:pPr>
        <w:pStyle w:val="NoSpacing"/>
        <w:jc w:val="center"/>
        <w:rPr>
          <w:rFonts w:ascii="Garamond" w:hAnsi="Garamond"/>
          <w:color w:val="000000" w:themeColor="text1"/>
        </w:rPr>
      </w:pPr>
      <w:r>
        <w:rPr>
          <w:rFonts w:ascii="Garamond" w:hAnsi="Garamond"/>
          <w:color w:val="000000" w:themeColor="text1"/>
        </w:rPr>
        <w:t>Quote from Handbook</w:t>
      </w:r>
    </w:p>
    <w:p w14:paraId="36BD133A" w14:textId="77777777" w:rsidR="00183BA3" w:rsidRPr="00B36AAF" w:rsidRDefault="00183BA3" w:rsidP="00183BA3">
      <w:pPr>
        <w:pStyle w:val="NoSpacing"/>
        <w:rPr>
          <w:rFonts w:ascii="Garamond" w:hAnsi="Garamond"/>
          <w:color w:val="000000" w:themeColor="text1"/>
          <w:sz w:val="20"/>
        </w:rPr>
      </w:pPr>
    </w:p>
    <w:p w14:paraId="1885E7C6" w14:textId="77777777" w:rsidR="00FA3912" w:rsidRDefault="00FA3912" w:rsidP="00183BA3">
      <w:pPr>
        <w:pStyle w:val="NoSpacing"/>
        <w:jc w:val="center"/>
        <w:outlineLvl w:val="0"/>
        <w:rPr>
          <w:rStyle w:val="SubtleReference"/>
          <w:rFonts w:ascii="Garamond" w:hAnsi="Garamond"/>
          <w:b/>
          <w:color w:val="000000" w:themeColor="text1"/>
        </w:rPr>
      </w:pPr>
    </w:p>
    <w:p w14:paraId="65BA9772" w14:textId="77777777" w:rsidR="00422932" w:rsidRDefault="00422932">
      <w:pPr>
        <w:spacing w:after="160" w:line="259" w:lineRule="auto"/>
        <w:rPr>
          <w:rFonts w:ascii="Garamond" w:eastAsiaTheme="minorHAnsi" w:hAnsi="Garamond" w:cstheme="minorBidi"/>
          <w:color w:val="000000" w:themeColor="text1"/>
          <w:sz w:val="22"/>
          <w:szCs w:val="22"/>
        </w:rPr>
      </w:pPr>
      <w:r>
        <w:rPr>
          <w:rFonts w:ascii="Garamond" w:hAnsi="Garamond"/>
          <w:color w:val="000000" w:themeColor="text1"/>
        </w:rPr>
        <w:br w:type="page"/>
      </w:r>
    </w:p>
    <w:p w14:paraId="6419642E" w14:textId="33693247" w:rsidR="00FA3912" w:rsidRPr="00746A96" w:rsidRDefault="00FA3912" w:rsidP="00FA3912">
      <w:pPr>
        <w:pStyle w:val="NoSpacing"/>
        <w:jc w:val="right"/>
        <w:rPr>
          <w:rFonts w:ascii="Garamond" w:hAnsi="Garamond"/>
          <w:color w:val="000000" w:themeColor="text1"/>
        </w:rPr>
      </w:pPr>
      <w:r w:rsidRPr="00746A96">
        <w:rPr>
          <w:rFonts w:ascii="Garamond" w:hAnsi="Garamond"/>
          <w:color w:val="000000" w:themeColor="text1"/>
        </w:rPr>
        <w:lastRenderedPageBreak/>
        <w:t>2</w:t>
      </w:r>
    </w:p>
    <w:p w14:paraId="3D251CF7" w14:textId="77777777" w:rsidR="00FA3912" w:rsidRDefault="00FA3912" w:rsidP="00FA3912">
      <w:pPr>
        <w:pStyle w:val="NoSpacing"/>
        <w:rPr>
          <w:rFonts w:ascii="Garamond" w:hAnsi="Garamond"/>
          <w:color w:val="000000" w:themeColor="text1"/>
        </w:rPr>
      </w:pPr>
    </w:p>
    <w:p w14:paraId="0E9767DF" w14:textId="24B3A041" w:rsidR="00183BA3" w:rsidRDefault="00183BA3" w:rsidP="00183BA3">
      <w:pPr>
        <w:pStyle w:val="NoSpacing"/>
        <w:jc w:val="center"/>
        <w:outlineLvl w:val="0"/>
        <w:rPr>
          <w:rStyle w:val="SubtleReference"/>
          <w:rFonts w:ascii="Garamond" w:hAnsi="Garamond"/>
          <w:b/>
          <w:color w:val="000000" w:themeColor="text1"/>
        </w:rPr>
      </w:pPr>
      <w:r>
        <w:rPr>
          <w:rStyle w:val="SubtleReference"/>
          <w:rFonts w:ascii="Garamond" w:hAnsi="Garamond"/>
          <w:b/>
          <w:color w:val="000000" w:themeColor="text1"/>
        </w:rPr>
        <w:t>7</w:t>
      </w:r>
      <w:r w:rsidRPr="00746A96">
        <w:rPr>
          <w:rStyle w:val="SubtleReference"/>
          <w:rFonts w:ascii="Garamond" w:hAnsi="Garamond"/>
          <w:b/>
          <w:color w:val="000000" w:themeColor="text1"/>
        </w:rPr>
        <w:t xml:space="preserve">. </w:t>
      </w:r>
      <w:r>
        <w:rPr>
          <w:rStyle w:val="SubtleReference"/>
          <w:rFonts w:ascii="Garamond" w:hAnsi="Garamond"/>
          <w:b/>
          <w:color w:val="000000" w:themeColor="text1"/>
        </w:rPr>
        <w:t>Schedule of Assignments</w:t>
      </w:r>
      <w:r w:rsidR="00422932">
        <w:rPr>
          <w:rStyle w:val="SubtleReference"/>
          <w:rFonts w:ascii="Garamond" w:hAnsi="Garamond"/>
          <w:b/>
          <w:color w:val="000000" w:themeColor="text1"/>
        </w:rPr>
        <w:t xml:space="preserve"> </w:t>
      </w:r>
      <w:r>
        <w:rPr>
          <w:rStyle w:val="SubtleReference"/>
          <w:rFonts w:ascii="Garamond" w:hAnsi="Garamond"/>
          <w:b/>
          <w:color w:val="000000" w:themeColor="text1"/>
        </w:rPr>
        <w:t>and Topics Covered</w:t>
      </w:r>
    </w:p>
    <w:p w14:paraId="14D3A535" w14:textId="77777777" w:rsidR="00FB5114" w:rsidRPr="00FB5114" w:rsidRDefault="00FB5114" w:rsidP="00183BA3">
      <w:pPr>
        <w:pStyle w:val="NoSpacing"/>
        <w:jc w:val="center"/>
        <w:outlineLvl w:val="0"/>
        <w:rPr>
          <w:rStyle w:val="SubtleReference"/>
          <w:rFonts w:ascii="Garamond" w:hAnsi="Garamond"/>
          <w:b/>
          <w:color w:val="000000" w:themeColor="text1"/>
          <w:sz w:val="14"/>
          <w:szCs w:val="14"/>
        </w:rPr>
      </w:pPr>
    </w:p>
    <w:p w14:paraId="61789AA5" w14:textId="404DEAA4" w:rsidR="00183BA3" w:rsidRDefault="00183BA3" w:rsidP="00183BA3">
      <w:pPr>
        <w:pStyle w:val="NoSpacing"/>
        <w:jc w:val="both"/>
        <w:rPr>
          <w:rFonts w:ascii="Garamond" w:hAnsi="Garamond"/>
          <w:color w:val="000000" w:themeColor="text1"/>
        </w:rPr>
      </w:pPr>
      <w:r w:rsidRPr="00746A96">
        <w:rPr>
          <w:rFonts w:ascii="Garamond" w:hAnsi="Garamond"/>
          <w:color w:val="000000" w:themeColor="text1"/>
        </w:rPr>
        <w:t xml:space="preserve">The </w:t>
      </w:r>
      <w:r w:rsidR="00FA3912">
        <w:rPr>
          <w:rFonts w:ascii="Garamond" w:hAnsi="Garamond"/>
          <w:color w:val="000000" w:themeColor="text1"/>
        </w:rPr>
        <w:t>uni</w:t>
      </w:r>
      <w:r w:rsidR="00422932">
        <w:rPr>
          <w:rFonts w:ascii="Garamond" w:hAnsi="Garamond"/>
          <w:color w:val="000000" w:themeColor="text1"/>
        </w:rPr>
        <w:t>t</w:t>
      </w:r>
      <w:r w:rsidRPr="00746A96">
        <w:rPr>
          <w:rFonts w:ascii="Garamond" w:hAnsi="Garamond"/>
          <w:color w:val="000000" w:themeColor="text1"/>
        </w:rPr>
        <w:t xml:space="preserve">s </w:t>
      </w:r>
      <w:r w:rsidR="00422932">
        <w:rPr>
          <w:rFonts w:ascii="Garamond" w:hAnsi="Garamond"/>
          <w:color w:val="000000" w:themeColor="text1"/>
        </w:rPr>
        <w:t xml:space="preserve">listed </w:t>
      </w:r>
      <w:r w:rsidRPr="00746A96">
        <w:rPr>
          <w:rFonts w:ascii="Garamond" w:hAnsi="Garamond"/>
          <w:color w:val="000000" w:themeColor="text1"/>
        </w:rPr>
        <w:t xml:space="preserve">in the assignment column contain the </w:t>
      </w:r>
      <w:r w:rsidR="00422932">
        <w:rPr>
          <w:rFonts w:ascii="Garamond" w:hAnsi="Garamond"/>
          <w:color w:val="000000" w:themeColor="text1"/>
        </w:rPr>
        <w:t xml:space="preserve">required </w:t>
      </w:r>
      <w:r w:rsidRPr="00746A96">
        <w:rPr>
          <w:rFonts w:ascii="Garamond" w:hAnsi="Garamond"/>
          <w:color w:val="000000" w:themeColor="text1"/>
        </w:rPr>
        <w:t xml:space="preserve">homework </w:t>
      </w:r>
      <w:r w:rsidR="00422932">
        <w:rPr>
          <w:rFonts w:ascii="Garamond" w:hAnsi="Garamond"/>
          <w:color w:val="000000" w:themeColor="text1"/>
        </w:rPr>
        <w:t xml:space="preserve">lists as </w:t>
      </w:r>
      <w:r w:rsidRPr="00746A96">
        <w:rPr>
          <w:rFonts w:ascii="Garamond" w:hAnsi="Garamond"/>
          <w:color w:val="000000" w:themeColor="text1"/>
        </w:rPr>
        <w:t xml:space="preserve">found in </w:t>
      </w:r>
      <w:r w:rsidR="00FA3912">
        <w:rPr>
          <w:rFonts w:ascii="Garamond" w:hAnsi="Garamond"/>
          <w:i/>
          <w:color w:val="000000" w:themeColor="text1"/>
        </w:rPr>
        <w:t>Reading and Phonetics</w:t>
      </w:r>
      <w:r w:rsidRPr="00746A96">
        <w:rPr>
          <w:rFonts w:ascii="Garamond" w:hAnsi="Garamond"/>
          <w:color w:val="000000" w:themeColor="text1"/>
        </w:rPr>
        <w:t>.</w:t>
      </w:r>
    </w:p>
    <w:p w14:paraId="4720C3B8" w14:textId="77777777" w:rsidR="008B58FB" w:rsidRPr="00A35C80" w:rsidRDefault="008B58FB" w:rsidP="008B58FB">
      <w:pPr>
        <w:pStyle w:val="NoSpacing"/>
        <w:jc w:val="both"/>
        <w:rPr>
          <w:rFonts w:ascii="Garamond" w:hAnsi="Garamond"/>
          <w:sz w:val="20"/>
        </w:rPr>
      </w:pPr>
    </w:p>
    <w:tbl>
      <w:tblPr>
        <w:tblW w:w="7285" w:type="dxa"/>
        <w:jc w:val="center"/>
        <w:tblLook w:val="04A0" w:firstRow="1" w:lastRow="0" w:firstColumn="1" w:lastColumn="0" w:noHBand="0" w:noVBand="1"/>
      </w:tblPr>
      <w:tblGrid>
        <w:gridCol w:w="1205"/>
        <w:gridCol w:w="2390"/>
        <w:gridCol w:w="1440"/>
        <w:gridCol w:w="2250"/>
      </w:tblGrid>
      <w:tr w:rsidR="00424DBA" w:rsidRPr="00FA3912" w14:paraId="48F5FD2B" w14:textId="3D7864FB" w:rsidTr="00424DBA">
        <w:trPr>
          <w:trHeight w:val="55"/>
          <w:jc w:val="center"/>
        </w:trPr>
        <w:tc>
          <w:tcPr>
            <w:tcW w:w="1205" w:type="dxa"/>
            <w:tcBorders>
              <w:top w:val="single" w:sz="4" w:space="0" w:color="auto"/>
              <w:left w:val="single" w:sz="4" w:space="0" w:color="auto"/>
              <w:bottom w:val="single" w:sz="4" w:space="0" w:color="auto"/>
              <w:right w:val="nil"/>
            </w:tcBorders>
            <w:shd w:val="clear" w:color="auto" w:fill="2F5496" w:themeFill="accent5" w:themeFillShade="BF"/>
            <w:noWrap/>
            <w:vAlign w:val="center"/>
            <w:hideMark/>
          </w:tcPr>
          <w:p w14:paraId="4F013226" w14:textId="77777777" w:rsidR="00424DBA" w:rsidRPr="00FA3912" w:rsidRDefault="00424DBA" w:rsidP="001C7A78">
            <w:pPr>
              <w:rPr>
                <w:rFonts w:ascii="Garamond" w:hAnsi="Garamond"/>
                <w:b/>
                <w:bCs/>
                <w:color w:val="FFFFFF" w:themeColor="background1"/>
                <w:sz w:val="22"/>
                <w:szCs w:val="22"/>
              </w:rPr>
            </w:pPr>
            <w:r w:rsidRPr="00FA3912">
              <w:rPr>
                <w:rFonts w:ascii="Garamond" w:hAnsi="Garamond"/>
                <w:b/>
                <w:bCs/>
                <w:color w:val="FFFFFF" w:themeColor="background1"/>
                <w:sz w:val="22"/>
                <w:szCs w:val="22"/>
              </w:rPr>
              <w:t>Due Date</w:t>
            </w:r>
          </w:p>
        </w:tc>
        <w:tc>
          <w:tcPr>
            <w:tcW w:w="2390" w:type="dxa"/>
            <w:tcBorders>
              <w:top w:val="single" w:sz="4" w:space="0" w:color="auto"/>
              <w:left w:val="single" w:sz="4" w:space="0" w:color="auto"/>
              <w:bottom w:val="single" w:sz="4" w:space="0" w:color="auto"/>
              <w:right w:val="single" w:sz="4" w:space="0" w:color="auto"/>
            </w:tcBorders>
            <w:shd w:val="clear" w:color="auto" w:fill="2F5496" w:themeFill="accent5" w:themeFillShade="BF"/>
            <w:noWrap/>
            <w:vAlign w:val="center"/>
            <w:hideMark/>
          </w:tcPr>
          <w:p w14:paraId="7BEDC081" w14:textId="77777777" w:rsidR="00424DBA" w:rsidRPr="00FA3912" w:rsidRDefault="00424DBA" w:rsidP="001C7A78">
            <w:pPr>
              <w:rPr>
                <w:rFonts w:ascii="Garamond" w:hAnsi="Garamond"/>
                <w:b/>
                <w:bCs/>
                <w:color w:val="FFFFFF" w:themeColor="background1"/>
                <w:sz w:val="22"/>
                <w:szCs w:val="22"/>
              </w:rPr>
            </w:pPr>
            <w:r w:rsidRPr="00FA3912">
              <w:rPr>
                <w:rFonts w:ascii="Garamond" w:hAnsi="Garamond"/>
                <w:b/>
                <w:bCs/>
                <w:color w:val="FFFFFF" w:themeColor="background1"/>
                <w:sz w:val="22"/>
                <w:szCs w:val="22"/>
              </w:rPr>
              <w:t>Assignment Due</w:t>
            </w:r>
          </w:p>
        </w:tc>
        <w:tc>
          <w:tcPr>
            <w:tcW w:w="1440" w:type="dxa"/>
            <w:tcBorders>
              <w:top w:val="single" w:sz="4" w:space="0" w:color="auto"/>
              <w:left w:val="nil"/>
              <w:bottom w:val="single" w:sz="4" w:space="0" w:color="auto"/>
              <w:right w:val="single" w:sz="4" w:space="0" w:color="auto"/>
            </w:tcBorders>
            <w:shd w:val="clear" w:color="auto" w:fill="2F5496" w:themeFill="accent5" w:themeFillShade="BF"/>
            <w:noWrap/>
            <w:vAlign w:val="center"/>
            <w:hideMark/>
          </w:tcPr>
          <w:p w14:paraId="6AFF19DC" w14:textId="3C467E02" w:rsidR="00424DBA" w:rsidRPr="00FA3912" w:rsidRDefault="00424DBA" w:rsidP="001C7A78">
            <w:pPr>
              <w:rPr>
                <w:rFonts w:ascii="Garamond" w:hAnsi="Garamond"/>
                <w:b/>
                <w:bCs/>
                <w:color w:val="FFFFFF" w:themeColor="background1"/>
                <w:sz w:val="22"/>
                <w:szCs w:val="22"/>
              </w:rPr>
            </w:pPr>
            <w:r w:rsidRPr="00FA3912">
              <w:rPr>
                <w:rFonts w:ascii="Garamond" w:hAnsi="Garamond"/>
                <w:b/>
                <w:bCs/>
                <w:color w:val="FFFFFF" w:themeColor="background1"/>
                <w:sz w:val="22"/>
                <w:szCs w:val="22"/>
              </w:rPr>
              <w:t>Extra Credit</w:t>
            </w:r>
          </w:p>
        </w:tc>
        <w:tc>
          <w:tcPr>
            <w:tcW w:w="2250" w:type="dxa"/>
            <w:tcBorders>
              <w:top w:val="single" w:sz="4" w:space="0" w:color="auto"/>
              <w:left w:val="nil"/>
              <w:bottom w:val="single" w:sz="4" w:space="0" w:color="auto"/>
              <w:right w:val="single" w:sz="4" w:space="0" w:color="auto"/>
            </w:tcBorders>
            <w:shd w:val="clear" w:color="auto" w:fill="2F5496" w:themeFill="accent5" w:themeFillShade="BF"/>
          </w:tcPr>
          <w:p w14:paraId="4EC6B6CB" w14:textId="5C31581C" w:rsidR="00424DBA" w:rsidRPr="00FA3912" w:rsidRDefault="00424DBA" w:rsidP="001C7A78">
            <w:pPr>
              <w:rPr>
                <w:rFonts w:ascii="Garamond" w:hAnsi="Garamond"/>
                <w:b/>
                <w:bCs/>
                <w:color w:val="FFFFFF" w:themeColor="background1"/>
                <w:sz w:val="22"/>
                <w:szCs w:val="22"/>
              </w:rPr>
            </w:pPr>
            <w:r>
              <w:rPr>
                <w:rFonts w:ascii="Garamond" w:hAnsi="Garamond"/>
                <w:b/>
                <w:bCs/>
                <w:color w:val="FFFFFF" w:themeColor="background1"/>
                <w:sz w:val="22"/>
                <w:szCs w:val="22"/>
              </w:rPr>
              <w:t>Unit Covered</w:t>
            </w:r>
          </w:p>
        </w:tc>
      </w:tr>
      <w:tr w:rsidR="00D754A5" w:rsidRPr="00225CFE" w14:paraId="143533F9" w14:textId="385F59C5" w:rsidTr="00424DBA">
        <w:trPr>
          <w:trHeight w:val="65"/>
          <w:jc w:val="center"/>
        </w:trPr>
        <w:tc>
          <w:tcPr>
            <w:tcW w:w="1205" w:type="dxa"/>
            <w:tcBorders>
              <w:top w:val="single" w:sz="4" w:space="0" w:color="auto"/>
              <w:left w:val="single" w:sz="4" w:space="0" w:color="auto"/>
              <w:bottom w:val="nil"/>
              <w:right w:val="single" w:sz="4" w:space="0" w:color="auto"/>
            </w:tcBorders>
            <w:shd w:val="clear" w:color="auto" w:fill="D9E2F3"/>
            <w:noWrap/>
            <w:vAlign w:val="center"/>
          </w:tcPr>
          <w:p w14:paraId="11355F3A" w14:textId="213C6705" w:rsidR="00D754A5" w:rsidRPr="00225CFE" w:rsidRDefault="00D754A5" w:rsidP="00D754A5">
            <w:pPr>
              <w:rPr>
                <w:rFonts w:ascii="Garamond" w:hAnsi="Garamond"/>
                <w:sz w:val="22"/>
                <w:szCs w:val="22"/>
              </w:rPr>
            </w:pPr>
            <w:r>
              <w:rPr>
                <w:rFonts w:ascii="Garamond" w:hAnsi="Garamond"/>
                <w:sz w:val="22"/>
                <w:szCs w:val="22"/>
              </w:rPr>
              <w:t>Day 1</w:t>
            </w:r>
          </w:p>
        </w:tc>
        <w:tc>
          <w:tcPr>
            <w:tcW w:w="2390" w:type="dxa"/>
            <w:tcBorders>
              <w:top w:val="single" w:sz="4" w:space="0" w:color="auto"/>
              <w:left w:val="single" w:sz="4" w:space="0" w:color="auto"/>
              <w:bottom w:val="nil"/>
              <w:right w:val="single" w:sz="4" w:space="0" w:color="auto"/>
            </w:tcBorders>
            <w:shd w:val="clear" w:color="auto" w:fill="D9E2F3"/>
            <w:noWrap/>
            <w:vAlign w:val="bottom"/>
          </w:tcPr>
          <w:p w14:paraId="4792E885" w14:textId="6F4F20F2" w:rsidR="00D754A5" w:rsidRPr="00225CFE" w:rsidRDefault="00D754A5" w:rsidP="00D754A5">
            <w:pPr>
              <w:pStyle w:val="NoSpacing"/>
              <w:rPr>
                <w:rFonts w:ascii="Garamond" w:hAnsi="Garamond"/>
              </w:rPr>
            </w:pPr>
          </w:p>
        </w:tc>
        <w:tc>
          <w:tcPr>
            <w:tcW w:w="1440" w:type="dxa"/>
            <w:tcBorders>
              <w:top w:val="single" w:sz="4" w:space="0" w:color="auto"/>
              <w:left w:val="nil"/>
              <w:bottom w:val="nil"/>
              <w:right w:val="single" w:sz="4" w:space="0" w:color="auto"/>
            </w:tcBorders>
            <w:shd w:val="clear" w:color="auto" w:fill="D9E2F3"/>
            <w:noWrap/>
            <w:vAlign w:val="bottom"/>
          </w:tcPr>
          <w:p w14:paraId="69EF15D9" w14:textId="77777777" w:rsidR="00D754A5" w:rsidRPr="00225CFE" w:rsidRDefault="00D754A5" w:rsidP="00D754A5">
            <w:pPr>
              <w:pStyle w:val="NoSpacing"/>
              <w:rPr>
                <w:rFonts w:ascii="Garamond" w:hAnsi="Garamond"/>
              </w:rPr>
            </w:pPr>
          </w:p>
        </w:tc>
        <w:tc>
          <w:tcPr>
            <w:tcW w:w="2250" w:type="dxa"/>
            <w:tcBorders>
              <w:top w:val="single" w:sz="4" w:space="0" w:color="auto"/>
              <w:left w:val="nil"/>
              <w:bottom w:val="nil"/>
              <w:right w:val="single" w:sz="4" w:space="0" w:color="auto"/>
            </w:tcBorders>
            <w:shd w:val="clear" w:color="auto" w:fill="D9E2F3"/>
            <w:vAlign w:val="bottom"/>
          </w:tcPr>
          <w:p w14:paraId="3D03B41B" w14:textId="146B0E16" w:rsidR="00D754A5" w:rsidRPr="00225CFE" w:rsidRDefault="00D754A5" w:rsidP="00D754A5">
            <w:pPr>
              <w:pStyle w:val="NoSpacing"/>
              <w:rPr>
                <w:rFonts w:ascii="Garamond" w:hAnsi="Garamond"/>
              </w:rPr>
            </w:pPr>
            <w:r>
              <w:rPr>
                <w:rFonts w:ascii="Garamond" w:hAnsi="Garamond"/>
              </w:rPr>
              <w:t>Unit 1</w:t>
            </w:r>
          </w:p>
        </w:tc>
      </w:tr>
      <w:tr w:rsidR="00D754A5" w:rsidRPr="00225CFE" w14:paraId="15302ED9" w14:textId="52214BF8" w:rsidTr="00424DBA">
        <w:trPr>
          <w:trHeight w:val="65"/>
          <w:jc w:val="center"/>
        </w:trPr>
        <w:tc>
          <w:tcPr>
            <w:tcW w:w="1205" w:type="dxa"/>
            <w:tcBorders>
              <w:top w:val="nil"/>
              <w:left w:val="single" w:sz="4" w:space="0" w:color="auto"/>
              <w:bottom w:val="nil"/>
              <w:right w:val="single" w:sz="4" w:space="0" w:color="auto"/>
            </w:tcBorders>
            <w:shd w:val="clear" w:color="auto" w:fill="B4C6E7"/>
            <w:noWrap/>
            <w:vAlign w:val="center"/>
          </w:tcPr>
          <w:p w14:paraId="58179BCA" w14:textId="4F88A0B9" w:rsidR="00D754A5" w:rsidRPr="00225CFE" w:rsidRDefault="00D754A5" w:rsidP="00D754A5">
            <w:pPr>
              <w:rPr>
                <w:rFonts w:ascii="Garamond" w:hAnsi="Garamond"/>
                <w:sz w:val="22"/>
                <w:szCs w:val="22"/>
              </w:rPr>
            </w:pPr>
            <w:r>
              <w:rPr>
                <w:rFonts w:ascii="Garamond" w:hAnsi="Garamond"/>
                <w:sz w:val="22"/>
                <w:szCs w:val="22"/>
              </w:rPr>
              <w:t>Day 2</w:t>
            </w:r>
          </w:p>
        </w:tc>
        <w:tc>
          <w:tcPr>
            <w:tcW w:w="2390" w:type="dxa"/>
            <w:tcBorders>
              <w:top w:val="nil"/>
              <w:left w:val="single" w:sz="4" w:space="0" w:color="auto"/>
              <w:bottom w:val="nil"/>
              <w:right w:val="single" w:sz="4" w:space="0" w:color="auto"/>
            </w:tcBorders>
            <w:shd w:val="clear" w:color="auto" w:fill="B4C6E7"/>
            <w:noWrap/>
            <w:vAlign w:val="bottom"/>
          </w:tcPr>
          <w:p w14:paraId="1CC08766" w14:textId="544A3DD4" w:rsidR="00D754A5" w:rsidRPr="00225CFE" w:rsidRDefault="00D754A5" w:rsidP="00D754A5">
            <w:pPr>
              <w:pStyle w:val="NoSpacing"/>
              <w:rPr>
                <w:rFonts w:ascii="Garamond" w:hAnsi="Garamond"/>
              </w:rPr>
            </w:pPr>
            <w:r>
              <w:rPr>
                <w:rFonts w:ascii="Garamond" w:hAnsi="Garamond"/>
              </w:rPr>
              <w:t>Unit 1</w:t>
            </w:r>
          </w:p>
        </w:tc>
        <w:tc>
          <w:tcPr>
            <w:tcW w:w="1440" w:type="dxa"/>
            <w:tcBorders>
              <w:top w:val="nil"/>
              <w:left w:val="nil"/>
              <w:bottom w:val="nil"/>
              <w:right w:val="single" w:sz="4" w:space="0" w:color="auto"/>
            </w:tcBorders>
            <w:shd w:val="clear" w:color="auto" w:fill="B4C6E7"/>
            <w:noWrap/>
            <w:vAlign w:val="bottom"/>
          </w:tcPr>
          <w:p w14:paraId="211726ED" w14:textId="77777777" w:rsidR="00D754A5" w:rsidRPr="00225CFE" w:rsidRDefault="00D754A5" w:rsidP="00D754A5">
            <w:pPr>
              <w:pStyle w:val="NoSpacing"/>
              <w:rPr>
                <w:rFonts w:ascii="Garamond" w:hAnsi="Garamond"/>
              </w:rPr>
            </w:pPr>
          </w:p>
        </w:tc>
        <w:tc>
          <w:tcPr>
            <w:tcW w:w="2250" w:type="dxa"/>
            <w:tcBorders>
              <w:top w:val="nil"/>
              <w:left w:val="nil"/>
              <w:bottom w:val="nil"/>
              <w:right w:val="single" w:sz="4" w:space="0" w:color="auto"/>
            </w:tcBorders>
            <w:shd w:val="clear" w:color="auto" w:fill="B4C6E7"/>
            <w:vAlign w:val="bottom"/>
          </w:tcPr>
          <w:p w14:paraId="626C52F7" w14:textId="54827EE0" w:rsidR="00D754A5" w:rsidRPr="00225CFE" w:rsidRDefault="00D754A5" w:rsidP="00D754A5">
            <w:pPr>
              <w:pStyle w:val="NoSpacing"/>
              <w:rPr>
                <w:rFonts w:ascii="Garamond" w:hAnsi="Garamond"/>
              </w:rPr>
            </w:pPr>
            <w:r>
              <w:rPr>
                <w:rFonts w:ascii="Garamond" w:hAnsi="Garamond"/>
              </w:rPr>
              <w:t>Unit 2</w:t>
            </w:r>
          </w:p>
        </w:tc>
      </w:tr>
      <w:tr w:rsidR="00D754A5" w:rsidRPr="00225CFE" w14:paraId="6F5B9E1F" w14:textId="70B7C0D1" w:rsidTr="00424DBA">
        <w:trPr>
          <w:trHeight w:val="65"/>
          <w:jc w:val="center"/>
        </w:trPr>
        <w:tc>
          <w:tcPr>
            <w:tcW w:w="1205" w:type="dxa"/>
            <w:tcBorders>
              <w:top w:val="nil"/>
              <w:left w:val="single" w:sz="4" w:space="0" w:color="auto"/>
              <w:bottom w:val="nil"/>
              <w:right w:val="single" w:sz="4" w:space="0" w:color="auto"/>
            </w:tcBorders>
            <w:shd w:val="clear" w:color="auto" w:fill="D9E2F3"/>
            <w:noWrap/>
            <w:vAlign w:val="center"/>
          </w:tcPr>
          <w:p w14:paraId="7481E636" w14:textId="2AD6C227" w:rsidR="00D754A5" w:rsidRPr="00225CFE" w:rsidRDefault="00D754A5" w:rsidP="00D754A5">
            <w:pPr>
              <w:rPr>
                <w:rFonts w:ascii="Garamond" w:hAnsi="Garamond"/>
                <w:sz w:val="22"/>
                <w:szCs w:val="22"/>
              </w:rPr>
            </w:pPr>
            <w:r>
              <w:rPr>
                <w:rFonts w:ascii="Garamond" w:hAnsi="Garamond"/>
                <w:sz w:val="22"/>
                <w:szCs w:val="22"/>
              </w:rPr>
              <w:t>Day 3</w:t>
            </w:r>
          </w:p>
        </w:tc>
        <w:tc>
          <w:tcPr>
            <w:tcW w:w="2390" w:type="dxa"/>
            <w:tcBorders>
              <w:top w:val="nil"/>
              <w:left w:val="single" w:sz="4" w:space="0" w:color="auto"/>
              <w:bottom w:val="nil"/>
              <w:right w:val="single" w:sz="4" w:space="0" w:color="auto"/>
            </w:tcBorders>
            <w:shd w:val="clear" w:color="auto" w:fill="D9E2F3"/>
            <w:noWrap/>
            <w:vAlign w:val="bottom"/>
          </w:tcPr>
          <w:p w14:paraId="3669AC57" w14:textId="3F32E35B" w:rsidR="00D754A5" w:rsidRPr="00225CFE" w:rsidRDefault="00D754A5" w:rsidP="00D754A5">
            <w:pPr>
              <w:pStyle w:val="NoSpacing"/>
              <w:rPr>
                <w:rFonts w:ascii="Garamond" w:hAnsi="Garamond"/>
              </w:rPr>
            </w:pPr>
            <w:r>
              <w:rPr>
                <w:rFonts w:ascii="Garamond" w:hAnsi="Garamond"/>
              </w:rPr>
              <w:t>Unit 2</w:t>
            </w:r>
          </w:p>
        </w:tc>
        <w:tc>
          <w:tcPr>
            <w:tcW w:w="1440" w:type="dxa"/>
            <w:tcBorders>
              <w:top w:val="nil"/>
              <w:left w:val="nil"/>
              <w:bottom w:val="nil"/>
              <w:right w:val="single" w:sz="4" w:space="0" w:color="auto"/>
            </w:tcBorders>
            <w:shd w:val="clear" w:color="auto" w:fill="D9E2F3"/>
            <w:noWrap/>
            <w:vAlign w:val="bottom"/>
          </w:tcPr>
          <w:p w14:paraId="0F054FDD" w14:textId="77777777" w:rsidR="00D754A5" w:rsidRPr="00225CFE" w:rsidRDefault="00D754A5" w:rsidP="00D754A5">
            <w:pPr>
              <w:pStyle w:val="NoSpacing"/>
              <w:rPr>
                <w:rFonts w:ascii="Garamond" w:hAnsi="Garamond"/>
              </w:rPr>
            </w:pPr>
          </w:p>
        </w:tc>
        <w:tc>
          <w:tcPr>
            <w:tcW w:w="2250" w:type="dxa"/>
            <w:tcBorders>
              <w:top w:val="nil"/>
              <w:left w:val="nil"/>
              <w:bottom w:val="nil"/>
              <w:right w:val="single" w:sz="4" w:space="0" w:color="auto"/>
            </w:tcBorders>
            <w:shd w:val="clear" w:color="auto" w:fill="D9E2F3"/>
            <w:vAlign w:val="bottom"/>
          </w:tcPr>
          <w:p w14:paraId="546D1221" w14:textId="137CAF13" w:rsidR="00D754A5" w:rsidRPr="00225CFE" w:rsidRDefault="00D754A5" w:rsidP="00D754A5">
            <w:pPr>
              <w:pStyle w:val="NoSpacing"/>
              <w:rPr>
                <w:rFonts w:ascii="Garamond" w:hAnsi="Garamond"/>
              </w:rPr>
            </w:pPr>
            <w:r>
              <w:rPr>
                <w:rFonts w:ascii="Garamond" w:hAnsi="Garamond"/>
              </w:rPr>
              <w:t>Unit 3</w:t>
            </w:r>
          </w:p>
        </w:tc>
      </w:tr>
      <w:tr w:rsidR="00D754A5" w:rsidRPr="00225CFE" w14:paraId="3C18C6C1" w14:textId="775D4DBB" w:rsidTr="00424DBA">
        <w:trPr>
          <w:trHeight w:val="65"/>
          <w:jc w:val="center"/>
        </w:trPr>
        <w:tc>
          <w:tcPr>
            <w:tcW w:w="1205" w:type="dxa"/>
            <w:tcBorders>
              <w:top w:val="nil"/>
              <w:left w:val="single" w:sz="4" w:space="0" w:color="auto"/>
              <w:bottom w:val="nil"/>
              <w:right w:val="single" w:sz="4" w:space="0" w:color="auto"/>
            </w:tcBorders>
            <w:shd w:val="clear" w:color="auto" w:fill="B4C6E7"/>
            <w:noWrap/>
            <w:vAlign w:val="center"/>
          </w:tcPr>
          <w:p w14:paraId="28CDFEA7" w14:textId="7EDCBEF7" w:rsidR="00D754A5" w:rsidRPr="00225CFE" w:rsidRDefault="00D754A5" w:rsidP="00D754A5">
            <w:pPr>
              <w:rPr>
                <w:rFonts w:ascii="Garamond" w:hAnsi="Garamond"/>
                <w:sz w:val="22"/>
                <w:szCs w:val="22"/>
              </w:rPr>
            </w:pPr>
            <w:r>
              <w:rPr>
                <w:rFonts w:ascii="Garamond" w:hAnsi="Garamond"/>
                <w:sz w:val="22"/>
                <w:szCs w:val="22"/>
              </w:rPr>
              <w:t>Day 4</w:t>
            </w:r>
          </w:p>
        </w:tc>
        <w:tc>
          <w:tcPr>
            <w:tcW w:w="2390" w:type="dxa"/>
            <w:tcBorders>
              <w:top w:val="nil"/>
              <w:left w:val="single" w:sz="4" w:space="0" w:color="auto"/>
              <w:bottom w:val="nil"/>
              <w:right w:val="single" w:sz="4" w:space="0" w:color="auto"/>
            </w:tcBorders>
            <w:shd w:val="clear" w:color="auto" w:fill="B4C6E7"/>
            <w:noWrap/>
            <w:vAlign w:val="bottom"/>
          </w:tcPr>
          <w:p w14:paraId="01AF1C05" w14:textId="1E48DEC5" w:rsidR="00D754A5" w:rsidRPr="00225CFE" w:rsidRDefault="00D754A5" w:rsidP="00D754A5">
            <w:pPr>
              <w:pStyle w:val="NoSpacing"/>
              <w:rPr>
                <w:rFonts w:ascii="Garamond" w:hAnsi="Garamond"/>
              </w:rPr>
            </w:pPr>
            <w:r>
              <w:rPr>
                <w:rFonts w:ascii="Garamond" w:hAnsi="Garamond"/>
              </w:rPr>
              <w:t>Unit 3</w:t>
            </w:r>
          </w:p>
        </w:tc>
        <w:tc>
          <w:tcPr>
            <w:tcW w:w="1440" w:type="dxa"/>
            <w:tcBorders>
              <w:top w:val="nil"/>
              <w:left w:val="nil"/>
              <w:bottom w:val="nil"/>
              <w:right w:val="single" w:sz="4" w:space="0" w:color="auto"/>
            </w:tcBorders>
            <w:shd w:val="clear" w:color="auto" w:fill="B4C6E7"/>
            <w:noWrap/>
            <w:vAlign w:val="bottom"/>
          </w:tcPr>
          <w:p w14:paraId="35D2AD01" w14:textId="15761E98" w:rsidR="00D754A5" w:rsidRPr="00225CFE" w:rsidRDefault="00D754A5" w:rsidP="00D754A5">
            <w:pPr>
              <w:pStyle w:val="NoSpacing"/>
              <w:rPr>
                <w:rFonts w:ascii="Garamond" w:hAnsi="Garamond"/>
              </w:rPr>
            </w:pPr>
          </w:p>
        </w:tc>
        <w:tc>
          <w:tcPr>
            <w:tcW w:w="2250" w:type="dxa"/>
            <w:tcBorders>
              <w:top w:val="nil"/>
              <w:left w:val="nil"/>
              <w:bottom w:val="nil"/>
              <w:right w:val="single" w:sz="4" w:space="0" w:color="auto"/>
            </w:tcBorders>
            <w:shd w:val="clear" w:color="auto" w:fill="B4C6E7"/>
            <w:vAlign w:val="bottom"/>
          </w:tcPr>
          <w:p w14:paraId="517C05A7" w14:textId="2DB50EF7" w:rsidR="00D754A5" w:rsidRPr="00225CFE" w:rsidRDefault="00D754A5" w:rsidP="00D754A5">
            <w:pPr>
              <w:pStyle w:val="NoSpacing"/>
              <w:rPr>
                <w:rFonts w:ascii="Garamond" w:hAnsi="Garamond"/>
              </w:rPr>
            </w:pPr>
            <w:r>
              <w:rPr>
                <w:rFonts w:ascii="Garamond" w:hAnsi="Garamond"/>
              </w:rPr>
              <w:t>Unit 4</w:t>
            </w:r>
          </w:p>
        </w:tc>
      </w:tr>
      <w:tr w:rsidR="00D754A5" w:rsidRPr="00225CFE" w14:paraId="6D571421" w14:textId="1DF1C84A" w:rsidTr="00424DBA">
        <w:trPr>
          <w:trHeight w:val="65"/>
          <w:jc w:val="center"/>
        </w:trPr>
        <w:tc>
          <w:tcPr>
            <w:tcW w:w="1205" w:type="dxa"/>
            <w:tcBorders>
              <w:top w:val="nil"/>
              <w:left w:val="single" w:sz="4" w:space="0" w:color="auto"/>
              <w:bottom w:val="nil"/>
              <w:right w:val="single" w:sz="4" w:space="0" w:color="auto"/>
            </w:tcBorders>
            <w:shd w:val="clear" w:color="auto" w:fill="D9E2F3"/>
            <w:noWrap/>
            <w:vAlign w:val="center"/>
          </w:tcPr>
          <w:p w14:paraId="1D8DBD8C" w14:textId="530E2CD8" w:rsidR="00D754A5" w:rsidRPr="00225CFE" w:rsidRDefault="00D754A5" w:rsidP="00D754A5">
            <w:pPr>
              <w:rPr>
                <w:rFonts w:ascii="Garamond" w:hAnsi="Garamond"/>
                <w:sz w:val="22"/>
                <w:szCs w:val="22"/>
              </w:rPr>
            </w:pPr>
            <w:r>
              <w:rPr>
                <w:rFonts w:ascii="Garamond" w:hAnsi="Garamond"/>
                <w:sz w:val="22"/>
                <w:szCs w:val="22"/>
              </w:rPr>
              <w:t>Day 5</w:t>
            </w:r>
          </w:p>
        </w:tc>
        <w:tc>
          <w:tcPr>
            <w:tcW w:w="2390" w:type="dxa"/>
            <w:tcBorders>
              <w:top w:val="nil"/>
              <w:left w:val="single" w:sz="4" w:space="0" w:color="auto"/>
              <w:bottom w:val="nil"/>
              <w:right w:val="single" w:sz="4" w:space="0" w:color="auto"/>
            </w:tcBorders>
            <w:shd w:val="clear" w:color="auto" w:fill="D9E2F3"/>
            <w:noWrap/>
            <w:vAlign w:val="bottom"/>
          </w:tcPr>
          <w:p w14:paraId="61AD58C2" w14:textId="6C96F4B2" w:rsidR="00D754A5" w:rsidRPr="00225CFE" w:rsidRDefault="00D754A5" w:rsidP="00D754A5">
            <w:pPr>
              <w:pStyle w:val="NoSpacing"/>
              <w:rPr>
                <w:rFonts w:ascii="Garamond" w:hAnsi="Garamond"/>
              </w:rPr>
            </w:pPr>
            <w:r>
              <w:rPr>
                <w:rFonts w:ascii="Garamond" w:hAnsi="Garamond"/>
              </w:rPr>
              <w:t>Unit 4</w:t>
            </w:r>
          </w:p>
        </w:tc>
        <w:tc>
          <w:tcPr>
            <w:tcW w:w="1440" w:type="dxa"/>
            <w:tcBorders>
              <w:top w:val="nil"/>
              <w:left w:val="nil"/>
              <w:bottom w:val="nil"/>
              <w:right w:val="single" w:sz="4" w:space="0" w:color="auto"/>
            </w:tcBorders>
            <w:shd w:val="clear" w:color="auto" w:fill="D9E2F3"/>
            <w:noWrap/>
            <w:vAlign w:val="bottom"/>
          </w:tcPr>
          <w:p w14:paraId="5232ED75" w14:textId="77777777" w:rsidR="00D754A5" w:rsidRPr="00225CFE" w:rsidRDefault="00D754A5" w:rsidP="00D754A5">
            <w:pPr>
              <w:pStyle w:val="NoSpacing"/>
              <w:rPr>
                <w:rFonts w:ascii="Garamond" w:hAnsi="Garamond"/>
              </w:rPr>
            </w:pPr>
          </w:p>
        </w:tc>
        <w:tc>
          <w:tcPr>
            <w:tcW w:w="2250" w:type="dxa"/>
            <w:tcBorders>
              <w:top w:val="nil"/>
              <w:left w:val="nil"/>
              <w:bottom w:val="nil"/>
              <w:right w:val="single" w:sz="4" w:space="0" w:color="auto"/>
            </w:tcBorders>
            <w:shd w:val="clear" w:color="auto" w:fill="D9E2F3"/>
            <w:vAlign w:val="bottom"/>
          </w:tcPr>
          <w:p w14:paraId="5F9D7295" w14:textId="63835A19" w:rsidR="00D754A5" w:rsidRPr="00225CFE" w:rsidRDefault="00D754A5" w:rsidP="00D754A5">
            <w:pPr>
              <w:pStyle w:val="NoSpacing"/>
              <w:rPr>
                <w:rFonts w:ascii="Garamond" w:hAnsi="Garamond"/>
              </w:rPr>
            </w:pPr>
            <w:r>
              <w:rPr>
                <w:rFonts w:ascii="Garamond" w:hAnsi="Garamond"/>
              </w:rPr>
              <w:t>Unit 5</w:t>
            </w:r>
          </w:p>
        </w:tc>
      </w:tr>
      <w:tr w:rsidR="00D754A5" w:rsidRPr="00225CFE" w14:paraId="3A22F013" w14:textId="3641A4B5" w:rsidTr="00424DBA">
        <w:trPr>
          <w:trHeight w:val="65"/>
          <w:jc w:val="center"/>
        </w:trPr>
        <w:tc>
          <w:tcPr>
            <w:tcW w:w="1205" w:type="dxa"/>
            <w:tcBorders>
              <w:top w:val="nil"/>
              <w:left w:val="single" w:sz="4" w:space="0" w:color="auto"/>
              <w:bottom w:val="nil"/>
              <w:right w:val="single" w:sz="4" w:space="0" w:color="auto"/>
            </w:tcBorders>
            <w:shd w:val="clear" w:color="auto" w:fill="B4C6E7"/>
            <w:noWrap/>
            <w:vAlign w:val="center"/>
          </w:tcPr>
          <w:p w14:paraId="40AC31EC" w14:textId="2A00C3F8" w:rsidR="00D754A5" w:rsidRPr="00225CFE" w:rsidRDefault="00D754A5" w:rsidP="00D754A5">
            <w:pPr>
              <w:rPr>
                <w:rFonts w:ascii="Garamond" w:hAnsi="Garamond"/>
                <w:sz w:val="22"/>
                <w:szCs w:val="22"/>
              </w:rPr>
            </w:pPr>
            <w:r>
              <w:rPr>
                <w:rFonts w:ascii="Garamond" w:hAnsi="Garamond"/>
                <w:sz w:val="22"/>
                <w:szCs w:val="22"/>
              </w:rPr>
              <w:t>Day 6</w:t>
            </w:r>
          </w:p>
        </w:tc>
        <w:tc>
          <w:tcPr>
            <w:tcW w:w="2390" w:type="dxa"/>
            <w:tcBorders>
              <w:top w:val="nil"/>
              <w:left w:val="single" w:sz="4" w:space="0" w:color="auto"/>
              <w:bottom w:val="nil"/>
              <w:right w:val="single" w:sz="4" w:space="0" w:color="auto"/>
            </w:tcBorders>
            <w:shd w:val="clear" w:color="auto" w:fill="B4C6E7"/>
            <w:noWrap/>
            <w:vAlign w:val="bottom"/>
          </w:tcPr>
          <w:p w14:paraId="2903EEFF" w14:textId="7636354A" w:rsidR="00D754A5" w:rsidRPr="00225CFE" w:rsidRDefault="00D754A5" w:rsidP="00D754A5">
            <w:pPr>
              <w:pStyle w:val="NoSpacing"/>
              <w:rPr>
                <w:rFonts w:ascii="Garamond" w:hAnsi="Garamond"/>
              </w:rPr>
            </w:pPr>
            <w:r>
              <w:rPr>
                <w:rFonts w:ascii="Garamond" w:hAnsi="Garamond"/>
              </w:rPr>
              <w:t>Unit 5</w:t>
            </w:r>
          </w:p>
        </w:tc>
        <w:tc>
          <w:tcPr>
            <w:tcW w:w="1440" w:type="dxa"/>
            <w:tcBorders>
              <w:top w:val="nil"/>
              <w:left w:val="nil"/>
              <w:bottom w:val="nil"/>
              <w:right w:val="single" w:sz="4" w:space="0" w:color="auto"/>
            </w:tcBorders>
            <w:shd w:val="clear" w:color="auto" w:fill="B4C6E7"/>
            <w:noWrap/>
            <w:vAlign w:val="bottom"/>
          </w:tcPr>
          <w:p w14:paraId="16F47253" w14:textId="77777777" w:rsidR="00D754A5" w:rsidRPr="00225CFE" w:rsidRDefault="00D754A5" w:rsidP="00D754A5">
            <w:pPr>
              <w:pStyle w:val="NoSpacing"/>
              <w:rPr>
                <w:rFonts w:ascii="Garamond" w:hAnsi="Garamond"/>
              </w:rPr>
            </w:pPr>
          </w:p>
        </w:tc>
        <w:tc>
          <w:tcPr>
            <w:tcW w:w="2250" w:type="dxa"/>
            <w:tcBorders>
              <w:top w:val="nil"/>
              <w:left w:val="nil"/>
              <w:bottom w:val="nil"/>
              <w:right w:val="single" w:sz="4" w:space="0" w:color="auto"/>
            </w:tcBorders>
            <w:shd w:val="clear" w:color="auto" w:fill="B4C6E7"/>
            <w:vAlign w:val="bottom"/>
          </w:tcPr>
          <w:p w14:paraId="0F5880C9" w14:textId="2A241CD8" w:rsidR="00D754A5" w:rsidRPr="00225CFE" w:rsidRDefault="00D754A5" w:rsidP="00D754A5">
            <w:pPr>
              <w:pStyle w:val="NoSpacing"/>
              <w:rPr>
                <w:rFonts w:ascii="Garamond" w:hAnsi="Garamond"/>
              </w:rPr>
            </w:pPr>
            <w:r>
              <w:rPr>
                <w:rFonts w:ascii="Garamond" w:hAnsi="Garamond"/>
              </w:rPr>
              <w:t>Unit 6</w:t>
            </w:r>
          </w:p>
        </w:tc>
      </w:tr>
      <w:tr w:rsidR="00D754A5" w:rsidRPr="00225CFE" w14:paraId="1906271A" w14:textId="51514801" w:rsidTr="00424DBA">
        <w:trPr>
          <w:trHeight w:val="65"/>
          <w:jc w:val="center"/>
        </w:trPr>
        <w:tc>
          <w:tcPr>
            <w:tcW w:w="1205" w:type="dxa"/>
            <w:tcBorders>
              <w:top w:val="nil"/>
              <w:left w:val="single" w:sz="4" w:space="0" w:color="auto"/>
              <w:bottom w:val="nil"/>
              <w:right w:val="single" w:sz="4" w:space="0" w:color="auto"/>
            </w:tcBorders>
            <w:shd w:val="clear" w:color="auto" w:fill="D9E2F3"/>
            <w:noWrap/>
            <w:vAlign w:val="center"/>
          </w:tcPr>
          <w:p w14:paraId="6960E570" w14:textId="183531C2" w:rsidR="00D754A5" w:rsidRPr="00225CFE" w:rsidRDefault="00D754A5" w:rsidP="00D754A5">
            <w:pPr>
              <w:rPr>
                <w:rFonts w:ascii="Garamond" w:hAnsi="Garamond"/>
                <w:sz w:val="22"/>
                <w:szCs w:val="22"/>
              </w:rPr>
            </w:pPr>
            <w:r>
              <w:rPr>
                <w:rFonts w:ascii="Garamond" w:hAnsi="Garamond"/>
                <w:sz w:val="22"/>
                <w:szCs w:val="22"/>
              </w:rPr>
              <w:t>Day 7</w:t>
            </w:r>
          </w:p>
        </w:tc>
        <w:tc>
          <w:tcPr>
            <w:tcW w:w="2390" w:type="dxa"/>
            <w:tcBorders>
              <w:top w:val="nil"/>
              <w:left w:val="single" w:sz="4" w:space="0" w:color="auto"/>
              <w:bottom w:val="nil"/>
              <w:right w:val="single" w:sz="4" w:space="0" w:color="auto"/>
            </w:tcBorders>
            <w:shd w:val="clear" w:color="auto" w:fill="D9E2F3"/>
            <w:noWrap/>
            <w:vAlign w:val="bottom"/>
          </w:tcPr>
          <w:p w14:paraId="454EE00A" w14:textId="18A755FD" w:rsidR="00D754A5" w:rsidRPr="00225CFE" w:rsidRDefault="00D754A5" w:rsidP="00D754A5">
            <w:pPr>
              <w:pStyle w:val="NoSpacing"/>
              <w:rPr>
                <w:rFonts w:ascii="Garamond" w:hAnsi="Garamond"/>
              </w:rPr>
            </w:pPr>
            <w:r>
              <w:rPr>
                <w:rFonts w:ascii="Garamond" w:hAnsi="Garamond"/>
              </w:rPr>
              <w:t>Unit 6</w:t>
            </w:r>
          </w:p>
        </w:tc>
        <w:tc>
          <w:tcPr>
            <w:tcW w:w="1440" w:type="dxa"/>
            <w:tcBorders>
              <w:top w:val="nil"/>
              <w:left w:val="nil"/>
              <w:bottom w:val="nil"/>
              <w:right w:val="single" w:sz="4" w:space="0" w:color="auto"/>
            </w:tcBorders>
            <w:shd w:val="clear" w:color="auto" w:fill="D9E2F3"/>
            <w:noWrap/>
            <w:vAlign w:val="bottom"/>
          </w:tcPr>
          <w:p w14:paraId="7DF5BE1D" w14:textId="77777777" w:rsidR="00D754A5" w:rsidRPr="00225CFE" w:rsidRDefault="00D754A5" w:rsidP="00D754A5">
            <w:pPr>
              <w:pStyle w:val="NoSpacing"/>
              <w:rPr>
                <w:rFonts w:ascii="Garamond" w:hAnsi="Garamond"/>
              </w:rPr>
            </w:pPr>
          </w:p>
        </w:tc>
        <w:tc>
          <w:tcPr>
            <w:tcW w:w="2250" w:type="dxa"/>
            <w:tcBorders>
              <w:top w:val="nil"/>
              <w:left w:val="nil"/>
              <w:bottom w:val="nil"/>
              <w:right w:val="single" w:sz="4" w:space="0" w:color="auto"/>
            </w:tcBorders>
            <w:shd w:val="clear" w:color="auto" w:fill="D9E2F3"/>
            <w:vAlign w:val="bottom"/>
          </w:tcPr>
          <w:p w14:paraId="364435EA" w14:textId="5354E273" w:rsidR="00D754A5" w:rsidRPr="00225CFE" w:rsidRDefault="00D754A5" w:rsidP="00D754A5">
            <w:pPr>
              <w:pStyle w:val="NoSpacing"/>
              <w:rPr>
                <w:rFonts w:ascii="Garamond" w:hAnsi="Garamond"/>
              </w:rPr>
            </w:pPr>
            <w:r>
              <w:rPr>
                <w:rFonts w:ascii="Garamond" w:hAnsi="Garamond"/>
              </w:rPr>
              <w:t>Unit 7</w:t>
            </w:r>
          </w:p>
        </w:tc>
      </w:tr>
      <w:tr w:rsidR="00D754A5" w:rsidRPr="00225CFE" w14:paraId="4EA09C90" w14:textId="71D52CE5" w:rsidTr="00424DBA">
        <w:trPr>
          <w:trHeight w:val="65"/>
          <w:jc w:val="center"/>
        </w:trPr>
        <w:tc>
          <w:tcPr>
            <w:tcW w:w="1205" w:type="dxa"/>
            <w:tcBorders>
              <w:top w:val="nil"/>
              <w:left w:val="single" w:sz="4" w:space="0" w:color="auto"/>
              <w:bottom w:val="nil"/>
              <w:right w:val="single" w:sz="4" w:space="0" w:color="auto"/>
            </w:tcBorders>
            <w:shd w:val="clear" w:color="auto" w:fill="B4C6E7"/>
            <w:noWrap/>
            <w:vAlign w:val="center"/>
          </w:tcPr>
          <w:p w14:paraId="1C16CF8A" w14:textId="54EAFE7D" w:rsidR="00D754A5" w:rsidRPr="00225CFE" w:rsidRDefault="00D754A5" w:rsidP="00D754A5">
            <w:pPr>
              <w:rPr>
                <w:rFonts w:ascii="Garamond" w:hAnsi="Garamond"/>
                <w:sz w:val="22"/>
                <w:szCs w:val="22"/>
              </w:rPr>
            </w:pPr>
            <w:r>
              <w:rPr>
                <w:rFonts w:ascii="Garamond" w:hAnsi="Garamond"/>
                <w:sz w:val="22"/>
                <w:szCs w:val="22"/>
              </w:rPr>
              <w:t>Day 8</w:t>
            </w:r>
          </w:p>
        </w:tc>
        <w:tc>
          <w:tcPr>
            <w:tcW w:w="2390" w:type="dxa"/>
            <w:tcBorders>
              <w:top w:val="nil"/>
              <w:left w:val="single" w:sz="4" w:space="0" w:color="auto"/>
              <w:bottom w:val="nil"/>
              <w:right w:val="single" w:sz="4" w:space="0" w:color="auto"/>
            </w:tcBorders>
            <w:shd w:val="clear" w:color="auto" w:fill="B4C6E7"/>
            <w:noWrap/>
            <w:vAlign w:val="bottom"/>
          </w:tcPr>
          <w:p w14:paraId="3224925D" w14:textId="669A995C" w:rsidR="00D754A5" w:rsidRPr="00225CFE" w:rsidRDefault="00D754A5" w:rsidP="00D754A5">
            <w:pPr>
              <w:pStyle w:val="NoSpacing"/>
              <w:rPr>
                <w:rFonts w:ascii="Garamond" w:hAnsi="Garamond"/>
              </w:rPr>
            </w:pPr>
            <w:r>
              <w:rPr>
                <w:rFonts w:ascii="Garamond" w:hAnsi="Garamond"/>
              </w:rPr>
              <w:t>Unit 7</w:t>
            </w:r>
          </w:p>
        </w:tc>
        <w:tc>
          <w:tcPr>
            <w:tcW w:w="1440" w:type="dxa"/>
            <w:tcBorders>
              <w:top w:val="nil"/>
              <w:left w:val="nil"/>
              <w:bottom w:val="nil"/>
              <w:right w:val="single" w:sz="4" w:space="0" w:color="auto"/>
            </w:tcBorders>
            <w:shd w:val="clear" w:color="auto" w:fill="B4C6E7"/>
            <w:noWrap/>
            <w:vAlign w:val="bottom"/>
          </w:tcPr>
          <w:p w14:paraId="400FBA39" w14:textId="77777777" w:rsidR="00D754A5" w:rsidRPr="00225CFE" w:rsidRDefault="00D754A5" w:rsidP="00D754A5">
            <w:pPr>
              <w:pStyle w:val="NoSpacing"/>
              <w:rPr>
                <w:rFonts w:ascii="Garamond" w:hAnsi="Garamond"/>
              </w:rPr>
            </w:pPr>
          </w:p>
        </w:tc>
        <w:tc>
          <w:tcPr>
            <w:tcW w:w="2250" w:type="dxa"/>
            <w:tcBorders>
              <w:top w:val="nil"/>
              <w:left w:val="nil"/>
              <w:bottom w:val="nil"/>
              <w:right w:val="single" w:sz="4" w:space="0" w:color="auto"/>
            </w:tcBorders>
            <w:shd w:val="clear" w:color="auto" w:fill="B4C6E7"/>
            <w:vAlign w:val="bottom"/>
          </w:tcPr>
          <w:p w14:paraId="1A2833B2" w14:textId="22E62F9D" w:rsidR="00D754A5" w:rsidRPr="00225CFE" w:rsidRDefault="00D754A5" w:rsidP="00D754A5">
            <w:pPr>
              <w:pStyle w:val="NoSpacing"/>
              <w:rPr>
                <w:rFonts w:ascii="Garamond" w:hAnsi="Garamond"/>
              </w:rPr>
            </w:pPr>
            <w:r>
              <w:rPr>
                <w:rFonts w:ascii="Garamond" w:hAnsi="Garamond"/>
              </w:rPr>
              <w:t>Unit 8</w:t>
            </w:r>
          </w:p>
        </w:tc>
      </w:tr>
      <w:tr w:rsidR="00D754A5" w:rsidRPr="00225CFE" w14:paraId="0B3B64E6" w14:textId="1353F9BA" w:rsidTr="00424DBA">
        <w:trPr>
          <w:trHeight w:val="65"/>
          <w:jc w:val="center"/>
        </w:trPr>
        <w:tc>
          <w:tcPr>
            <w:tcW w:w="1205" w:type="dxa"/>
            <w:tcBorders>
              <w:top w:val="nil"/>
              <w:left w:val="single" w:sz="4" w:space="0" w:color="auto"/>
              <w:bottom w:val="nil"/>
              <w:right w:val="single" w:sz="4" w:space="0" w:color="auto"/>
            </w:tcBorders>
            <w:shd w:val="clear" w:color="auto" w:fill="D9E2F3"/>
            <w:noWrap/>
            <w:vAlign w:val="center"/>
          </w:tcPr>
          <w:p w14:paraId="02A328FE" w14:textId="774ED22F" w:rsidR="00D754A5" w:rsidRPr="00225CFE" w:rsidRDefault="00D754A5" w:rsidP="00D754A5">
            <w:pPr>
              <w:rPr>
                <w:rFonts w:ascii="Garamond" w:hAnsi="Garamond"/>
                <w:sz w:val="22"/>
                <w:szCs w:val="22"/>
              </w:rPr>
            </w:pPr>
            <w:r>
              <w:rPr>
                <w:rFonts w:ascii="Garamond" w:hAnsi="Garamond"/>
                <w:sz w:val="22"/>
                <w:szCs w:val="22"/>
              </w:rPr>
              <w:t>Day 9</w:t>
            </w:r>
          </w:p>
        </w:tc>
        <w:tc>
          <w:tcPr>
            <w:tcW w:w="2390" w:type="dxa"/>
            <w:tcBorders>
              <w:top w:val="nil"/>
              <w:left w:val="single" w:sz="4" w:space="0" w:color="auto"/>
              <w:bottom w:val="nil"/>
              <w:right w:val="single" w:sz="4" w:space="0" w:color="auto"/>
            </w:tcBorders>
            <w:shd w:val="clear" w:color="auto" w:fill="D9E2F3"/>
            <w:noWrap/>
            <w:vAlign w:val="bottom"/>
          </w:tcPr>
          <w:p w14:paraId="4868423C" w14:textId="53FA3F14" w:rsidR="00D754A5" w:rsidRPr="00225CFE" w:rsidRDefault="00D754A5" w:rsidP="00D754A5">
            <w:pPr>
              <w:pStyle w:val="NoSpacing"/>
              <w:rPr>
                <w:rFonts w:ascii="Garamond" w:hAnsi="Garamond"/>
              </w:rPr>
            </w:pPr>
            <w:r>
              <w:rPr>
                <w:rFonts w:ascii="Garamond" w:hAnsi="Garamond"/>
              </w:rPr>
              <w:t>Unit 8</w:t>
            </w:r>
          </w:p>
        </w:tc>
        <w:tc>
          <w:tcPr>
            <w:tcW w:w="1440" w:type="dxa"/>
            <w:tcBorders>
              <w:top w:val="nil"/>
              <w:left w:val="nil"/>
              <w:bottom w:val="nil"/>
              <w:right w:val="single" w:sz="4" w:space="0" w:color="auto"/>
            </w:tcBorders>
            <w:shd w:val="clear" w:color="auto" w:fill="D9E2F3"/>
            <w:noWrap/>
            <w:vAlign w:val="bottom"/>
          </w:tcPr>
          <w:p w14:paraId="62C1C6D9" w14:textId="6F807A05" w:rsidR="00D754A5" w:rsidRPr="00225CFE" w:rsidRDefault="00D754A5" w:rsidP="00D754A5">
            <w:pPr>
              <w:pStyle w:val="NoSpacing"/>
              <w:rPr>
                <w:rFonts w:ascii="Garamond" w:hAnsi="Garamond"/>
              </w:rPr>
            </w:pPr>
          </w:p>
        </w:tc>
        <w:tc>
          <w:tcPr>
            <w:tcW w:w="2250" w:type="dxa"/>
            <w:tcBorders>
              <w:top w:val="nil"/>
              <w:left w:val="nil"/>
              <w:bottom w:val="nil"/>
              <w:right w:val="single" w:sz="4" w:space="0" w:color="auto"/>
            </w:tcBorders>
            <w:shd w:val="clear" w:color="auto" w:fill="D9E2F3"/>
            <w:vAlign w:val="bottom"/>
          </w:tcPr>
          <w:p w14:paraId="17A001AE" w14:textId="45C86D69" w:rsidR="00D754A5" w:rsidRPr="00225CFE" w:rsidRDefault="00D754A5" w:rsidP="00D754A5">
            <w:pPr>
              <w:pStyle w:val="NoSpacing"/>
              <w:rPr>
                <w:rFonts w:ascii="Garamond" w:hAnsi="Garamond"/>
              </w:rPr>
            </w:pPr>
            <w:r>
              <w:rPr>
                <w:rFonts w:ascii="Garamond" w:hAnsi="Garamond"/>
              </w:rPr>
              <w:t>Unit 9</w:t>
            </w:r>
          </w:p>
        </w:tc>
      </w:tr>
      <w:tr w:rsidR="00D754A5" w:rsidRPr="00225CFE" w14:paraId="12D0A37C" w14:textId="706D3105" w:rsidTr="00424DBA">
        <w:trPr>
          <w:trHeight w:val="65"/>
          <w:jc w:val="center"/>
        </w:trPr>
        <w:tc>
          <w:tcPr>
            <w:tcW w:w="1205" w:type="dxa"/>
            <w:tcBorders>
              <w:top w:val="nil"/>
              <w:left w:val="single" w:sz="4" w:space="0" w:color="auto"/>
              <w:bottom w:val="nil"/>
              <w:right w:val="single" w:sz="4" w:space="0" w:color="auto"/>
            </w:tcBorders>
            <w:shd w:val="clear" w:color="auto" w:fill="B4C6E7"/>
            <w:noWrap/>
            <w:vAlign w:val="center"/>
          </w:tcPr>
          <w:p w14:paraId="009A8B06" w14:textId="73FFA2C5" w:rsidR="00D754A5" w:rsidRPr="00225CFE" w:rsidRDefault="00D754A5" w:rsidP="00D754A5">
            <w:pPr>
              <w:rPr>
                <w:rFonts w:ascii="Garamond" w:hAnsi="Garamond"/>
                <w:sz w:val="22"/>
                <w:szCs w:val="22"/>
              </w:rPr>
            </w:pPr>
            <w:r>
              <w:rPr>
                <w:rFonts w:ascii="Garamond" w:hAnsi="Garamond"/>
                <w:sz w:val="22"/>
                <w:szCs w:val="22"/>
              </w:rPr>
              <w:t>Day 10</w:t>
            </w:r>
          </w:p>
        </w:tc>
        <w:tc>
          <w:tcPr>
            <w:tcW w:w="2390" w:type="dxa"/>
            <w:tcBorders>
              <w:top w:val="nil"/>
              <w:left w:val="single" w:sz="4" w:space="0" w:color="auto"/>
              <w:bottom w:val="nil"/>
              <w:right w:val="single" w:sz="4" w:space="0" w:color="auto"/>
            </w:tcBorders>
            <w:shd w:val="clear" w:color="auto" w:fill="B4C6E7"/>
            <w:noWrap/>
            <w:vAlign w:val="bottom"/>
          </w:tcPr>
          <w:p w14:paraId="43D412E3" w14:textId="4252C83E" w:rsidR="00D754A5" w:rsidRPr="00225CFE" w:rsidRDefault="00D754A5" w:rsidP="00D754A5">
            <w:pPr>
              <w:pStyle w:val="NoSpacing"/>
              <w:rPr>
                <w:rFonts w:ascii="Garamond" w:hAnsi="Garamond"/>
              </w:rPr>
            </w:pPr>
            <w:r>
              <w:rPr>
                <w:rFonts w:ascii="Garamond" w:hAnsi="Garamond"/>
              </w:rPr>
              <w:t>Unit 9</w:t>
            </w:r>
          </w:p>
        </w:tc>
        <w:tc>
          <w:tcPr>
            <w:tcW w:w="1440" w:type="dxa"/>
            <w:tcBorders>
              <w:top w:val="nil"/>
              <w:left w:val="nil"/>
              <w:bottom w:val="nil"/>
              <w:right w:val="single" w:sz="4" w:space="0" w:color="auto"/>
            </w:tcBorders>
            <w:shd w:val="clear" w:color="auto" w:fill="B4C6E7"/>
            <w:noWrap/>
            <w:vAlign w:val="bottom"/>
          </w:tcPr>
          <w:p w14:paraId="39E560AA" w14:textId="77777777" w:rsidR="00D754A5" w:rsidRPr="00225CFE" w:rsidRDefault="00D754A5" w:rsidP="00D754A5">
            <w:pPr>
              <w:rPr>
                <w:rFonts w:ascii="Garamond" w:hAnsi="Garamond"/>
                <w:sz w:val="22"/>
                <w:szCs w:val="22"/>
              </w:rPr>
            </w:pPr>
          </w:p>
        </w:tc>
        <w:tc>
          <w:tcPr>
            <w:tcW w:w="2250" w:type="dxa"/>
            <w:tcBorders>
              <w:top w:val="nil"/>
              <w:left w:val="nil"/>
              <w:bottom w:val="nil"/>
              <w:right w:val="single" w:sz="4" w:space="0" w:color="auto"/>
            </w:tcBorders>
            <w:shd w:val="clear" w:color="auto" w:fill="B4C6E7"/>
            <w:vAlign w:val="bottom"/>
          </w:tcPr>
          <w:p w14:paraId="27FE9197" w14:textId="474759B4" w:rsidR="00D754A5" w:rsidRPr="00225CFE" w:rsidRDefault="00D754A5" w:rsidP="00D754A5">
            <w:pPr>
              <w:rPr>
                <w:rFonts w:ascii="Garamond" w:hAnsi="Garamond"/>
                <w:sz w:val="22"/>
                <w:szCs w:val="22"/>
              </w:rPr>
            </w:pPr>
            <w:r>
              <w:rPr>
                <w:rFonts w:ascii="Garamond" w:hAnsi="Garamond"/>
              </w:rPr>
              <w:t>Unit 10</w:t>
            </w:r>
          </w:p>
        </w:tc>
      </w:tr>
      <w:tr w:rsidR="00D754A5" w:rsidRPr="00225CFE" w14:paraId="3119BF48" w14:textId="6C242299" w:rsidTr="00424DBA">
        <w:trPr>
          <w:trHeight w:val="65"/>
          <w:jc w:val="center"/>
        </w:trPr>
        <w:tc>
          <w:tcPr>
            <w:tcW w:w="1205" w:type="dxa"/>
            <w:tcBorders>
              <w:top w:val="nil"/>
              <w:left w:val="single" w:sz="4" w:space="0" w:color="auto"/>
              <w:bottom w:val="nil"/>
              <w:right w:val="single" w:sz="4" w:space="0" w:color="auto"/>
            </w:tcBorders>
            <w:shd w:val="clear" w:color="auto" w:fill="D9E2F3"/>
            <w:noWrap/>
            <w:vAlign w:val="center"/>
          </w:tcPr>
          <w:p w14:paraId="691C89B6" w14:textId="3D743E6D" w:rsidR="00D754A5" w:rsidRPr="00225CFE" w:rsidRDefault="00D754A5" w:rsidP="00D754A5">
            <w:pPr>
              <w:rPr>
                <w:rFonts w:ascii="Garamond" w:hAnsi="Garamond"/>
                <w:sz w:val="22"/>
                <w:szCs w:val="22"/>
              </w:rPr>
            </w:pPr>
            <w:r>
              <w:rPr>
                <w:rFonts w:ascii="Garamond" w:hAnsi="Garamond"/>
                <w:sz w:val="22"/>
                <w:szCs w:val="22"/>
              </w:rPr>
              <w:t>Day 11</w:t>
            </w:r>
          </w:p>
        </w:tc>
        <w:tc>
          <w:tcPr>
            <w:tcW w:w="2390" w:type="dxa"/>
            <w:tcBorders>
              <w:top w:val="nil"/>
              <w:left w:val="single" w:sz="4" w:space="0" w:color="auto"/>
              <w:bottom w:val="nil"/>
              <w:right w:val="single" w:sz="4" w:space="0" w:color="auto"/>
            </w:tcBorders>
            <w:shd w:val="clear" w:color="auto" w:fill="D9E2F3"/>
            <w:noWrap/>
            <w:vAlign w:val="bottom"/>
          </w:tcPr>
          <w:p w14:paraId="06DBF7C4" w14:textId="7CD8D487" w:rsidR="00D754A5" w:rsidRPr="00225CFE" w:rsidRDefault="00D754A5" w:rsidP="00D754A5">
            <w:pPr>
              <w:pStyle w:val="NoSpacing"/>
              <w:rPr>
                <w:rFonts w:ascii="Garamond" w:hAnsi="Garamond"/>
              </w:rPr>
            </w:pPr>
            <w:r>
              <w:rPr>
                <w:rFonts w:ascii="Garamond" w:hAnsi="Garamond"/>
              </w:rPr>
              <w:t>Unit 10</w:t>
            </w:r>
          </w:p>
        </w:tc>
        <w:tc>
          <w:tcPr>
            <w:tcW w:w="1440" w:type="dxa"/>
            <w:tcBorders>
              <w:top w:val="nil"/>
              <w:left w:val="nil"/>
              <w:bottom w:val="nil"/>
              <w:right w:val="single" w:sz="4" w:space="0" w:color="auto"/>
            </w:tcBorders>
            <w:shd w:val="clear" w:color="auto" w:fill="D9E2F3"/>
            <w:noWrap/>
            <w:vAlign w:val="bottom"/>
          </w:tcPr>
          <w:p w14:paraId="3FBCDC37" w14:textId="77777777" w:rsidR="00D754A5" w:rsidRPr="00225CFE" w:rsidRDefault="00D754A5" w:rsidP="00D754A5">
            <w:pPr>
              <w:rPr>
                <w:rFonts w:ascii="Garamond" w:hAnsi="Garamond"/>
                <w:sz w:val="22"/>
                <w:szCs w:val="22"/>
              </w:rPr>
            </w:pPr>
          </w:p>
        </w:tc>
        <w:tc>
          <w:tcPr>
            <w:tcW w:w="2250" w:type="dxa"/>
            <w:tcBorders>
              <w:top w:val="nil"/>
              <w:left w:val="nil"/>
              <w:bottom w:val="nil"/>
              <w:right w:val="single" w:sz="4" w:space="0" w:color="auto"/>
            </w:tcBorders>
            <w:shd w:val="clear" w:color="auto" w:fill="D9E2F3"/>
            <w:vAlign w:val="bottom"/>
          </w:tcPr>
          <w:p w14:paraId="41503221" w14:textId="6CB5EFCF" w:rsidR="00D754A5" w:rsidRPr="00225CFE" w:rsidRDefault="00D754A5" w:rsidP="00D754A5">
            <w:pPr>
              <w:rPr>
                <w:rFonts w:ascii="Garamond" w:hAnsi="Garamond"/>
                <w:sz w:val="22"/>
                <w:szCs w:val="22"/>
              </w:rPr>
            </w:pPr>
            <w:r>
              <w:rPr>
                <w:rFonts w:ascii="Garamond" w:hAnsi="Garamond"/>
              </w:rPr>
              <w:t>Unit 11</w:t>
            </w:r>
          </w:p>
        </w:tc>
      </w:tr>
      <w:tr w:rsidR="00D754A5" w:rsidRPr="00225CFE" w14:paraId="6EC6E0C3" w14:textId="3CA00138" w:rsidTr="00424DBA">
        <w:trPr>
          <w:trHeight w:val="65"/>
          <w:jc w:val="center"/>
        </w:trPr>
        <w:tc>
          <w:tcPr>
            <w:tcW w:w="1205" w:type="dxa"/>
            <w:tcBorders>
              <w:top w:val="nil"/>
              <w:left w:val="single" w:sz="4" w:space="0" w:color="auto"/>
              <w:bottom w:val="nil"/>
              <w:right w:val="single" w:sz="4" w:space="0" w:color="auto"/>
            </w:tcBorders>
            <w:shd w:val="clear" w:color="auto" w:fill="B4C6E7"/>
            <w:noWrap/>
            <w:vAlign w:val="center"/>
          </w:tcPr>
          <w:p w14:paraId="43CBF756" w14:textId="30909303" w:rsidR="00D754A5" w:rsidRPr="00225CFE" w:rsidRDefault="00D754A5" w:rsidP="00D754A5">
            <w:pPr>
              <w:rPr>
                <w:rFonts w:ascii="Garamond" w:hAnsi="Garamond"/>
                <w:sz w:val="22"/>
                <w:szCs w:val="22"/>
              </w:rPr>
            </w:pPr>
            <w:r>
              <w:rPr>
                <w:rFonts w:ascii="Garamond" w:hAnsi="Garamond"/>
                <w:sz w:val="22"/>
                <w:szCs w:val="22"/>
              </w:rPr>
              <w:t>Day 12</w:t>
            </w:r>
          </w:p>
        </w:tc>
        <w:tc>
          <w:tcPr>
            <w:tcW w:w="2390" w:type="dxa"/>
            <w:tcBorders>
              <w:top w:val="nil"/>
              <w:left w:val="single" w:sz="4" w:space="0" w:color="auto"/>
              <w:bottom w:val="nil"/>
              <w:right w:val="single" w:sz="4" w:space="0" w:color="auto"/>
            </w:tcBorders>
            <w:shd w:val="clear" w:color="auto" w:fill="B4C6E7"/>
            <w:noWrap/>
            <w:vAlign w:val="bottom"/>
          </w:tcPr>
          <w:p w14:paraId="02DC7157" w14:textId="255E2F5D" w:rsidR="00D754A5" w:rsidRPr="00225CFE" w:rsidRDefault="00D754A5" w:rsidP="00D754A5">
            <w:pPr>
              <w:pStyle w:val="NoSpacing"/>
              <w:rPr>
                <w:rFonts w:ascii="Garamond" w:hAnsi="Garamond"/>
              </w:rPr>
            </w:pPr>
            <w:r>
              <w:rPr>
                <w:rFonts w:ascii="Garamond" w:hAnsi="Garamond"/>
              </w:rPr>
              <w:t>Unit 11</w:t>
            </w:r>
          </w:p>
        </w:tc>
        <w:tc>
          <w:tcPr>
            <w:tcW w:w="1440" w:type="dxa"/>
            <w:tcBorders>
              <w:top w:val="nil"/>
              <w:left w:val="nil"/>
              <w:bottom w:val="nil"/>
              <w:right w:val="single" w:sz="4" w:space="0" w:color="auto"/>
            </w:tcBorders>
            <w:shd w:val="clear" w:color="auto" w:fill="B4C6E7"/>
            <w:noWrap/>
            <w:vAlign w:val="bottom"/>
          </w:tcPr>
          <w:p w14:paraId="5DF4DAF0" w14:textId="77777777" w:rsidR="00D754A5" w:rsidRPr="00225CFE" w:rsidRDefault="00D754A5" w:rsidP="00D754A5">
            <w:pPr>
              <w:rPr>
                <w:rFonts w:ascii="Garamond" w:hAnsi="Garamond"/>
                <w:sz w:val="22"/>
                <w:szCs w:val="22"/>
              </w:rPr>
            </w:pPr>
          </w:p>
        </w:tc>
        <w:tc>
          <w:tcPr>
            <w:tcW w:w="2250" w:type="dxa"/>
            <w:tcBorders>
              <w:top w:val="nil"/>
              <w:left w:val="nil"/>
              <w:bottom w:val="nil"/>
              <w:right w:val="single" w:sz="4" w:space="0" w:color="auto"/>
            </w:tcBorders>
            <w:shd w:val="clear" w:color="auto" w:fill="B4C6E7"/>
            <w:vAlign w:val="bottom"/>
          </w:tcPr>
          <w:p w14:paraId="615B8407" w14:textId="7FA53EDA" w:rsidR="00D754A5" w:rsidRPr="00225CFE" w:rsidRDefault="00D754A5" w:rsidP="00D754A5">
            <w:pPr>
              <w:rPr>
                <w:rFonts w:ascii="Garamond" w:hAnsi="Garamond"/>
                <w:sz w:val="22"/>
                <w:szCs w:val="22"/>
              </w:rPr>
            </w:pPr>
            <w:r>
              <w:rPr>
                <w:rFonts w:ascii="Garamond" w:hAnsi="Garamond"/>
              </w:rPr>
              <w:t>Unit 12</w:t>
            </w:r>
          </w:p>
        </w:tc>
      </w:tr>
      <w:tr w:rsidR="00D754A5" w:rsidRPr="00225CFE" w14:paraId="4C4A741B" w14:textId="0EE4F3B6" w:rsidTr="00424DBA">
        <w:trPr>
          <w:trHeight w:val="65"/>
          <w:jc w:val="center"/>
        </w:trPr>
        <w:tc>
          <w:tcPr>
            <w:tcW w:w="1205" w:type="dxa"/>
            <w:tcBorders>
              <w:top w:val="nil"/>
              <w:left w:val="single" w:sz="4" w:space="0" w:color="auto"/>
              <w:bottom w:val="nil"/>
              <w:right w:val="single" w:sz="4" w:space="0" w:color="auto"/>
            </w:tcBorders>
            <w:shd w:val="clear" w:color="auto" w:fill="D9E2F3"/>
            <w:noWrap/>
            <w:vAlign w:val="center"/>
          </w:tcPr>
          <w:p w14:paraId="5EA98BEE" w14:textId="0FED524D" w:rsidR="00D754A5" w:rsidRPr="00225CFE" w:rsidRDefault="00D754A5" w:rsidP="00D754A5">
            <w:pPr>
              <w:rPr>
                <w:rFonts w:ascii="Garamond" w:hAnsi="Garamond"/>
                <w:sz w:val="22"/>
                <w:szCs w:val="22"/>
              </w:rPr>
            </w:pPr>
            <w:r>
              <w:rPr>
                <w:rFonts w:ascii="Garamond" w:hAnsi="Garamond"/>
                <w:sz w:val="22"/>
                <w:szCs w:val="22"/>
              </w:rPr>
              <w:t>Day 13</w:t>
            </w:r>
          </w:p>
        </w:tc>
        <w:tc>
          <w:tcPr>
            <w:tcW w:w="2390" w:type="dxa"/>
            <w:tcBorders>
              <w:top w:val="nil"/>
              <w:left w:val="single" w:sz="4" w:space="0" w:color="auto"/>
              <w:bottom w:val="nil"/>
              <w:right w:val="single" w:sz="4" w:space="0" w:color="auto"/>
            </w:tcBorders>
            <w:shd w:val="clear" w:color="auto" w:fill="D9E2F3"/>
            <w:noWrap/>
            <w:vAlign w:val="bottom"/>
          </w:tcPr>
          <w:p w14:paraId="296A034D" w14:textId="294BC10D" w:rsidR="00D754A5" w:rsidRPr="00225CFE" w:rsidRDefault="00D754A5" w:rsidP="00D754A5">
            <w:pPr>
              <w:pStyle w:val="NoSpacing"/>
              <w:rPr>
                <w:rFonts w:ascii="Garamond" w:hAnsi="Garamond"/>
              </w:rPr>
            </w:pPr>
            <w:r>
              <w:rPr>
                <w:rFonts w:ascii="Garamond" w:hAnsi="Garamond"/>
              </w:rPr>
              <w:t>Unit 12</w:t>
            </w:r>
          </w:p>
        </w:tc>
        <w:tc>
          <w:tcPr>
            <w:tcW w:w="1440" w:type="dxa"/>
            <w:tcBorders>
              <w:top w:val="nil"/>
              <w:left w:val="nil"/>
              <w:bottom w:val="nil"/>
              <w:right w:val="single" w:sz="4" w:space="0" w:color="auto"/>
            </w:tcBorders>
            <w:shd w:val="clear" w:color="auto" w:fill="D9E2F3"/>
            <w:noWrap/>
            <w:vAlign w:val="bottom"/>
          </w:tcPr>
          <w:p w14:paraId="630D72A5" w14:textId="77777777" w:rsidR="00D754A5" w:rsidRPr="00225CFE" w:rsidRDefault="00D754A5" w:rsidP="00D754A5">
            <w:pPr>
              <w:rPr>
                <w:rFonts w:ascii="Garamond" w:hAnsi="Garamond"/>
                <w:sz w:val="22"/>
                <w:szCs w:val="22"/>
              </w:rPr>
            </w:pPr>
          </w:p>
        </w:tc>
        <w:tc>
          <w:tcPr>
            <w:tcW w:w="2250" w:type="dxa"/>
            <w:tcBorders>
              <w:top w:val="nil"/>
              <w:left w:val="nil"/>
              <w:bottom w:val="nil"/>
              <w:right w:val="single" w:sz="4" w:space="0" w:color="auto"/>
            </w:tcBorders>
            <w:shd w:val="clear" w:color="auto" w:fill="D9E2F3"/>
            <w:vAlign w:val="bottom"/>
          </w:tcPr>
          <w:p w14:paraId="00664791" w14:textId="3B008EBB" w:rsidR="00D754A5" w:rsidRPr="00225CFE" w:rsidRDefault="00D754A5" w:rsidP="00D754A5">
            <w:pPr>
              <w:rPr>
                <w:rFonts w:ascii="Garamond" w:hAnsi="Garamond"/>
                <w:sz w:val="22"/>
                <w:szCs w:val="22"/>
              </w:rPr>
            </w:pPr>
            <w:r>
              <w:rPr>
                <w:rFonts w:ascii="Garamond" w:hAnsi="Garamond"/>
              </w:rPr>
              <w:t>Unit 13</w:t>
            </w:r>
          </w:p>
        </w:tc>
      </w:tr>
      <w:tr w:rsidR="00D754A5" w:rsidRPr="00225CFE" w14:paraId="6544CFD9" w14:textId="6ED42CDC" w:rsidTr="00424DBA">
        <w:trPr>
          <w:trHeight w:val="65"/>
          <w:jc w:val="center"/>
        </w:trPr>
        <w:tc>
          <w:tcPr>
            <w:tcW w:w="1205" w:type="dxa"/>
            <w:tcBorders>
              <w:top w:val="nil"/>
              <w:left w:val="single" w:sz="4" w:space="0" w:color="auto"/>
              <w:bottom w:val="nil"/>
              <w:right w:val="single" w:sz="4" w:space="0" w:color="auto"/>
            </w:tcBorders>
            <w:shd w:val="clear" w:color="auto" w:fill="B4C6E7"/>
            <w:noWrap/>
            <w:vAlign w:val="center"/>
          </w:tcPr>
          <w:p w14:paraId="5F54FB8F" w14:textId="1957395E" w:rsidR="00D754A5" w:rsidRPr="00225CFE" w:rsidRDefault="00D754A5" w:rsidP="00D754A5">
            <w:pPr>
              <w:rPr>
                <w:rFonts w:ascii="Garamond" w:hAnsi="Garamond"/>
                <w:sz w:val="22"/>
                <w:szCs w:val="22"/>
              </w:rPr>
            </w:pPr>
            <w:r>
              <w:rPr>
                <w:rFonts w:ascii="Garamond" w:hAnsi="Garamond"/>
                <w:sz w:val="22"/>
                <w:szCs w:val="22"/>
              </w:rPr>
              <w:t>Day 14</w:t>
            </w:r>
          </w:p>
        </w:tc>
        <w:tc>
          <w:tcPr>
            <w:tcW w:w="2390" w:type="dxa"/>
            <w:tcBorders>
              <w:top w:val="nil"/>
              <w:left w:val="single" w:sz="4" w:space="0" w:color="auto"/>
              <w:bottom w:val="nil"/>
              <w:right w:val="single" w:sz="4" w:space="0" w:color="auto"/>
            </w:tcBorders>
            <w:shd w:val="clear" w:color="auto" w:fill="B4C6E7"/>
            <w:noWrap/>
            <w:vAlign w:val="bottom"/>
          </w:tcPr>
          <w:p w14:paraId="5A438F4A" w14:textId="5A39E763" w:rsidR="00D754A5" w:rsidRPr="00225CFE" w:rsidRDefault="00D754A5" w:rsidP="00D754A5">
            <w:pPr>
              <w:pStyle w:val="NoSpacing"/>
              <w:rPr>
                <w:rFonts w:ascii="Garamond" w:hAnsi="Garamond"/>
              </w:rPr>
            </w:pPr>
            <w:r>
              <w:rPr>
                <w:rFonts w:ascii="Garamond" w:hAnsi="Garamond"/>
              </w:rPr>
              <w:t>Unit 13</w:t>
            </w:r>
          </w:p>
        </w:tc>
        <w:tc>
          <w:tcPr>
            <w:tcW w:w="1440" w:type="dxa"/>
            <w:tcBorders>
              <w:top w:val="nil"/>
              <w:left w:val="nil"/>
              <w:bottom w:val="nil"/>
              <w:right w:val="single" w:sz="4" w:space="0" w:color="auto"/>
            </w:tcBorders>
            <w:shd w:val="clear" w:color="auto" w:fill="B4C6E7"/>
            <w:noWrap/>
            <w:vAlign w:val="bottom"/>
          </w:tcPr>
          <w:p w14:paraId="6CDCEAC3" w14:textId="77777777" w:rsidR="00D754A5" w:rsidRPr="00225CFE" w:rsidRDefault="00D754A5" w:rsidP="00D754A5">
            <w:pPr>
              <w:rPr>
                <w:rFonts w:ascii="Garamond" w:hAnsi="Garamond"/>
                <w:sz w:val="22"/>
                <w:szCs w:val="22"/>
              </w:rPr>
            </w:pPr>
          </w:p>
        </w:tc>
        <w:tc>
          <w:tcPr>
            <w:tcW w:w="2250" w:type="dxa"/>
            <w:tcBorders>
              <w:top w:val="nil"/>
              <w:left w:val="nil"/>
              <w:bottom w:val="nil"/>
              <w:right w:val="single" w:sz="4" w:space="0" w:color="auto"/>
            </w:tcBorders>
            <w:shd w:val="clear" w:color="auto" w:fill="B4C6E7"/>
            <w:vAlign w:val="bottom"/>
          </w:tcPr>
          <w:p w14:paraId="5CC9F40D" w14:textId="38A52718" w:rsidR="00D754A5" w:rsidRPr="00225CFE" w:rsidRDefault="00D754A5" w:rsidP="00D754A5">
            <w:pPr>
              <w:rPr>
                <w:rFonts w:ascii="Garamond" w:hAnsi="Garamond"/>
                <w:sz w:val="22"/>
                <w:szCs w:val="22"/>
              </w:rPr>
            </w:pPr>
            <w:r>
              <w:rPr>
                <w:rFonts w:ascii="Garamond" w:hAnsi="Garamond"/>
              </w:rPr>
              <w:t>Unit 14</w:t>
            </w:r>
          </w:p>
        </w:tc>
      </w:tr>
      <w:tr w:rsidR="00D754A5" w:rsidRPr="00225CFE" w14:paraId="063A2899" w14:textId="4AA46FD0" w:rsidTr="00424DBA">
        <w:trPr>
          <w:trHeight w:val="65"/>
          <w:jc w:val="center"/>
        </w:trPr>
        <w:tc>
          <w:tcPr>
            <w:tcW w:w="1205" w:type="dxa"/>
            <w:tcBorders>
              <w:top w:val="nil"/>
              <w:left w:val="single" w:sz="4" w:space="0" w:color="auto"/>
              <w:bottom w:val="nil"/>
              <w:right w:val="single" w:sz="4" w:space="0" w:color="auto"/>
            </w:tcBorders>
            <w:shd w:val="clear" w:color="auto" w:fill="D9E2F3"/>
            <w:noWrap/>
            <w:vAlign w:val="center"/>
          </w:tcPr>
          <w:p w14:paraId="1BE6A95A" w14:textId="0DCB7F5D" w:rsidR="00D754A5" w:rsidRPr="00225CFE" w:rsidRDefault="00D754A5" w:rsidP="00D754A5">
            <w:pPr>
              <w:rPr>
                <w:rFonts w:ascii="Garamond" w:hAnsi="Garamond"/>
                <w:sz w:val="22"/>
                <w:szCs w:val="22"/>
              </w:rPr>
            </w:pPr>
            <w:r>
              <w:rPr>
                <w:rFonts w:ascii="Garamond" w:hAnsi="Garamond"/>
                <w:sz w:val="22"/>
                <w:szCs w:val="22"/>
              </w:rPr>
              <w:t>Day 15</w:t>
            </w:r>
          </w:p>
        </w:tc>
        <w:tc>
          <w:tcPr>
            <w:tcW w:w="2390" w:type="dxa"/>
            <w:tcBorders>
              <w:top w:val="nil"/>
              <w:left w:val="single" w:sz="4" w:space="0" w:color="auto"/>
              <w:bottom w:val="nil"/>
              <w:right w:val="single" w:sz="4" w:space="0" w:color="auto"/>
            </w:tcBorders>
            <w:shd w:val="clear" w:color="auto" w:fill="D9E2F3"/>
            <w:noWrap/>
            <w:vAlign w:val="bottom"/>
          </w:tcPr>
          <w:p w14:paraId="7AFB9C49" w14:textId="7A6EAEBB" w:rsidR="00D754A5" w:rsidRPr="00225CFE" w:rsidRDefault="00D754A5" w:rsidP="00D754A5">
            <w:pPr>
              <w:pStyle w:val="NoSpacing"/>
              <w:rPr>
                <w:rFonts w:ascii="Garamond" w:hAnsi="Garamond"/>
              </w:rPr>
            </w:pPr>
            <w:r>
              <w:rPr>
                <w:rFonts w:ascii="Garamond" w:hAnsi="Garamond"/>
              </w:rPr>
              <w:t>Unit 14</w:t>
            </w:r>
          </w:p>
        </w:tc>
        <w:tc>
          <w:tcPr>
            <w:tcW w:w="1440" w:type="dxa"/>
            <w:tcBorders>
              <w:top w:val="nil"/>
              <w:left w:val="nil"/>
              <w:bottom w:val="nil"/>
              <w:right w:val="single" w:sz="4" w:space="0" w:color="auto"/>
            </w:tcBorders>
            <w:shd w:val="clear" w:color="auto" w:fill="D9E2F3"/>
            <w:noWrap/>
            <w:vAlign w:val="bottom"/>
          </w:tcPr>
          <w:p w14:paraId="21A79E5F" w14:textId="2ED5F2A0" w:rsidR="00D754A5" w:rsidRPr="00225CFE" w:rsidRDefault="00D754A5" w:rsidP="00D754A5">
            <w:pPr>
              <w:rPr>
                <w:rFonts w:ascii="Garamond" w:hAnsi="Garamond"/>
                <w:sz w:val="22"/>
                <w:szCs w:val="22"/>
              </w:rPr>
            </w:pPr>
          </w:p>
        </w:tc>
        <w:tc>
          <w:tcPr>
            <w:tcW w:w="2250" w:type="dxa"/>
            <w:tcBorders>
              <w:top w:val="nil"/>
              <w:left w:val="nil"/>
              <w:bottom w:val="nil"/>
              <w:right w:val="single" w:sz="4" w:space="0" w:color="auto"/>
            </w:tcBorders>
            <w:shd w:val="clear" w:color="auto" w:fill="D9E2F3"/>
            <w:vAlign w:val="bottom"/>
          </w:tcPr>
          <w:p w14:paraId="21625748" w14:textId="5D84B667" w:rsidR="00D754A5" w:rsidRPr="00225CFE" w:rsidRDefault="00D754A5" w:rsidP="00D754A5">
            <w:pPr>
              <w:rPr>
                <w:rFonts w:ascii="Garamond" w:hAnsi="Garamond"/>
                <w:sz w:val="22"/>
                <w:szCs w:val="22"/>
              </w:rPr>
            </w:pPr>
            <w:r>
              <w:rPr>
                <w:rFonts w:ascii="Garamond" w:hAnsi="Garamond"/>
              </w:rPr>
              <w:t>Unit 15</w:t>
            </w:r>
          </w:p>
        </w:tc>
      </w:tr>
      <w:tr w:rsidR="00D754A5" w:rsidRPr="00225CFE" w14:paraId="44258316" w14:textId="54BB1B07" w:rsidTr="00424DBA">
        <w:trPr>
          <w:trHeight w:val="65"/>
          <w:jc w:val="center"/>
        </w:trPr>
        <w:tc>
          <w:tcPr>
            <w:tcW w:w="1205" w:type="dxa"/>
            <w:tcBorders>
              <w:top w:val="nil"/>
              <w:left w:val="single" w:sz="4" w:space="0" w:color="auto"/>
              <w:bottom w:val="nil"/>
              <w:right w:val="single" w:sz="4" w:space="0" w:color="auto"/>
            </w:tcBorders>
            <w:shd w:val="clear" w:color="auto" w:fill="B4C6E7"/>
            <w:noWrap/>
            <w:vAlign w:val="center"/>
          </w:tcPr>
          <w:p w14:paraId="00342192" w14:textId="3C0C1D82" w:rsidR="00D754A5" w:rsidRPr="00225CFE" w:rsidRDefault="00D754A5" w:rsidP="00D754A5">
            <w:pPr>
              <w:rPr>
                <w:rFonts w:ascii="Garamond" w:hAnsi="Garamond"/>
                <w:sz w:val="22"/>
                <w:szCs w:val="22"/>
              </w:rPr>
            </w:pPr>
            <w:r>
              <w:rPr>
                <w:rFonts w:ascii="Garamond" w:hAnsi="Garamond"/>
                <w:sz w:val="22"/>
                <w:szCs w:val="22"/>
              </w:rPr>
              <w:t>Day 16</w:t>
            </w:r>
          </w:p>
        </w:tc>
        <w:tc>
          <w:tcPr>
            <w:tcW w:w="2390" w:type="dxa"/>
            <w:tcBorders>
              <w:top w:val="nil"/>
              <w:left w:val="single" w:sz="4" w:space="0" w:color="auto"/>
              <w:bottom w:val="nil"/>
              <w:right w:val="single" w:sz="4" w:space="0" w:color="auto"/>
            </w:tcBorders>
            <w:shd w:val="clear" w:color="auto" w:fill="B4C6E7"/>
            <w:noWrap/>
            <w:vAlign w:val="bottom"/>
          </w:tcPr>
          <w:p w14:paraId="6AF8830D" w14:textId="0332401C" w:rsidR="00D754A5" w:rsidRPr="00225CFE" w:rsidRDefault="00D754A5" w:rsidP="00D754A5">
            <w:pPr>
              <w:pStyle w:val="NoSpacing"/>
              <w:rPr>
                <w:rFonts w:ascii="Garamond" w:hAnsi="Garamond"/>
              </w:rPr>
            </w:pPr>
            <w:r>
              <w:rPr>
                <w:rFonts w:ascii="Garamond" w:hAnsi="Garamond"/>
              </w:rPr>
              <w:t>Unit 15</w:t>
            </w:r>
          </w:p>
        </w:tc>
        <w:tc>
          <w:tcPr>
            <w:tcW w:w="1440" w:type="dxa"/>
            <w:tcBorders>
              <w:top w:val="nil"/>
              <w:left w:val="nil"/>
              <w:bottom w:val="nil"/>
              <w:right w:val="single" w:sz="4" w:space="0" w:color="auto"/>
            </w:tcBorders>
            <w:shd w:val="clear" w:color="auto" w:fill="B4C6E7"/>
            <w:noWrap/>
            <w:vAlign w:val="bottom"/>
          </w:tcPr>
          <w:p w14:paraId="5AC87F96" w14:textId="77777777" w:rsidR="00D754A5" w:rsidRPr="00225CFE" w:rsidRDefault="00D754A5" w:rsidP="00D754A5">
            <w:pPr>
              <w:rPr>
                <w:rFonts w:ascii="Garamond" w:hAnsi="Garamond"/>
                <w:sz w:val="22"/>
                <w:szCs w:val="22"/>
              </w:rPr>
            </w:pPr>
          </w:p>
        </w:tc>
        <w:tc>
          <w:tcPr>
            <w:tcW w:w="2250" w:type="dxa"/>
            <w:tcBorders>
              <w:top w:val="nil"/>
              <w:left w:val="nil"/>
              <w:bottom w:val="nil"/>
              <w:right w:val="single" w:sz="4" w:space="0" w:color="auto"/>
            </w:tcBorders>
            <w:shd w:val="clear" w:color="auto" w:fill="B4C6E7"/>
            <w:vAlign w:val="bottom"/>
          </w:tcPr>
          <w:p w14:paraId="2908CC63" w14:textId="58DB1F9D" w:rsidR="00D754A5" w:rsidRPr="00225CFE" w:rsidRDefault="00D754A5" w:rsidP="00D754A5">
            <w:pPr>
              <w:rPr>
                <w:rFonts w:ascii="Garamond" w:hAnsi="Garamond"/>
                <w:sz w:val="22"/>
                <w:szCs w:val="22"/>
              </w:rPr>
            </w:pPr>
            <w:r>
              <w:rPr>
                <w:rFonts w:ascii="Garamond" w:hAnsi="Garamond"/>
              </w:rPr>
              <w:t>Unit 16</w:t>
            </w:r>
          </w:p>
        </w:tc>
      </w:tr>
      <w:tr w:rsidR="00D754A5" w:rsidRPr="00225CFE" w14:paraId="4B321B0D" w14:textId="5195BA92" w:rsidTr="00424DBA">
        <w:trPr>
          <w:trHeight w:val="65"/>
          <w:jc w:val="center"/>
        </w:trPr>
        <w:tc>
          <w:tcPr>
            <w:tcW w:w="1205" w:type="dxa"/>
            <w:tcBorders>
              <w:top w:val="nil"/>
              <w:left w:val="single" w:sz="4" w:space="0" w:color="auto"/>
              <w:bottom w:val="nil"/>
              <w:right w:val="single" w:sz="4" w:space="0" w:color="auto"/>
            </w:tcBorders>
            <w:shd w:val="clear" w:color="auto" w:fill="D9E2F3"/>
            <w:noWrap/>
            <w:vAlign w:val="center"/>
          </w:tcPr>
          <w:p w14:paraId="6E22AE25" w14:textId="226C6788" w:rsidR="00D754A5" w:rsidRPr="00225CFE" w:rsidRDefault="00D754A5" w:rsidP="00D754A5">
            <w:pPr>
              <w:rPr>
                <w:rFonts w:ascii="Garamond" w:hAnsi="Garamond"/>
                <w:sz w:val="22"/>
                <w:szCs w:val="22"/>
              </w:rPr>
            </w:pPr>
            <w:r>
              <w:rPr>
                <w:rFonts w:ascii="Garamond" w:hAnsi="Garamond"/>
                <w:sz w:val="22"/>
                <w:szCs w:val="22"/>
              </w:rPr>
              <w:t>Day 17</w:t>
            </w:r>
          </w:p>
        </w:tc>
        <w:tc>
          <w:tcPr>
            <w:tcW w:w="2390" w:type="dxa"/>
            <w:tcBorders>
              <w:top w:val="nil"/>
              <w:left w:val="single" w:sz="4" w:space="0" w:color="auto"/>
              <w:bottom w:val="nil"/>
              <w:right w:val="single" w:sz="4" w:space="0" w:color="auto"/>
            </w:tcBorders>
            <w:shd w:val="clear" w:color="auto" w:fill="D9E2F3"/>
            <w:noWrap/>
            <w:vAlign w:val="bottom"/>
          </w:tcPr>
          <w:p w14:paraId="437FA266" w14:textId="39D23588" w:rsidR="00D754A5" w:rsidRPr="00225CFE" w:rsidRDefault="00D754A5" w:rsidP="00D754A5">
            <w:pPr>
              <w:pStyle w:val="NoSpacing"/>
              <w:rPr>
                <w:rFonts w:ascii="Garamond" w:hAnsi="Garamond"/>
              </w:rPr>
            </w:pPr>
            <w:r>
              <w:rPr>
                <w:rFonts w:ascii="Garamond" w:hAnsi="Garamond"/>
              </w:rPr>
              <w:t>Unit 16</w:t>
            </w:r>
          </w:p>
        </w:tc>
        <w:tc>
          <w:tcPr>
            <w:tcW w:w="1440" w:type="dxa"/>
            <w:tcBorders>
              <w:top w:val="nil"/>
              <w:left w:val="nil"/>
              <w:bottom w:val="nil"/>
              <w:right w:val="single" w:sz="4" w:space="0" w:color="auto"/>
            </w:tcBorders>
            <w:shd w:val="clear" w:color="auto" w:fill="D9E2F3"/>
            <w:noWrap/>
            <w:vAlign w:val="bottom"/>
          </w:tcPr>
          <w:p w14:paraId="1285FEB2" w14:textId="77777777" w:rsidR="00D754A5" w:rsidRPr="00225CFE" w:rsidRDefault="00D754A5" w:rsidP="00D754A5">
            <w:pPr>
              <w:rPr>
                <w:rFonts w:ascii="Garamond" w:hAnsi="Garamond"/>
                <w:sz w:val="22"/>
                <w:szCs w:val="22"/>
              </w:rPr>
            </w:pPr>
          </w:p>
        </w:tc>
        <w:tc>
          <w:tcPr>
            <w:tcW w:w="2250" w:type="dxa"/>
            <w:tcBorders>
              <w:top w:val="nil"/>
              <w:left w:val="nil"/>
              <w:bottom w:val="nil"/>
              <w:right w:val="single" w:sz="4" w:space="0" w:color="auto"/>
            </w:tcBorders>
            <w:shd w:val="clear" w:color="auto" w:fill="D9E2F3"/>
            <w:vAlign w:val="bottom"/>
          </w:tcPr>
          <w:p w14:paraId="78234D40" w14:textId="09515184" w:rsidR="00D754A5" w:rsidRPr="00225CFE" w:rsidRDefault="00D754A5" w:rsidP="00D754A5">
            <w:pPr>
              <w:rPr>
                <w:rFonts w:ascii="Garamond" w:hAnsi="Garamond"/>
                <w:sz w:val="22"/>
                <w:szCs w:val="22"/>
              </w:rPr>
            </w:pPr>
            <w:r>
              <w:rPr>
                <w:rFonts w:ascii="Garamond" w:hAnsi="Garamond"/>
              </w:rPr>
              <w:t>Unit 17</w:t>
            </w:r>
          </w:p>
        </w:tc>
      </w:tr>
      <w:tr w:rsidR="00D754A5" w:rsidRPr="00225CFE" w14:paraId="60F0CD58" w14:textId="7D5784C3" w:rsidTr="00424DBA">
        <w:trPr>
          <w:trHeight w:val="65"/>
          <w:jc w:val="center"/>
        </w:trPr>
        <w:tc>
          <w:tcPr>
            <w:tcW w:w="1205" w:type="dxa"/>
            <w:tcBorders>
              <w:top w:val="nil"/>
              <w:left w:val="single" w:sz="4" w:space="0" w:color="auto"/>
              <w:bottom w:val="nil"/>
              <w:right w:val="single" w:sz="4" w:space="0" w:color="auto"/>
            </w:tcBorders>
            <w:shd w:val="clear" w:color="auto" w:fill="B4C6E7"/>
            <w:noWrap/>
            <w:vAlign w:val="center"/>
          </w:tcPr>
          <w:p w14:paraId="5C4498F0" w14:textId="009D8795" w:rsidR="00D754A5" w:rsidRPr="00225CFE" w:rsidRDefault="00D754A5" w:rsidP="00D754A5">
            <w:pPr>
              <w:rPr>
                <w:rFonts w:ascii="Garamond" w:hAnsi="Garamond"/>
                <w:sz w:val="22"/>
                <w:szCs w:val="22"/>
              </w:rPr>
            </w:pPr>
            <w:r>
              <w:rPr>
                <w:rFonts w:ascii="Garamond" w:hAnsi="Garamond"/>
                <w:sz w:val="22"/>
                <w:szCs w:val="22"/>
              </w:rPr>
              <w:t>Day 18</w:t>
            </w:r>
          </w:p>
        </w:tc>
        <w:tc>
          <w:tcPr>
            <w:tcW w:w="2390" w:type="dxa"/>
            <w:tcBorders>
              <w:top w:val="nil"/>
              <w:left w:val="single" w:sz="4" w:space="0" w:color="auto"/>
              <w:bottom w:val="nil"/>
              <w:right w:val="single" w:sz="4" w:space="0" w:color="auto"/>
            </w:tcBorders>
            <w:shd w:val="clear" w:color="auto" w:fill="B4C6E7"/>
            <w:noWrap/>
            <w:vAlign w:val="bottom"/>
          </w:tcPr>
          <w:p w14:paraId="4EAC1983" w14:textId="505C8790" w:rsidR="00D754A5" w:rsidRPr="00225CFE" w:rsidRDefault="00D754A5" w:rsidP="00D754A5">
            <w:pPr>
              <w:pStyle w:val="NoSpacing"/>
              <w:rPr>
                <w:rFonts w:ascii="Garamond" w:hAnsi="Garamond"/>
              </w:rPr>
            </w:pPr>
            <w:r>
              <w:rPr>
                <w:rFonts w:ascii="Garamond" w:hAnsi="Garamond"/>
              </w:rPr>
              <w:t>Unit 17</w:t>
            </w:r>
          </w:p>
        </w:tc>
        <w:tc>
          <w:tcPr>
            <w:tcW w:w="1440" w:type="dxa"/>
            <w:tcBorders>
              <w:top w:val="nil"/>
              <w:left w:val="nil"/>
              <w:bottom w:val="nil"/>
              <w:right w:val="single" w:sz="4" w:space="0" w:color="auto"/>
            </w:tcBorders>
            <w:shd w:val="clear" w:color="auto" w:fill="B4C6E7"/>
            <w:noWrap/>
            <w:vAlign w:val="bottom"/>
          </w:tcPr>
          <w:p w14:paraId="3B5B86C4" w14:textId="77777777" w:rsidR="00D754A5" w:rsidRPr="00225CFE" w:rsidRDefault="00D754A5" w:rsidP="00D754A5">
            <w:pPr>
              <w:rPr>
                <w:rFonts w:ascii="Garamond" w:hAnsi="Garamond"/>
                <w:sz w:val="22"/>
                <w:szCs w:val="22"/>
              </w:rPr>
            </w:pPr>
          </w:p>
        </w:tc>
        <w:tc>
          <w:tcPr>
            <w:tcW w:w="2250" w:type="dxa"/>
            <w:tcBorders>
              <w:top w:val="nil"/>
              <w:left w:val="nil"/>
              <w:bottom w:val="nil"/>
              <w:right w:val="single" w:sz="4" w:space="0" w:color="auto"/>
            </w:tcBorders>
            <w:shd w:val="clear" w:color="auto" w:fill="B4C6E7"/>
            <w:vAlign w:val="bottom"/>
          </w:tcPr>
          <w:p w14:paraId="218D1810" w14:textId="103C1C5C" w:rsidR="00D754A5" w:rsidRPr="00225CFE" w:rsidRDefault="00D754A5" w:rsidP="00D754A5">
            <w:pPr>
              <w:rPr>
                <w:rFonts w:ascii="Garamond" w:hAnsi="Garamond"/>
                <w:sz w:val="22"/>
                <w:szCs w:val="22"/>
              </w:rPr>
            </w:pPr>
            <w:r>
              <w:rPr>
                <w:rFonts w:ascii="Garamond" w:hAnsi="Garamond"/>
              </w:rPr>
              <w:t>Unit 18</w:t>
            </w:r>
          </w:p>
        </w:tc>
      </w:tr>
      <w:tr w:rsidR="00D754A5" w:rsidRPr="00225CFE" w14:paraId="7C1ED558" w14:textId="3CE0F4F4" w:rsidTr="00424DBA">
        <w:trPr>
          <w:trHeight w:val="65"/>
          <w:jc w:val="center"/>
        </w:trPr>
        <w:tc>
          <w:tcPr>
            <w:tcW w:w="1205" w:type="dxa"/>
            <w:tcBorders>
              <w:top w:val="nil"/>
              <w:left w:val="single" w:sz="4" w:space="0" w:color="auto"/>
              <w:bottom w:val="nil"/>
              <w:right w:val="single" w:sz="4" w:space="0" w:color="auto"/>
            </w:tcBorders>
            <w:shd w:val="clear" w:color="auto" w:fill="D9E2F3"/>
            <w:noWrap/>
            <w:vAlign w:val="center"/>
          </w:tcPr>
          <w:p w14:paraId="11029398" w14:textId="6B57FFC3" w:rsidR="00D754A5" w:rsidRPr="00225CFE" w:rsidRDefault="00D754A5" w:rsidP="00D754A5">
            <w:pPr>
              <w:rPr>
                <w:rFonts w:ascii="Garamond" w:hAnsi="Garamond"/>
                <w:sz w:val="22"/>
                <w:szCs w:val="22"/>
              </w:rPr>
            </w:pPr>
            <w:r>
              <w:rPr>
                <w:rFonts w:ascii="Garamond" w:hAnsi="Garamond"/>
                <w:sz w:val="22"/>
                <w:szCs w:val="22"/>
              </w:rPr>
              <w:t>Day 19</w:t>
            </w:r>
          </w:p>
        </w:tc>
        <w:tc>
          <w:tcPr>
            <w:tcW w:w="2390" w:type="dxa"/>
            <w:tcBorders>
              <w:top w:val="nil"/>
              <w:left w:val="single" w:sz="4" w:space="0" w:color="auto"/>
              <w:bottom w:val="nil"/>
              <w:right w:val="single" w:sz="4" w:space="0" w:color="auto"/>
            </w:tcBorders>
            <w:shd w:val="clear" w:color="auto" w:fill="D9E2F3"/>
            <w:noWrap/>
            <w:vAlign w:val="bottom"/>
          </w:tcPr>
          <w:p w14:paraId="2AE4F3E7" w14:textId="08C97209" w:rsidR="00D754A5" w:rsidRPr="00225CFE" w:rsidRDefault="00D754A5" w:rsidP="00D754A5">
            <w:pPr>
              <w:pStyle w:val="NoSpacing"/>
              <w:rPr>
                <w:rFonts w:ascii="Garamond" w:hAnsi="Garamond"/>
              </w:rPr>
            </w:pPr>
            <w:r>
              <w:rPr>
                <w:rFonts w:ascii="Garamond" w:hAnsi="Garamond"/>
              </w:rPr>
              <w:t>Unit 18</w:t>
            </w:r>
          </w:p>
        </w:tc>
        <w:tc>
          <w:tcPr>
            <w:tcW w:w="1440" w:type="dxa"/>
            <w:tcBorders>
              <w:top w:val="nil"/>
              <w:left w:val="nil"/>
              <w:bottom w:val="nil"/>
              <w:right w:val="single" w:sz="4" w:space="0" w:color="auto"/>
            </w:tcBorders>
            <w:shd w:val="clear" w:color="auto" w:fill="D9E2F3"/>
            <w:noWrap/>
            <w:vAlign w:val="bottom"/>
          </w:tcPr>
          <w:p w14:paraId="2C6DBBE9" w14:textId="77777777" w:rsidR="00D754A5" w:rsidRPr="00225CFE" w:rsidRDefault="00D754A5" w:rsidP="00D754A5">
            <w:pPr>
              <w:rPr>
                <w:rFonts w:ascii="Garamond" w:hAnsi="Garamond"/>
                <w:sz w:val="22"/>
                <w:szCs w:val="22"/>
              </w:rPr>
            </w:pPr>
          </w:p>
        </w:tc>
        <w:tc>
          <w:tcPr>
            <w:tcW w:w="2250" w:type="dxa"/>
            <w:tcBorders>
              <w:top w:val="nil"/>
              <w:left w:val="nil"/>
              <w:bottom w:val="nil"/>
              <w:right w:val="single" w:sz="4" w:space="0" w:color="auto"/>
            </w:tcBorders>
            <w:shd w:val="clear" w:color="auto" w:fill="D9E2F3"/>
            <w:vAlign w:val="bottom"/>
          </w:tcPr>
          <w:p w14:paraId="1D2217FF" w14:textId="69616B34" w:rsidR="00D754A5" w:rsidRPr="00225CFE" w:rsidRDefault="00D754A5" w:rsidP="00D754A5">
            <w:pPr>
              <w:rPr>
                <w:rFonts w:ascii="Garamond" w:hAnsi="Garamond"/>
                <w:sz w:val="22"/>
                <w:szCs w:val="22"/>
              </w:rPr>
            </w:pPr>
            <w:r>
              <w:rPr>
                <w:rFonts w:ascii="Garamond" w:hAnsi="Garamond"/>
              </w:rPr>
              <w:t>Unit 19</w:t>
            </w:r>
          </w:p>
        </w:tc>
      </w:tr>
      <w:tr w:rsidR="00D754A5" w:rsidRPr="00225CFE" w14:paraId="32196664" w14:textId="3FFF65EE" w:rsidTr="00424DBA">
        <w:trPr>
          <w:trHeight w:val="65"/>
          <w:jc w:val="center"/>
        </w:trPr>
        <w:tc>
          <w:tcPr>
            <w:tcW w:w="1205" w:type="dxa"/>
            <w:tcBorders>
              <w:top w:val="nil"/>
              <w:left w:val="single" w:sz="4" w:space="0" w:color="auto"/>
              <w:bottom w:val="nil"/>
              <w:right w:val="single" w:sz="4" w:space="0" w:color="auto"/>
            </w:tcBorders>
            <w:shd w:val="clear" w:color="auto" w:fill="B4C6E7"/>
            <w:noWrap/>
            <w:vAlign w:val="center"/>
          </w:tcPr>
          <w:p w14:paraId="45EB9DAF" w14:textId="1AA68FF2" w:rsidR="00D754A5" w:rsidRPr="00225CFE" w:rsidRDefault="00D754A5" w:rsidP="00D754A5">
            <w:pPr>
              <w:rPr>
                <w:rFonts w:ascii="Garamond" w:hAnsi="Garamond"/>
                <w:sz w:val="22"/>
                <w:szCs w:val="22"/>
              </w:rPr>
            </w:pPr>
            <w:r>
              <w:rPr>
                <w:rFonts w:ascii="Garamond" w:hAnsi="Garamond"/>
                <w:sz w:val="22"/>
                <w:szCs w:val="22"/>
              </w:rPr>
              <w:t>Day 20</w:t>
            </w:r>
          </w:p>
        </w:tc>
        <w:tc>
          <w:tcPr>
            <w:tcW w:w="2390" w:type="dxa"/>
            <w:tcBorders>
              <w:top w:val="nil"/>
              <w:left w:val="single" w:sz="4" w:space="0" w:color="auto"/>
              <w:bottom w:val="nil"/>
              <w:right w:val="single" w:sz="4" w:space="0" w:color="auto"/>
            </w:tcBorders>
            <w:shd w:val="clear" w:color="auto" w:fill="B4C6E7"/>
            <w:noWrap/>
            <w:vAlign w:val="bottom"/>
          </w:tcPr>
          <w:p w14:paraId="7B0D2135" w14:textId="33288B20" w:rsidR="00D754A5" w:rsidRPr="00225CFE" w:rsidRDefault="00D754A5" w:rsidP="00D754A5">
            <w:pPr>
              <w:rPr>
                <w:rFonts w:ascii="Garamond" w:hAnsi="Garamond"/>
                <w:sz w:val="22"/>
                <w:szCs w:val="22"/>
              </w:rPr>
            </w:pPr>
            <w:r>
              <w:rPr>
                <w:rFonts w:ascii="Garamond" w:hAnsi="Garamond"/>
              </w:rPr>
              <w:t>Unit 19</w:t>
            </w:r>
          </w:p>
        </w:tc>
        <w:tc>
          <w:tcPr>
            <w:tcW w:w="1440" w:type="dxa"/>
            <w:tcBorders>
              <w:top w:val="nil"/>
              <w:left w:val="nil"/>
              <w:bottom w:val="nil"/>
              <w:right w:val="single" w:sz="4" w:space="0" w:color="auto"/>
            </w:tcBorders>
            <w:shd w:val="clear" w:color="auto" w:fill="B4C6E7"/>
            <w:noWrap/>
            <w:vAlign w:val="bottom"/>
          </w:tcPr>
          <w:p w14:paraId="41BFD7E7" w14:textId="77777777" w:rsidR="00D754A5" w:rsidRPr="00225CFE" w:rsidRDefault="00D754A5" w:rsidP="00D754A5">
            <w:pPr>
              <w:rPr>
                <w:rFonts w:ascii="Garamond" w:hAnsi="Garamond"/>
                <w:sz w:val="22"/>
                <w:szCs w:val="22"/>
              </w:rPr>
            </w:pPr>
          </w:p>
        </w:tc>
        <w:tc>
          <w:tcPr>
            <w:tcW w:w="2250" w:type="dxa"/>
            <w:tcBorders>
              <w:top w:val="nil"/>
              <w:left w:val="nil"/>
              <w:bottom w:val="nil"/>
              <w:right w:val="single" w:sz="4" w:space="0" w:color="auto"/>
            </w:tcBorders>
            <w:shd w:val="clear" w:color="auto" w:fill="B4C6E7"/>
            <w:vAlign w:val="bottom"/>
          </w:tcPr>
          <w:p w14:paraId="43F64290" w14:textId="02D253B6" w:rsidR="00D754A5" w:rsidRPr="00225CFE" w:rsidRDefault="00D754A5" w:rsidP="00D754A5">
            <w:pPr>
              <w:rPr>
                <w:rFonts w:ascii="Garamond" w:hAnsi="Garamond"/>
                <w:sz w:val="22"/>
                <w:szCs w:val="22"/>
              </w:rPr>
            </w:pPr>
            <w:r>
              <w:rPr>
                <w:rFonts w:ascii="Garamond" w:hAnsi="Garamond"/>
                <w:sz w:val="22"/>
                <w:szCs w:val="22"/>
              </w:rPr>
              <w:t>Unit 20</w:t>
            </w:r>
          </w:p>
        </w:tc>
      </w:tr>
      <w:tr w:rsidR="00D754A5" w:rsidRPr="00225CFE" w14:paraId="32C1B533" w14:textId="596465C1" w:rsidTr="00424DBA">
        <w:trPr>
          <w:trHeight w:val="65"/>
          <w:jc w:val="center"/>
        </w:trPr>
        <w:tc>
          <w:tcPr>
            <w:tcW w:w="1205" w:type="dxa"/>
            <w:tcBorders>
              <w:top w:val="nil"/>
              <w:left w:val="single" w:sz="4" w:space="0" w:color="auto"/>
              <w:bottom w:val="nil"/>
              <w:right w:val="single" w:sz="4" w:space="0" w:color="auto"/>
            </w:tcBorders>
            <w:shd w:val="clear" w:color="auto" w:fill="D9E2F3"/>
            <w:noWrap/>
            <w:vAlign w:val="center"/>
          </w:tcPr>
          <w:p w14:paraId="1379D2C9" w14:textId="651E425E" w:rsidR="00D754A5" w:rsidRPr="00225CFE" w:rsidRDefault="00D754A5" w:rsidP="00D754A5">
            <w:pPr>
              <w:rPr>
                <w:rFonts w:ascii="Garamond" w:hAnsi="Garamond"/>
                <w:sz w:val="22"/>
                <w:szCs w:val="22"/>
              </w:rPr>
            </w:pPr>
            <w:r>
              <w:rPr>
                <w:rFonts w:ascii="Garamond" w:hAnsi="Garamond"/>
                <w:sz w:val="22"/>
                <w:szCs w:val="22"/>
              </w:rPr>
              <w:t>Day 21</w:t>
            </w:r>
          </w:p>
        </w:tc>
        <w:tc>
          <w:tcPr>
            <w:tcW w:w="2390" w:type="dxa"/>
            <w:tcBorders>
              <w:top w:val="nil"/>
              <w:left w:val="single" w:sz="4" w:space="0" w:color="auto"/>
              <w:bottom w:val="nil"/>
              <w:right w:val="single" w:sz="4" w:space="0" w:color="auto"/>
            </w:tcBorders>
            <w:shd w:val="clear" w:color="auto" w:fill="D9E2F3"/>
            <w:noWrap/>
            <w:vAlign w:val="bottom"/>
          </w:tcPr>
          <w:p w14:paraId="4398354C" w14:textId="356E2BE2" w:rsidR="00D754A5" w:rsidRPr="00225CFE" w:rsidRDefault="00D754A5" w:rsidP="00D754A5">
            <w:pPr>
              <w:rPr>
                <w:rFonts w:ascii="Garamond" w:hAnsi="Garamond"/>
                <w:sz w:val="22"/>
                <w:szCs w:val="22"/>
              </w:rPr>
            </w:pPr>
            <w:r>
              <w:rPr>
                <w:rFonts w:ascii="Garamond" w:hAnsi="Garamond"/>
                <w:sz w:val="22"/>
                <w:szCs w:val="22"/>
              </w:rPr>
              <w:t>Unit 20</w:t>
            </w:r>
          </w:p>
        </w:tc>
        <w:tc>
          <w:tcPr>
            <w:tcW w:w="1440" w:type="dxa"/>
            <w:tcBorders>
              <w:top w:val="nil"/>
              <w:left w:val="nil"/>
              <w:bottom w:val="nil"/>
              <w:right w:val="single" w:sz="4" w:space="0" w:color="auto"/>
            </w:tcBorders>
            <w:shd w:val="clear" w:color="auto" w:fill="D9E2F3"/>
            <w:noWrap/>
            <w:vAlign w:val="bottom"/>
          </w:tcPr>
          <w:p w14:paraId="41417B00" w14:textId="77777777" w:rsidR="00D754A5" w:rsidRPr="00225CFE" w:rsidRDefault="00D754A5" w:rsidP="00D754A5">
            <w:pPr>
              <w:rPr>
                <w:rFonts w:ascii="Garamond" w:hAnsi="Garamond"/>
                <w:sz w:val="22"/>
                <w:szCs w:val="22"/>
              </w:rPr>
            </w:pPr>
          </w:p>
        </w:tc>
        <w:tc>
          <w:tcPr>
            <w:tcW w:w="2250" w:type="dxa"/>
            <w:tcBorders>
              <w:top w:val="nil"/>
              <w:left w:val="nil"/>
              <w:bottom w:val="nil"/>
              <w:right w:val="single" w:sz="4" w:space="0" w:color="auto"/>
            </w:tcBorders>
            <w:shd w:val="clear" w:color="auto" w:fill="D9E2F3"/>
            <w:vAlign w:val="bottom"/>
          </w:tcPr>
          <w:p w14:paraId="7BA075FA" w14:textId="50FE106E" w:rsidR="00D754A5" w:rsidRPr="00225CFE" w:rsidRDefault="00D754A5" w:rsidP="00D754A5">
            <w:pPr>
              <w:rPr>
                <w:rFonts w:ascii="Garamond" w:hAnsi="Garamond"/>
                <w:sz w:val="22"/>
                <w:szCs w:val="22"/>
              </w:rPr>
            </w:pPr>
            <w:r>
              <w:rPr>
                <w:rFonts w:ascii="Garamond" w:hAnsi="Garamond"/>
                <w:sz w:val="22"/>
                <w:szCs w:val="22"/>
              </w:rPr>
              <w:t>Unit 21</w:t>
            </w:r>
          </w:p>
        </w:tc>
      </w:tr>
      <w:tr w:rsidR="00D754A5" w:rsidRPr="00225CFE" w14:paraId="1203F762" w14:textId="55DAE1FE" w:rsidTr="00424DBA">
        <w:trPr>
          <w:trHeight w:val="65"/>
          <w:jc w:val="center"/>
        </w:trPr>
        <w:tc>
          <w:tcPr>
            <w:tcW w:w="1205" w:type="dxa"/>
            <w:tcBorders>
              <w:top w:val="nil"/>
              <w:left w:val="single" w:sz="4" w:space="0" w:color="auto"/>
              <w:bottom w:val="nil"/>
              <w:right w:val="single" w:sz="4" w:space="0" w:color="auto"/>
            </w:tcBorders>
            <w:shd w:val="clear" w:color="auto" w:fill="B4C6E7"/>
            <w:noWrap/>
            <w:vAlign w:val="center"/>
          </w:tcPr>
          <w:p w14:paraId="4C512285" w14:textId="6928A883" w:rsidR="00D754A5" w:rsidRPr="00225CFE" w:rsidRDefault="00D754A5" w:rsidP="00D754A5">
            <w:pPr>
              <w:rPr>
                <w:rFonts w:ascii="Garamond" w:hAnsi="Garamond"/>
                <w:sz w:val="22"/>
                <w:szCs w:val="22"/>
              </w:rPr>
            </w:pPr>
            <w:r>
              <w:rPr>
                <w:rFonts w:ascii="Garamond" w:hAnsi="Garamond"/>
                <w:sz w:val="22"/>
                <w:szCs w:val="22"/>
              </w:rPr>
              <w:t>Day 22</w:t>
            </w:r>
          </w:p>
        </w:tc>
        <w:tc>
          <w:tcPr>
            <w:tcW w:w="2390" w:type="dxa"/>
            <w:tcBorders>
              <w:top w:val="nil"/>
              <w:left w:val="single" w:sz="4" w:space="0" w:color="auto"/>
              <w:bottom w:val="nil"/>
              <w:right w:val="single" w:sz="4" w:space="0" w:color="auto"/>
            </w:tcBorders>
            <w:shd w:val="clear" w:color="auto" w:fill="B4C6E7"/>
            <w:noWrap/>
            <w:vAlign w:val="bottom"/>
          </w:tcPr>
          <w:p w14:paraId="5FA61C9C" w14:textId="5E964E19" w:rsidR="00D754A5" w:rsidRPr="00225CFE" w:rsidRDefault="00D754A5" w:rsidP="00D754A5">
            <w:pPr>
              <w:pStyle w:val="NoSpacing"/>
              <w:rPr>
                <w:rFonts w:ascii="Garamond" w:hAnsi="Garamond"/>
              </w:rPr>
            </w:pPr>
            <w:r>
              <w:rPr>
                <w:rFonts w:ascii="Garamond" w:hAnsi="Garamond"/>
              </w:rPr>
              <w:t>Unit 21</w:t>
            </w:r>
          </w:p>
        </w:tc>
        <w:tc>
          <w:tcPr>
            <w:tcW w:w="1440" w:type="dxa"/>
            <w:tcBorders>
              <w:top w:val="nil"/>
              <w:left w:val="nil"/>
              <w:bottom w:val="nil"/>
              <w:right w:val="single" w:sz="4" w:space="0" w:color="auto"/>
            </w:tcBorders>
            <w:shd w:val="clear" w:color="auto" w:fill="B4C6E7"/>
            <w:noWrap/>
            <w:vAlign w:val="bottom"/>
          </w:tcPr>
          <w:p w14:paraId="02A473C7" w14:textId="60C9B1AD" w:rsidR="00D754A5" w:rsidRPr="00225CFE" w:rsidRDefault="00D754A5" w:rsidP="00D754A5">
            <w:pPr>
              <w:rPr>
                <w:rFonts w:ascii="Garamond" w:hAnsi="Garamond"/>
                <w:sz w:val="22"/>
                <w:szCs w:val="22"/>
              </w:rPr>
            </w:pPr>
          </w:p>
        </w:tc>
        <w:tc>
          <w:tcPr>
            <w:tcW w:w="2250" w:type="dxa"/>
            <w:tcBorders>
              <w:top w:val="nil"/>
              <w:left w:val="nil"/>
              <w:bottom w:val="nil"/>
              <w:right w:val="single" w:sz="4" w:space="0" w:color="auto"/>
            </w:tcBorders>
            <w:shd w:val="clear" w:color="auto" w:fill="B4C6E7"/>
            <w:vAlign w:val="bottom"/>
          </w:tcPr>
          <w:p w14:paraId="491CB5F3" w14:textId="698811F6" w:rsidR="00D754A5" w:rsidRPr="00225CFE" w:rsidRDefault="00D754A5" w:rsidP="00D754A5">
            <w:pPr>
              <w:rPr>
                <w:rFonts w:ascii="Garamond" w:hAnsi="Garamond"/>
                <w:sz w:val="22"/>
                <w:szCs w:val="22"/>
              </w:rPr>
            </w:pPr>
            <w:r>
              <w:rPr>
                <w:rFonts w:ascii="Garamond" w:hAnsi="Garamond"/>
              </w:rPr>
              <w:t>Unit 22</w:t>
            </w:r>
          </w:p>
        </w:tc>
      </w:tr>
      <w:tr w:rsidR="00D754A5" w:rsidRPr="00225CFE" w14:paraId="68E8B031" w14:textId="6D7CFB99" w:rsidTr="00424DBA">
        <w:trPr>
          <w:trHeight w:val="65"/>
          <w:jc w:val="center"/>
        </w:trPr>
        <w:tc>
          <w:tcPr>
            <w:tcW w:w="1205" w:type="dxa"/>
            <w:tcBorders>
              <w:top w:val="nil"/>
              <w:left w:val="single" w:sz="4" w:space="0" w:color="auto"/>
              <w:right w:val="single" w:sz="4" w:space="0" w:color="auto"/>
            </w:tcBorders>
            <w:shd w:val="clear" w:color="auto" w:fill="D9E2F3"/>
            <w:noWrap/>
            <w:vAlign w:val="center"/>
          </w:tcPr>
          <w:p w14:paraId="3D361F20" w14:textId="4E63B1FA" w:rsidR="00D754A5" w:rsidRPr="00225CFE" w:rsidRDefault="00D754A5" w:rsidP="00D754A5">
            <w:pPr>
              <w:rPr>
                <w:rFonts w:ascii="Garamond" w:hAnsi="Garamond"/>
                <w:sz w:val="22"/>
                <w:szCs w:val="22"/>
              </w:rPr>
            </w:pPr>
            <w:r>
              <w:rPr>
                <w:rFonts w:ascii="Garamond" w:hAnsi="Garamond"/>
                <w:sz w:val="22"/>
                <w:szCs w:val="22"/>
              </w:rPr>
              <w:t>Day 23</w:t>
            </w:r>
          </w:p>
        </w:tc>
        <w:tc>
          <w:tcPr>
            <w:tcW w:w="2390" w:type="dxa"/>
            <w:tcBorders>
              <w:top w:val="nil"/>
              <w:left w:val="single" w:sz="4" w:space="0" w:color="auto"/>
              <w:right w:val="single" w:sz="4" w:space="0" w:color="auto"/>
            </w:tcBorders>
            <w:shd w:val="clear" w:color="auto" w:fill="D9E2F3"/>
            <w:noWrap/>
            <w:vAlign w:val="bottom"/>
          </w:tcPr>
          <w:p w14:paraId="6054F520" w14:textId="473EFC7C" w:rsidR="00D754A5" w:rsidRPr="00225CFE" w:rsidRDefault="00D754A5" w:rsidP="00D754A5">
            <w:pPr>
              <w:rPr>
                <w:rFonts w:ascii="Garamond" w:hAnsi="Garamond"/>
                <w:sz w:val="22"/>
                <w:szCs w:val="22"/>
              </w:rPr>
            </w:pPr>
            <w:r>
              <w:rPr>
                <w:rFonts w:ascii="Garamond" w:hAnsi="Garamond"/>
              </w:rPr>
              <w:t>Unit 22</w:t>
            </w:r>
          </w:p>
        </w:tc>
        <w:tc>
          <w:tcPr>
            <w:tcW w:w="1440" w:type="dxa"/>
            <w:tcBorders>
              <w:top w:val="nil"/>
              <w:left w:val="nil"/>
              <w:right w:val="single" w:sz="4" w:space="0" w:color="auto"/>
            </w:tcBorders>
            <w:shd w:val="clear" w:color="auto" w:fill="D9E2F3"/>
            <w:noWrap/>
            <w:vAlign w:val="bottom"/>
          </w:tcPr>
          <w:p w14:paraId="364CB90C" w14:textId="77777777" w:rsidR="00D754A5" w:rsidRPr="00225CFE" w:rsidRDefault="00D754A5" w:rsidP="00D754A5">
            <w:pPr>
              <w:rPr>
                <w:rFonts w:ascii="Garamond" w:hAnsi="Garamond"/>
                <w:sz w:val="22"/>
                <w:szCs w:val="22"/>
              </w:rPr>
            </w:pPr>
          </w:p>
        </w:tc>
        <w:tc>
          <w:tcPr>
            <w:tcW w:w="2250" w:type="dxa"/>
            <w:tcBorders>
              <w:top w:val="nil"/>
              <w:left w:val="nil"/>
              <w:right w:val="single" w:sz="4" w:space="0" w:color="auto"/>
            </w:tcBorders>
            <w:shd w:val="clear" w:color="auto" w:fill="D9E2F3"/>
            <w:vAlign w:val="bottom"/>
          </w:tcPr>
          <w:p w14:paraId="6ECD11FE" w14:textId="5EC45F00" w:rsidR="00D754A5" w:rsidRPr="00225CFE" w:rsidRDefault="00D754A5" w:rsidP="00D754A5">
            <w:pPr>
              <w:rPr>
                <w:rFonts w:ascii="Garamond" w:hAnsi="Garamond"/>
                <w:sz w:val="22"/>
                <w:szCs w:val="22"/>
              </w:rPr>
            </w:pPr>
            <w:r>
              <w:rPr>
                <w:rFonts w:ascii="Garamond" w:hAnsi="Garamond"/>
                <w:sz w:val="22"/>
                <w:szCs w:val="22"/>
              </w:rPr>
              <w:t>Unit 23</w:t>
            </w:r>
          </w:p>
        </w:tc>
      </w:tr>
      <w:tr w:rsidR="00D754A5" w:rsidRPr="00225CFE" w14:paraId="7748132B" w14:textId="4C382F64" w:rsidTr="00424DBA">
        <w:trPr>
          <w:trHeight w:val="65"/>
          <w:jc w:val="center"/>
        </w:trPr>
        <w:tc>
          <w:tcPr>
            <w:tcW w:w="1205" w:type="dxa"/>
            <w:tcBorders>
              <w:top w:val="nil"/>
              <w:left w:val="single" w:sz="4" w:space="0" w:color="auto"/>
              <w:right w:val="single" w:sz="4" w:space="0" w:color="auto"/>
            </w:tcBorders>
            <w:shd w:val="clear" w:color="auto" w:fill="B4C6E7"/>
            <w:noWrap/>
            <w:vAlign w:val="center"/>
          </w:tcPr>
          <w:p w14:paraId="41BC2636" w14:textId="15CAB4A7" w:rsidR="00D754A5" w:rsidRPr="00225CFE" w:rsidRDefault="00D754A5" w:rsidP="00D754A5">
            <w:pPr>
              <w:rPr>
                <w:rFonts w:ascii="Garamond" w:hAnsi="Garamond"/>
                <w:sz w:val="22"/>
                <w:szCs w:val="22"/>
              </w:rPr>
            </w:pPr>
            <w:r>
              <w:rPr>
                <w:rFonts w:ascii="Garamond" w:hAnsi="Garamond"/>
                <w:sz w:val="22"/>
                <w:szCs w:val="22"/>
              </w:rPr>
              <w:t>Day 24</w:t>
            </w:r>
          </w:p>
        </w:tc>
        <w:tc>
          <w:tcPr>
            <w:tcW w:w="2390" w:type="dxa"/>
            <w:tcBorders>
              <w:top w:val="nil"/>
              <w:left w:val="single" w:sz="4" w:space="0" w:color="auto"/>
              <w:right w:val="single" w:sz="4" w:space="0" w:color="auto"/>
            </w:tcBorders>
            <w:shd w:val="clear" w:color="auto" w:fill="B4C6E7"/>
            <w:noWrap/>
            <w:vAlign w:val="bottom"/>
          </w:tcPr>
          <w:p w14:paraId="6A12BA5C" w14:textId="5668EDFF" w:rsidR="00D754A5" w:rsidRPr="00225CFE" w:rsidRDefault="00D754A5" w:rsidP="00D754A5">
            <w:pPr>
              <w:pStyle w:val="NoSpacing"/>
              <w:rPr>
                <w:rFonts w:ascii="Garamond" w:hAnsi="Garamond"/>
              </w:rPr>
            </w:pPr>
            <w:r>
              <w:rPr>
                <w:rFonts w:ascii="Garamond" w:hAnsi="Garamond"/>
              </w:rPr>
              <w:t>Unit 23</w:t>
            </w:r>
          </w:p>
        </w:tc>
        <w:tc>
          <w:tcPr>
            <w:tcW w:w="1440" w:type="dxa"/>
            <w:tcBorders>
              <w:top w:val="nil"/>
              <w:left w:val="single" w:sz="4" w:space="0" w:color="auto"/>
              <w:right w:val="single" w:sz="4" w:space="0" w:color="auto"/>
            </w:tcBorders>
            <w:shd w:val="clear" w:color="auto" w:fill="B4C6E7"/>
            <w:noWrap/>
            <w:vAlign w:val="bottom"/>
          </w:tcPr>
          <w:p w14:paraId="6B8445F8" w14:textId="77777777" w:rsidR="00D754A5" w:rsidRPr="00225CFE" w:rsidRDefault="00D754A5" w:rsidP="00D754A5">
            <w:pPr>
              <w:rPr>
                <w:rFonts w:ascii="Garamond" w:hAnsi="Garamond"/>
                <w:sz w:val="22"/>
                <w:szCs w:val="22"/>
              </w:rPr>
            </w:pPr>
          </w:p>
        </w:tc>
        <w:tc>
          <w:tcPr>
            <w:tcW w:w="2250" w:type="dxa"/>
            <w:tcBorders>
              <w:top w:val="nil"/>
              <w:left w:val="single" w:sz="4" w:space="0" w:color="auto"/>
              <w:right w:val="single" w:sz="4" w:space="0" w:color="auto"/>
            </w:tcBorders>
            <w:shd w:val="clear" w:color="auto" w:fill="B4C6E7"/>
            <w:vAlign w:val="bottom"/>
          </w:tcPr>
          <w:p w14:paraId="227EDB62" w14:textId="1B090E26" w:rsidR="00D754A5" w:rsidRPr="00225CFE" w:rsidRDefault="00D754A5" w:rsidP="00D754A5">
            <w:pPr>
              <w:rPr>
                <w:rFonts w:ascii="Garamond" w:hAnsi="Garamond"/>
                <w:sz w:val="22"/>
                <w:szCs w:val="22"/>
              </w:rPr>
            </w:pPr>
            <w:r>
              <w:rPr>
                <w:rFonts w:ascii="Garamond" w:hAnsi="Garamond"/>
              </w:rPr>
              <w:t>Unit 24</w:t>
            </w:r>
          </w:p>
        </w:tc>
      </w:tr>
      <w:tr w:rsidR="00D754A5" w:rsidRPr="00225CFE" w14:paraId="5E722452" w14:textId="77B30016" w:rsidTr="00424DBA">
        <w:trPr>
          <w:trHeight w:val="65"/>
          <w:jc w:val="center"/>
        </w:trPr>
        <w:tc>
          <w:tcPr>
            <w:tcW w:w="1205" w:type="dxa"/>
            <w:tcBorders>
              <w:left w:val="single" w:sz="4" w:space="0" w:color="auto"/>
              <w:bottom w:val="nil"/>
              <w:right w:val="single" w:sz="4" w:space="0" w:color="auto"/>
            </w:tcBorders>
            <w:shd w:val="clear" w:color="auto" w:fill="D9E2F3"/>
            <w:noWrap/>
            <w:vAlign w:val="center"/>
          </w:tcPr>
          <w:p w14:paraId="77F164FF" w14:textId="1C1C0E8C" w:rsidR="00D754A5" w:rsidRPr="00225CFE" w:rsidRDefault="00D754A5" w:rsidP="00D754A5">
            <w:pPr>
              <w:rPr>
                <w:rFonts w:ascii="Garamond" w:hAnsi="Garamond"/>
                <w:sz w:val="22"/>
                <w:szCs w:val="22"/>
              </w:rPr>
            </w:pPr>
            <w:r>
              <w:rPr>
                <w:rFonts w:ascii="Garamond" w:hAnsi="Garamond"/>
                <w:sz w:val="22"/>
                <w:szCs w:val="22"/>
              </w:rPr>
              <w:t xml:space="preserve">Day </w:t>
            </w:r>
            <w:r>
              <w:rPr>
                <w:rFonts w:ascii="Garamond" w:hAnsi="Garamond"/>
                <w:sz w:val="22"/>
                <w:szCs w:val="22"/>
              </w:rPr>
              <w:t>26</w:t>
            </w:r>
          </w:p>
        </w:tc>
        <w:tc>
          <w:tcPr>
            <w:tcW w:w="2390" w:type="dxa"/>
            <w:tcBorders>
              <w:left w:val="single" w:sz="4" w:space="0" w:color="auto"/>
              <w:bottom w:val="nil"/>
              <w:right w:val="single" w:sz="4" w:space="0" w:color="auto"/>
            </w:tcBorders>
            <w:shd w:val="clear" w:color="auto" w:fill="D9E2F3"/>
            <w:noWrap/>
            <w:vAlign w:val="bottom"/>
          </w:tcPr>
          <w:p w14:paraId="02BC8021" w14:textId="127F3E62" w:rsidR="00D754A5" w:rsidRPr="00225CFE" w:rsidRDefault="00D754A5" w:rsidP="00D754A5">
            <w:pPr>
              <w:pStyle w:val="NoSpacing"/>
              <w:rPr>
                <w:rFonts w:ascii="Garamond" w:hAnsi="Garamond"/>
              </w:rPr>
            </w:pPr>
            <w:r>
              <w:rPr>
                <w:rFonts w:ascii="Garamond" w:hAnsi="Garamond"/>
              </w:rPr>
              <w:t>Unit 24</w:t>
            </w:r>
          </w:p>
        </w:tc>
        <w:tc>
          <w:tcPr>
            <w:tcW w:w="1440" w:type="dxa"/>
            <w:tcBorders>
              <w:left w:val="nil"/>
              <w:bottom w:val="nil"/>
              <w:right w:val="single" w:sz="4" w:space="0" w:color="auto"/>
            </w:tcBorders>
            <w:shd w:val="clear" w:color="auto" w:fill="D9E2F3"/>
            <w:noWrap/>
            <w:vAlign w:val="bottom"/>
          </w:tcPr>
          <w:p w14:paraId="148C1E46" w14:textId="77777777" w:rsidR="00D754A5" w:rsidRPr="00225CFE" w:rsidRDefault="00D754A5" w:rsidP="00D754A5">
            <w:pPr>
              <w:pStyle w:val="NoSpacing"/>
              <w:rPr>
                <w:rFonts w:ascii="Garamond" w:hAnsi="Garamond"/>
              </w:rPr>
            </w:pPr>
          </w:p>
        </w:tc>
        <w:tc>
          <w:tcPr>
            <w:tcW w:w="2250" w:type="dxa"/>
            <w:tcBorders>
              <w:left w:val="nil"/>
              <w:bottom w:val="nil"/>
              <w:right w:val="single" w:sz="4" w:space="0" w:color="auto"/>
            </w:tcBorders>
            <w:shd w:val="clear" w:color="auto" w:fill="D9E2F3"/>
            <w:vAlign w:val="bottom"/>
          </w:tcPr>
          <w:p w14:paraId="291742C1" w14:textId="0AF37FC4" w:rsidR="00D754A5" w:rsidRPr="00225CFE" w:rsidRDefault="00D754A5" w:rsidP="00D754A5">
            <w:pPr>
              <w:pStyle w:val="NoSpacing"/>
              <w:rPr>
                <w:rFonts w:ascii="Garamond" w:hAnsi="Garamond"/>
              </w:rPr>
            </w:pPr>
            <w:r>
              <w:rPr>
                <w:rFonts w:ascii="Garamond" w:hAnsi="Garamond"/>
              </w:rPr>
              <w:t>Unit 25</w:t>
            </w:r>
          </w:p>
        </w:tc>
      </w:tr>
      <w:tr w:rsidR="00D754A5" w:rsidRPr="00225CFE" w14:paraId="4AAB1F8E" w14:textId="7C68BC34" w:rsidTr="00424DBA">
        <w:trPr>
          <w:trHeight w:val="65"/>
          <w:jc w:val="center"/>
        </w:trPr>
        <w:tc>
          <w:tcPr>
            <w:tcW w:w="1205" w:type="dxa"/>
            <w:tcBorders>
              <w:top w:val="nil"/>
              <w:left w:val="single" w:sz="4" w:space="0" w:color="auto"/>
              <w:bottom w:val="nil"/>
              <w:right w:val="single" w:sz="4" w:space="0" w:color="auto"/>
            </w:tcBorders>
            <w:shd w:val="clear" w:color="auto" w:fill="B4C6E7"/>
            <w:noWrap/>
            <w:vAlign w:val="center"/>
          </w:tcPr>
          <w:p w14:paraId="5BE833CE" w14:textId="7B66C41B" w:rsidR="00D754A5" w:rsidRPr="00225CFE" w:rsidRDefault="00D754A5" w:rsidP="00D754A5">
            <w:pPr>
              <w:rPr>
                <w:rFonts w:ascii="Garamond" w:hAnsi="Garamond"/>
                <w:sz w:val="22"/>
                <w:szCs w:val="22"/>
              </w:rPr>
            </w:pPr>
            <w:r>
              <w:rPr>
                <w:rFonts w:ascii="Garamond" w:hAnsi="Garamond"/>
                <w:sz w:val="22"/>
                <w:szCs w:val="22"/>
              </w:rPr>
              <w:t>Day 2</w:t>
            </w:r>
            <w:r>
              <w:rPr>
                <w:rFonts w:ascii="Garamond" w:hAnsi="Garamond"/>
                <w:sz w:val="22"/>
                <w:szCs w:val="22"/>
              </w:rPr>
              <w:t>7</w:t>
            </w:r>
          </w:p>
        </w:tc>
        <w:tc>
          <w:tcPr>
            <w:tcW w:w="2390" w:type="dxa"/>
            <w:tcBorders>
              <w:top w:val="nil"/>
              <w:left w:val="single" w:sz="4" w:space="0" w:color="auto"/>
              <w:bottom w:val="nil"/>
              <w:right w:val="single" w:sz="4" w:space="0" w:color="auto"/>
            </w:tcBorders>
            <w:shd w:val="clear" w:color="auto" w:fill="B4C6E7"/>
            <w:noWrap/>
            <w:vAlign w:val="bottom"/>
          </w:tcPr>
          <w:p w14:paraId="761853C1" w14:textId="3688FAE9" w:rsidR="00D754A5" w:rsidRPr="00225CFE" w:rsidRDefault="00D754A5" w:rsidP="00D754A5">
            <w:pPr>
              <w:pStyle w:val="NoSpacing"/>
              <w:rPr>
                <w:rFonts w:ascii="Garamond" w:hAnsi="Garamond"/>
              </w:rPr>
            </w:pPr>
            <w:r>
              <w:rPr>
                <w:rFonts w:ascii="Garamond" w:hAnsi="Garamond"/>
              </w:rPr>
              <w:t>Unit 25</w:t>
            </w:r>
          </w:p>
        </w:tc>
        <w:tc>
          <w:tcPr>
            <w:tcW w:w="1440" w:type="dxa"/>
            <w:tcBorders>
              <w:top w:val="nil"/>
              <w:left w:val="nil"/>
              <w:bottom w:val="nil"/>
              <w:right w:val="single" w:sz="4" w:space="0" w:color="auto"/>
            </w:tcBorders>
            <w:shd w:val="clear" w:color="auto" w:fill="B4C6E7"/>
            <w:noWrap/>
            <w:vAlign w:val="bottom"/>
          </w:tcPr>
          <w:p w14:paraId="1E51FEDD" w14:textId="77777777" w:rsidR="00D754A5" w:rsidRPr="00225CFE" w:rsidRDefault="00D754A5" w:rsidP="00D754A5">
            <w:pPr>
              <w:pStyle w:val="NoSpacing"/>
              <w:rPr>
                <w:rFonts w:ascii="Garamond" w:hAnsi="Garamond"/>
              </w:rPr>
            </w:pPr>
          </w:p>
        </w:tc>
        <w:tc>
          <w:tcPr>
            <w:tcW w:w="2250" w:type="dxa"/>
            <w:tcBorders>
              <w:top w:val="nil"/>
              <w:left w:val="nil"/>
              <w:bottom w:val="nil"/>
              <w:right w:val="single" w:sz="4" w:space="0" w:color="auto"/>
            </w:tcBorders>
            <w:shd w:val="clear" w:color="auto" w:fill="B4C6E7"/>
            <w:vAlign w:val="bottom"/>
          </w:tcPr>
          <w:p w14:paraId="59090BC7" w14:textId="584C3787" w:rsidR="00D754A5" w:rsidRPr="00225CFE" w:rsidRDefault="00D754A5" w:rsidP="00D754A5">
            <w:pPr>
              <w:pStyle w:val="NoSpacing"/>
              <w:rPr>
                <w:rFonts w:ascii="Garamond" w:hAnsi="Garamond"/>
              </w:rPr>
            </w:pPr>
            <w:r>
              <w:rPr>
                <w:rFonts w:ascii="Garamond" w:hAnsi="Garamond"/>
              </w:rPr>
              <w:t>Unit 26</w:t>
            </w:r>
          </w:p>
        </w:tc>
      </w:tr>
      <w:tr w:rsidR="00D754A5" w:rsidRPr="00225CFE" w14:paraId="3FC9A846" w14:textId="4B15B8EB" w:rsidTr="00424DBA">
        <w:trPr>
          <w:trHeight w:val="65"/>
          <w:jc w:val="center"/>
        </w:trPr>
        <w:tc>
          <w:tcPr>
            <w:tcW w:w="1205" w:type="dxa"/>
            <w:tcBorders>
              <w:top w:val="nil"/>
              <w:left w:val="single" w:sz="4" w:space="0" w:color="auto"/>
              <w:bottom w:val="nil"/>
              <w:right w:val="single" w:sz="4" w:space="0" w:color="auto"/>
            </w:tcBorders>
            <w:shd w:val="clear" w:color="auto" w:fill="D9E2F3"/>
            <w:noWrap/>
            <w:vAlign w:val="center"/>
          </w:tcPr>
          <w:p w14:paraId="21E65810" w14:textId="5992308A" w:rsidR="00D754A5" w:rsidRPr="00225CFE" w:rsidRDefault="00D754A5" w:rsidP="00D754A5">
            <w:pPr>
              <w:rPr>
                <w:rFonts w:ascii="Garamond" w:hAnsi="Garamond"/>
                <w:sz w:val="22"/>
                <w:szCs w:val="22"/>
              </w:rPr>
            </w:pPr>
            <w:r>
              <w:rPr>
                <w:rFonts w:ascii="Garamond" w:hAnsi="Garamond"/>
                <w:sz w:val="22"/>
                <w:szCs w:val="22"/>
              </w:rPr>
              <w:t xml:space="preserve">Day </w:t>
            </w:r>
            <w:r>
              <w:rPr>
                <w:rFonts w:ascii="Garamond" w:hAnsi="Garamond"/>
                <w:sz w:val="22"/>
                <w:szCs w:val="22"/>
              </w:rPr>
              <w:t>28</w:t>
            </w:r>
          </w:p>
        </w:tc>
        <w:tc>
          <w:tcPr>
            <w:tcW w:w="2390" w:type="dxa"/>
            <w:tcBorders>
              <w:top w:val="nil"/>
              <w:left w:val="single" w:sz="4" w:space="0" w:color="auto"/>
              <w:bottom w:val="nil"/>
              <w:right w:val="single" w:sz="4" w:space="0" w:color="auto"/>
            </w:tcBorders>
            <w:shd w:val="clear" w:color="auto" w:fill="D9E2F3"/>
            <w:noWrap/>
            <w:vAlign w:val="bottom"/>
          </w:tcPr>
          <w:p w14:paraId="1CCD309C" w14:textId="400E9729" w:rsidR="00D754A5" w:rsidRPr="00225CFE" w:rsidRDefault="00D754A5" w:rsidP="00D754A5">
            <w:pPr>
              <w:pStyle w:val="NoSpacing"/>
              <w:rPr>
                <w:rFonts w:ascii="Garamond" w:hAnsi="Garamond"/>
              </w:rPr>
            </w:pPr>
            <w:r>
              <w:rPr>
                <w:rFonts w:ascii="Garamond" w:hAnsi="Garamond"/>
              </w:rPr>
              <w:t>Unit 26</w:t>
            </w:r>
          </w:p>
        </w:tc>
        <w:tc>
          <w:tcPr>
            <w:tcW w:w="1440" w:type="dxa"/>
            <w:tcBorders>
              <w:top w:val="nil"/>
              <w:left w:val="nil"/>
              <w:bottom w:val="nil"/>
              <w:right w:val="single" w:sz="4" w:space="0" w:color="auto"/>
            </w:tcBorders>
            <w:shd w:val="clear" w:color="auto" w:fill="D9E2F3"/>
            <w:noWrap/>
            <w:vAlign w:val="bottom"/>
          </w:tcPr>
          <w:p w14:paraId="06CE9F80" w14:textId="77777777" w:rsidR="00D754A5" w:rsidRPr="00225CFE" w:rsidRDefault="00D754A5" w:rsidP="00D754A5">
            <w:pPr>
              <w:pStyle w:val="NoSpacing"/>
              <w:rPr>
                <w:rFonts w:ascii="Garamond" w:hAnsi="Garamond"/>
              </w:rPr>
            </w:pPr>
          </w:p>
        </w:tc>
        <w:tc>
          <w:tcPr>
            <w:tcW w:w="2250" w:type="dxa"/>
            <w:tcBorders>
              <w:top w:val="nil"/>
              <w:left w:val="nil"/>
              <w:bottom w:val="nil"/>
              <w:right w:val="single" w:sz="4" w:space="0" w:color="auto"/>
            </w:tcBorders>
            <w:shd w:val="clear" w:color="auto" w:fill="D9E2F3"/>
            <w:vAlign w:val="bottom"/>
          </w:tcPr>
          <w:p w14:paraId="1B63F13B" w14:textId="00FBFE83" w:rsidR="00D754A5" w:rsidRPr="00225CFE" w:rsidRDefault="00D754A5" w:rsidP="00D754A5">
            <w:pPr>
              <w:pStyle w:val="NoSpacing"/>
              <w:rPr>
                <w:rFonts w:ascii="Garamond" w:hAnsi="Garamond"/>
              </w:rPr>
            </w:pPr>
            <w:r>
              <w:rPr>
                <w:rFonts w:ascii="Garamond" w:hAnsi="Garamond"/>
              </w:rPr>
              <w:t>Unit 27</w:t>
            </w:r>
          </w:p>
        </w:tc>
      </w:tr>
      <w:tr w:rsidR="00D754A5" w:rsidRPr="00225CFE" w14:paraId="0539990A" w14:textId="642A2073" w:rsidTr="00424DBA">
        <w:trPr>
          <w:trHeight w:val="65"/>
          <w:jc w:val="center"/>
        </w:trPr>
        <w:tc>
          <w:tcPr>
            <w:tcW w:w="1205" w:type="dxa"/>
            <w:tcBorders>
              <w:top w:val="nil"/>
              <w:left w:val="single" w:sz="4" w:space="0" w:color="auto"/>
              <w:bottom w:val="nil"/>
              <w:right w:val="single" w:sz="4" w:space="0" w:color="auto"/>
            </w:tcBorders>
            <w:shd w:val="clear" w:color="auto" w:fill="B4C6E7"/>
            <w:noWrap/>
            <w:vAlign w:val="center"/>
          </w:tcPr>
          <w:p w14:paraId="364956CD" w14:textId="32FF7F55" w:rsidR="00D754A5" w:rsidRPr="00225CFE" w:rsidRDefault="00D754A5" w:rsidP="00D754A5">
            <w:pPr>
              <w:rPr>
                <w:rFonts w:ascii="Garamond" w:hAnsi="Garamond"/>
                <w:sz w:val="22"/>
                <w:szCs w:val="22"/>
              </w:rPr>
            </w:pPr>
            <w:r>
              <w:rPr>
                <w:rFonts w:ascii="Garamond" w:hAnsi="Garamond"/>
                <w:sz w:val="22"/>
                <w:szCs w:val="22"/>
              </w:rPr>
              <w:t xml:space="preserve">Day </w:t>
            </w:r>
            <w:r>
              <w:rPr>
                <w:rFonts w:ascii="Garamond" w:hAnsi="Garamond"/>
                <w:sz w:val="22"/>
                <w:szCs w:val="22"/>
              </w:rPr>
              <w:t>29</w:t>
            </w:r>
          </w:p>
        </w:tc>
        <w:tc>
          <w:tcPr>
            <w:tcW w:w="2390" w:type="dxa"/>
            <w:tcBorders>
              <w:top w:val="nil"/>
              <w:left w:val="single" w:sz="4" w:space="0" w:color="auto"/>
              <w:bottom w:val="nil"/>
              <w:right w:val="single" w:sz="4" w:space="0" w:color="auto"/>
            </w:tcBorders>
            <w:shd w:val="clear" w:color="auto" w:fill="B4C6E7"/>
            <w:noWrap/>
            <w:vAlign w:val="bottom"/>
          </w:tcPr>
          <w:p w14:paraId="3693DA5A" w14:textId="0AC9C38F" w:rsidR="00D754A5" w:rsidRPr="00225CFE" w:rsidRDefault="00D754A5" w:rsidP="00D754A5">
            <w:pPr>
              <w:pStyle w:val="NoSpacing"/>
              <w:rPr>
                <w:rFonts w:ascii="Garamond" w:hAnsi="Garamond"/>
              </w:rPr>
            </w:pPr>
            <w:r>
              <w:rPr>
                <w:rFonts w:ascii="Garamond" w:hAnsi="Garamond"/>
              </w:rPr>
              <w:t>Unit 27</w:t>
            </w:r>
          </w:p>
        </w:tc>
        <w:tc>
          <w:tcPr>
            <w:tcW w:w="1440" w:type="dxa"/>
            <w:tcBorders>
              <w:top w:val="nil"/>
              <w:left w:val="nil"/>
              <w:bottom w:val="nil"/>
              <w:right w:val="single" w:sz="4" w:space="0" w:color="auto"/>
            </w:tcBorders>
            <w:shd w:val="clear" w:color="auto" w:fill="B4C6E7"/>
            <w:noWrap/>
            <w:vAlign w:val="bottom"/>
          </w:tcPr>
          <w:p w14:paraId="612C8D67" w14:textId="77777777" w:rsidR="00D754A5" w:rsidRPr="00225CFE" w:rsidRDefault="00D754A5" w:rsidP="00D754A5">
            <w:pPr>
              <w:pStyle w:val="NoSpacing"/>
              <w:rPr>
                <w:rFonts w:ascii="Garamond" w:hAnsi="Garamond"/>
              </w:rPr>
            </w:pPr>
          </w:p>
        </w:tc>
        <w:tc>
          <w:tcPr>
            <w:tcW w:w="2250" w:type="dxa"/>
            <w:tcBorders>
              <w:top w:val="nil"/>
              <w:left w:val="nil"/>
              <w:bottom w:val="nil"/>
              <w:right w:val="single" w:sz="4" w:space="0" w:color="auto"/>
            </w:tcBorders>
            <w:shd w:val="clear" w:color="auto" w:fill="B4C6E7"/>
            <w:vAlign w:val="bottom"/>
          </w:tcPr>
          <w:p w14:paraId="3F2BC893" w14:textId="119C5195" w:rsidR="00D754A5" w:rsidRPr="00225CFE" w:rsidRDefault="00D754A5" w:rsidP="00D754A5">
            <w:pPr>
              <w:pStyle w:val="NoSpacing"/>
              <w:rPr>
                <w:rFonts w:ascii="Garamond" w:hAnsi="Garamond"/>
              </w:rPr>
            </w:pPr>
            <w:r>
              <w:rPr>
                <w:rFonts w:ascii="Garamond" w:hAnsi="Garamond"/>
              </w:rPr>
              <w:t>Unit 28</w:t>
            </w:r>
          </w:p>
        </w:tc>
      </w:tr>
      <w:tr w:rsidR="00D754A5" w:rsidRPr="00225CFE" w14:paraId="7FEFF4C0" w14:textId="0DBA7F5B" w:rsidTr="00424DBA">
        <w:trPr>
          <w:trHeight w:val="65"/>
          <w:jc w:val="center"/>
        </w:trPr>
        <w:tc>
          <w:tcPr>
            <w:tcW w:w="1205" w:type="dxa"/>
            <w:tcBorders>
              <w:top w:val="nil"/>
              <w:left w:val="single" w:sz="4" w:space="0" w:color="auto"/>
              <w:bottom w:val="nil"/>
              <w:right w:val="single" w:sz="4" w:space="0" w:color="auto"/>
            </w:tcBorders>
            <w:shd w:val="clear" w:color="auto" w:fill="D9E2F3"/>
            <w:noWrap/>
            <w:vAlign w:val="center"/>
          </w:tcPr>
          <w:p w14:paraId="0DB0C856" w14:textId="3A5A0FFA" w:rsidR="00D754A5" w:rsidRPr="00225CFE" w:rsidRDefault="00D754A5" w:rsidP="00D754A5">
            <w:pPr>
              <w:rPr>
                <w:rFonts w:ascii="Garamond" w:hAnsi="Garamond"/>
                <w:sz w:val="22"/>
                <w:szCs w:val="22"/>
              </w:rPr>
            </w:pPr>
            <w:r>
              <w:rPr>
                <w:rFonts w:ascii="Garamond" w:hAnsi="Garamond"/>
                <w:sz w:val="22"/>
                <w:szCs w:val="22"/>
              </w:rPr>
              <w:t xml:space="preserve">Day </w:t>
            </w:r>
            <w:r>
              <w:rPr>
                <w:rFonts w:ascii="Garamond" w:hAnsi="Garamond"/>
                <w:sz w:val="22"/>
                <w:szCs w:val="22"/>
              </w:rPr>
              <w:t>30</w:t>
            </w:r>
          </w:p>
        </w:tc>
        <w:tc>
          <w:tcPr>
            <w:tcW w:w="2390" w:type="dxa"/>
            <w:tcBorders>
              <w:top w:val="nil"/>
              <w:left w:val="single" w:sz="4" w:space="0" w:color="auto"/>
              <w:bottom w:val="nil"/>
              <w:right w:val="single" w:sz="4" w:space="0" w:color="auto"/>
            </w:tcBorders>
            <w:shd w:val="clear" w:color="auto" w:fill="D9E2F3"/>
            <w:noWrap/>
            <w:vAlign w:val="bottom"/>
          </w:tcPr>
          <w:p w14:paraId="52024B74" w14:textId="795FF93F" w:rsidR="00D754A5" w:rsidRPr="00225CFE" w:rsidRDefault="00D754A5" w:rsidP="00D754A5">
            <w:pPr>
              <w:pStyle w:val="NoSpacing"/>
              <w:rPr>
                <w:rFonts w:ascii="Garamond" w:hAnsi="Garamond"/>
              </w:rPr>
            </w:pPr>
            <w:r>
              <w:rPr>
                <w:rFonts w:ascii="Garamond" w:hAnsi="Garamond"/>
              </w:rPr>
              <w:t>Unit 28</w:t>
            </w:r>
          </w:p>
        </w:tc>
        <w:tc>
          <w:tcPr>
            <w:tcW w:w="1440" w:type="dxa"/>
            <w:tcBorders>
              <w:top w:val="nil"/>
              <w:left w:val="nil"/>
              <w:bottom w:val="nil"/>
              <w:right w:val="single" w:sz="4" w:space="0" w:color="auto"/>
            </w:tcBorders>
            <w:shd w:val="clear" w:color="auto" w:fill="D9E2F3"/>
            <w:noWrap/>
            <w:vAlign w:val="bottom"/>
          </w:tcPr>
          <w:p w14:paraId="3D159488" w14:textId="77777777" w:rsidR="00D754A5" w:rsidRPr="00225CFE" w:rsidRDefault="00D754A5" w:rsidP="00D754A5">
            <w:pPr>
              <w:pStyle w:val="NoSpacing"/>
              <w:rPr>
                <w:rFonts w:ascii="Garamond" w:hAnsi="Garamond"/>
              </w:rPr>
            </w:pPr>
          </w:p>
        </w:tc>
        <w:tc>
          <w:tcPr>
            <w:tcW w:w="2250" w:type="dxa"/>
            <w:tcBorders>
              <w:top w:val="nil"/>
              <w:left w:val="nil"/>
              <w:bottom w:val="nil"/>
              <w:right w:val="single" w:sz="4" w:space="0" w:color="auto"/>
            </w:tcBorders>
            <w:shd w:val="clear" w:color="auto" w:fill="D9E2F3"/>
            <w:vAlign w:val="bottom"/>
          </w:tcPr>
          <w:p w14:paraId="46B47244" w14:textId="53425D8F" w:rsidR="00D754A5" w:rsidRPr="00225CFE" w:rsidRDefault="00D754A5" w:rsidP="00D754A5">
            <w:pPr>
              <w:pStyle w:val="NoSpacing"/>
              <w:rPr>
                <w:rFonts w:ascii="Garamond" w:hAnsi="Garamond"/>
              </w:rPr>
            </w:pPr>
            <w:r>
              <w:rPr>
                <w:rFonts w:ascii="Garamond" w:hAnsi="Garamond"/>
              </w:rPr>
              <w:t>Reading Assignment</w:t>
            </w:r>
          </w:p>
        </w:tc>
      </w:tr>
      <w:tr w:rsidR="00D754A5" w:rsidRPr="00225CFE" w14:paraId="4EED1641" w14:textId="13907AFD" w:rsidTr="00424DBA">
        <w:trPr>
          <w:trHeight w:val="65"/>
          <w:jc w:val="center"/>
        </w:trPr>
        <w:tc>
          <w:tcPr>
            <w:tcW w:w="1205" w:type="dxa"/>
            <w:tcBorders>
              <w:top w:val="nil"/>
              <w:left w:val="single" w:sz="4" w:space="0" w:color="auto"/>
              <w:bottom w:val="single" w:sz="4" w:space="0" w:color="auto"/>
              <w:right w:val="single" w:sz="4" w:space="0" w:color="auto"/>
            </w:tcBorders>
            <w:shd w:val="clear" w:color="auto" w:fill="B4C6E7"/>
            <w:noWrap/>
            <w:vAlign w:val="center"/>
          </w:tcPr>
          <w:p w14:paraId="338D77AA" w14:textId="03CFA4BB" w:rsidR="00D754A5" w:rsidRPr="00225CFE" w:rsidRDefault="00D754A5" w:rsidP="00D754A5">
            <w:pPr>
              <w:rPr>
                <w:rFonts w:ascii="Garamond" w:hAnsi="Garamond"/>
                <w:sz w:val="22"/>
                <w:szCs w:val="22"/>
              </w:rPr>
            </w:pPr>
            <w:r>
              <w:rPr>
                <w:rFonts w:ascii="Garamond" w:hAnsi="Garamond"/>
                <w:sz w:val="22"/>
                <w:szCs w:val="22"/>
              </w:rPr>
              <w:t xml:space="preserve">Day </w:t>
            </w:r>
            <w:r>
              <w:rPr>
                <w:rFonts w:ascii="Garamond" w:hAnsi="Garamond"/>
                <w:sz w:val="22"/>
                <w:szCs w:val="22"/>
              </w:rPr>
              <w:t>31</w:t>
            </w:r>
          </w:p>
        </w:tc>
        <w:tc>
          <w:tcPr>
            <w:tcW w:w="2390" w:type="dxa"/>
            <w:tcBorders>
              <w:top w:val="nil"/>
              <w:left w:val="single" w:sz="4" w:space="0" w:color="auto"/>
              <w:bottom w:val="single" w:sz="4" w:space="0" w:color="auto"/>
              <w:right w:val="single" w:sz="4" w:space="0" w:color="auto"/>
            </w:tcBorders>
            <w:shd w:val="clear" w:color="auto" w:fill="B4C6E7"/>
            <w:noWrap/>
            <w:vAlign w:val="bottom"/>
          </w:tcPr>
          <w:p w14:paraId="55348FCB" w14:textId="33F0A054" w:rsidR="00D754A5" w:rsidRPr="00225CFE" w:rsidRDefault="00D754A5" w:rsidP="00D754A5">
            <w:pPr>
              <w:pStyle w:val="NoSpacing"/>
              <w:rPr>
                <w:rFonts w:ascii="Garamond" w:hAnsi="Garamond"/>
              </w:rPr>
            </w:pPr>
            <w:r>
              <w:rPr>
                <w:rFonts w:ascii="Garamond" w:hAnsi="Garamond"/>
              </w:rPr>
              <w:t>Reading Assignment</w:t>
            </w:r>
          </w:p>
        </w:tc>
        <w:tc>
          <w:tcPr>
            <w:tcW w:w="1440" w:type="dxa"/>
            <w:tcBorders>
              <w:top w:val="nil"/>
              <w:left w:val="nil"/>
              <w:bottom w:val="single" w:sz="4" w:space="0" w:color="auto"/>
              <w:right w:val="single" w:sz="4" w:space="0" w:color="auto"/>
            </w:tcBorders>
            <w:shd w:val="clear" w:color="auto" w:fill="B4C6E7"/>
            <w:noWrap/>
            <w:vAlign w:val="bottom"/>
          </w:tcPr>
          <w:p w14:paraId="5C7D532F" w14:textId="77777777" w:rsidR="00D754A5" w:rsidRPr="00225CFE" w:rsidRDefault="00D754A5" w:rsidP="00D754A5">
            <w:pPr>
              <w:pStyle w:val="NoSpacing"/>
              <w:rPr>
                <w:rFonts w:ascii="Garamond" w:hAnsi="Garamond"/>
              </w:rPr>
            </w:pPr>
          </w:p>
        </w:tc>
        <w:tc>
          <w:tcPr>
            <w:tcW w:w="2250" w:type="dxa"/>
            <w:tcBorders>
              <w:top w:val="nil"/>
              <w:left w:val="nil"/>
              <w:bottom w:val="single" w:sz="4" w:space="0" w:color="auto"/>
              <w:right w:val="single" w:sz="4" w:space="0" w:color="auto"/>
            </w:tcBorders>
            <w:shd w:val="clear" w:color="auto" w:fill="B4C6E7"/>
          </w:tcPr>
          <w:p w14:paraId="28CAFF0C" w14:textId="77777777" w:rsidR="00D754A5" w:rsidRPr="00225CFE" w:rsidRDefault="00D754A5" w:rsidP="00D754A5">
            <w:pPr>
              <w:pStyle w:val="NoSpacing"/>
              <w:rPr>
                <w:rFonts w:ascii="Garamond" w:hAnsi="Garamond"/>
              </w:rPr>
            </w:pPr>
          </w:p>
        </w:tc>
      </w:tr>
    </w:tbl>
    <w:p w14:paraId="21529380" w14:textId="77777777" w:rsidR="00424DBA" w:rsidRDefault="00424DBA" w:rsidP="008B58FB">
      <w:pPr>
        <w:pStyle w:val="NoSpacing"/>
        <w:rPr>
          <w:rFonts w:ascii="Garamond" w:hAnsi="Garamond"/>
          <w:sz w:val="24"/>
        </w:rPr>
      </w:pPr>
    </w:p>
    <w:p w14:paraId="48C9105F" w14:textId="1C811767" w:rsidR="008B58FB" w:rsidRPr="003D7A66" w:rsidRDefault="008B58FB" w:rsidP="008B58FB">
      <w:pPr>
        <w:pStyle w:val="NoSpacing"/>
        <w:rPr>
          <w:rFonts w:ascii="Times New Roman" w:hAnsi="Times New Roman"/>
          <w:sz w:val="20"/>
        </w:rPr>
      </w:pPr>
      <w:r w:rsidRPr="00C23825">
        <w:rPr>
          <w:rFonts w:ascii="Times New Roman" w:hAnsi="Times New Roman"/>
          <w:noProof/>
          <w:sz w:val="20"/>
        </w:rPr>
        <w:drawing>
          <wp:anchor distT="0" distB="0" distL="114300" distR="114300" simplePos="0" relativeHeight="251659264" behindDoc="1" locked="0" layoutInCell="1" allowOverlap="1" wp14:anchorId="3E4D40B4" wp14:editId="34B7FD47">
            <wp:simplePos x="0" y="0"/>
            <wp:positionH relativeFrom="column">
              <wp:posOffset>4394334</wp:posOffset>
            </wp:positionH>
            <wp:positionV relativeFrom="paragraph">
              <wp:posOffset>12237</wp:posOffset>
            </wp:positionV>
            <wp:extent cx="1717809" cy="2075209"/>
            <wp:effectExtent l="0" t="0" r="9525" b="7620"/>
            <wp:wrapNone/>
            <wp:docPr id="1" name="Picture 1" descr="A hand holding a binder with a list of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and holding a binder with a list of different colo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7809" cy="2075209"/>
                    </a:xfrm>
                    <a:prstGeom prst="rect">
                      <a:avLst/>
                    </a:prstGeom>
                  </pic:spPr>
                </pic:pic>
              </a:graphicData>
            </a:graphic>
            <wp14:sizeRelH relativeFrom="page">
              <wp14:pctWidth>0</wp14:pctWidth>
            </wp14:sizeRelH>
            <wp14:sizeRelV relativeFrom="page">
              <wp14:pctHeight>0</wp14:pctHeight>
            </wp14:sizeRelV>
          </wp:anchor>
        </w:drawing>
      </w:r>
    </w:p>
    <w:p w14:paraId="6485E599" w14:textId="5EA6E3EA" w:rsidR="008B58FB" w:rsidRDefault="008B58FB" w:rsidP="008B58FB">
      <w:pPr>
        <w:pStyle w:val="NoSpacing"/>
        <w:rPr>
          <w:rFonts w:ascii="Times New Roman" w:hAnsi="Times New Roman"/>
          <w:b/>
          <w:sz w:val="24"/>
          <w:szCs w:val="24"/>
          <w:u w:val="single"/>
        </w:rPr>
      </w:pPr>
      <w:r w:rsidRPr="00266314">
        <w:rPr>
          <w:rFonts w:ascii="Times New Roman" w:hAnsi="Times New Roman"/>
          <w:b/>
          <w:sz w:val="24"/>
          <w:szCs w:val="24"/>
        </w:rPr>
        <w:t xml:space="preserve">           </w:t>
      </w:r>
      <w:r>
        <w:rPr>
          <w:rFonts w:ascii="Times New Roman" w:hAnsi="Times New Roman"/>
          <w:b/>
          <w:sz w:val="24"/>
          <w:szCs w:val="24"/>
        </w:rPr>
        <w:t xml:space="preserve"> </w:t>
      </w:r>
      <w:r w:rsidR="00424DBA">
        <w:rPr>
          <w:rFonts w:ascii="Times New Roman" w:hAnsi="Times New Roman"/>
          <w:b/>
          <w:sz w:val="24"/>
          <w:szCs w:val="24"/>
          <w:u w:val="single"/>
        </w:rPr>
        <w:t>TEACHER</w:t>
      </w:r>
      <w:r>
        <w:rPr>
          <w:rFonts w:ascii="Times New Roman" w:hAnsi="Times New Roman"/>
          <w:b/>
          <w:sz w:val="24"/>
          <w:szCs w:val="24"/>
          <w:u w:val="single"/>
        </w:rPr>
        <w:t>’S GRADEBOOK</w:t>
      </w:r>
    </w:p>
    <w:p w14:paraId="7FC61DA8" w14:textId="77777777" w:rsidR="008B58FB" w:rsidRPr="0035731F" w:rsidRDefault="008B58FB" w:rsidP="008B58FB">
      <w:pPr>
        <w:pStyle w:val="NoSpacing"/>
        <w:rPr>
          <w:rFonts w:ascii="Times New Roman" w:hAnsi="Times New Roman"/>
          <w:b/>
          <w:sz w:val="18"/>
          <w:szCs w:val="24"/>
          <w:u w:val="single"/>
        </w:rPr>
      </w:pPr>
    </w:p>
    <w:p w14:paraId="6E6CB8A1" w14:textId="77777777" w:rsidR="008B58FB" w:rsidRPr="0035731F" w:rsidRDefault="008B58FB" w:rsidP="008B58FB">
      <w:pPr>
        <w:pStyle w:val="NoSpacing"/>
        <w:rPr>
          <w:rFonts w:ascii="Times New Roman" w:hAnsi="Times New Roman"/>
          <w:b/>
          <w:sz w:val="16"/>
          <w:szCs w:val="24"/>
          <w:u w:val="single"/>
        </w:rPr>
        <w:sectPr w:rsidR="008B58FB" w:rsidRPr="0035731F" w:rsidSect="008B58FB">
          <w:type w:val="continuous"/>
          <w:pgSz w:w="12240" w:h="15840"/>
          <w:pgMar w:top="576" w:right="720" w:bottom="576" w:left="720" w:header="720" w:footer="720" w:gutter="0"/>
          <w:cols w:space="720"/>
        </w:sectPr>
      </w:pPr>
    </w:p>
    <w:p w14:paraId="5BF3E967" w14:textId="4799D908" w:rsidR="008B58FB" w:rsidRDefault="008B58FB" w:rsidP="008B58FB">
      <w:pPr>
        <w:pStyle w:val="NoSpacing"/>
        <w:jc w:val="both"/>
        <w:rPr>
          <w:rFonts w:ascii="Times New Roman" w:hAnsi="Times New Roman"/>
          <w:sz w:val="24"/>
          <w:szCs w:val="24"/>
        </w:rPr>
      </w:pPr>
      <w:r>
        <w:rPr>
          <w:rFonts w:ascii="Times New Roman" w:hAnsi="Times New Roman"/>
          <w:sz w:val="24"/>
          <w:szCs w:val="24"/>
        </w:rPr>
        <w:t>A gradebook that corresponds</w:t>
      </w:r>
      <w:r w:rsidRPr="00F351E0">
        <w:rPr>
          <w:rFonts w:ascii="Times New Roman" w:hAnsi="Times New Roman"/>
          <w:sz w:val="24"/>
          <w:szCs w:val="24"/>
        </w:rPr>
        <w:t xml:space="preserve"> with </w:t>
      </w:r>
      <w:r>
        <w:rPr>
          <w:rFonts w:ascii="Times New Roman" w:hAnsi="Times New Roman"/>
          <w:sz w:val="24"/>
          <w:szCs w:val="24"/>
        </w:rPr>
        <w:t>the syllabus schedule is provided below. The sheets fit into an 8”x10” notebook. The gradebook has one page per student. The</w:t>
      </w:r>
      <w:r w:rsidRPr="00F351E0">
        <w:rPr>
          <w:rFonts w:ascii="Times New Roman" w:hAnsi="Times New Roman"/>
          <w:sz w:val="24"/>
          <w:szCs w:val="24"/>
        </w:rPr>
        <w:t xml:space="preserve"> shaded tab</w:t>
      </w:r>
      <w:r>
        <w:rPr>
          <w:rFonts w:ascii="Times New Roman" w:hAnsi="Times New Roman"/>
          <w:sz w:val="24"/>
          <w:szCs w:val="24"/>
        </w:rPr>
        <w:t>s are for students’</w:t>
      </w:r>
      <w:r w:rsidRPr="00F351E0">
        <w:rPr>
          <w:rFonts w:ascii="Times New Roman" w:hAnsi="Times New Roman"/>
          <w:sz w:val="24"/>
          <w:szCs w:val="24"/>
        </w:rPr>
        <w:t xml:space="preserve"> name</w:t>
      </w:r>
      <w:r>
        <w:rPr>
          <w:rFonts w:ascii="Times New Roman" w:hAnsi="Times New Roman"/>
          <w:sz w:val="24"/>
          <w:szCs w:val="24"/>
        </w:rPr>
        <w:t xml:space="preserve">s. The homework column contains a randomly selected homework number (of the two assigned) for </w:t>
      </w:r>
      <w:r w:rsidRPr="00F351E0">
        <w:rPr>
          <w:rFonts w:ascii="Times New Roman" w:hAnsi="Times New Roman"/>
          <w:sz w:val="24"/>
          <w:szCs w:val="24"/>
        </w:rPr>
        <w:t xml:space="preserve">in-class </w:t>
      </w:r>
      <w:r>
        <w:rPr>
          <w:rFonts w:ascii="Times New Roman" w:hAnsi="Times New Roman"/>
          <w:sz w:val="24"/>
          <w:szCs w:val="24"/>
        </w:rPr>
        <w:t xml:space="preserve">student </w:t>
      </w:r>
      <w:r w:rsidRPr="00F351E0">
        <w:rPr>
          <w:rFonts w:ascii="Times New Roman" w:hAnsi="Times New Roman"/>
          <w:sz w:val="24"/>
          <w:szCs w:val="24"/>
        </w:rPr>
        <w:t>assessment</w:t>
      </w:r>
      <w:r>
        <w:rPr>
          <w:rFonts w:ascii="Times New Roman" w:hAnsi="Times New Roman"/>
          <w:sz w:val="24"/>
          <w:szCs w:val="24"/>
        </w:rPr>
        <w:t xml:space="preserve">s. The pages may be randomized so that the </w:t>
      </w:r>
      <w:r w:rsidR="00424DBA">
        <w:rPr>
          <w:rFonts w:ascii="Times New Roman" w:hAnsi="Times New Roman"/>
          <w:sz w:val="24"/>
          <w:szCs w:val="24"/>
        </w:rPr>
        <w:t>teacher</w:t>
      </w:r>
      <w:r>
        <w:rPr>
          <w:rFonts w:ascii="Times New Roman" w:hAnsi="Times New Roman"/>
          <w:sz w:val="24"/>
          <w:szCs w:val="24"/>
        </w:rPr>
        <w:t xml:space="preserve"> can call upon students in a </w:t>
      </w:r>
      <w:r w:rsidR="00422932">
        <w:rPr>
          <w:rFonts w:ascii="Times New Roman" w:hAnsi="Times New Roman"/>
          <w:sz w:val="24"/>
          <w:szCs w:val="24"/>
        </w:rPr>
        <w:t>new</w:t>
      </w:r>
      <w:r>
        <w:rPr>
          <w:rFonts w:ascii="Times New Roman" w:hAnsi="Times New Roman"/>
          <w:sz w:val="24"/>
          <w:szCs w:val="24"/>
        </w:rPr>
        <w:t xml:space="preserve"> order for each meeting.</w:t>
      </w:r>
    </w:p>
    <w:p w14:paraId="374E0A6E" w14:textId="77777777" w:rsidR="008B58FB" w:rsidRDefault="008B58FB" w:rsidP="008B58FB">
      <w:pPr>
        <w:pStyle w:val="NoSpacing"/>
        <w:jc w:val="both"/>
        <w:rPr>
          <w:rFonts w:ascii="Times New Roman" w:hAnsi="Times New Roman"/>
          <w:sz w:val="24"/>
          <w:szCs w:val="24"/>
        </w:rPr>
      </w:pPr>
    </w:p>
    <w:p w14:paraId="47F2FB06" w14:textId="77777777" w:rsidR="008B58FB" w:rsidRDefault="008B58FB" w:rsidP="008B58FB">
      <w:pPr>
        <w:pStyle w:val="NoSpacing"/>
        <w:jc w:val="both"/>
        <w:rPr>
          <w:rFonts w:ascii="Times New Roman" w:hAnsi="Times New Roman"/>
          <w:sz w:val="24"/>
          <w:szCs w:val="24"/>
        </w:rPr>
      </w:pPr>
    </w:p>
    <w:p w14:paraId="4F94DF95" w14:textId="77777777" w:rsidR="008B58FB" w:rsidRDefault="008B58FB" w:rsidP="008B58FB">
      <w:pPr>
        <w:pStyle w:val="NoSpacing"/>
        <w:jc w:val="both"/>
        <w:rPr>
          <w:rFonts w:ascii="Times New Roman" w:hAnsi="Times New Roman"/>
          <w:sz w:val="24"/>
          <w:szCs w:val="24"/>
        </w:rPr>
      </w:pPr>
    </w:p>
    <w:p w14:paraId="1D523F22" w14:textId="77777777" w:rsidR="008B58FB" w:rsidRDefault="008B58FB" w:rsidP="008B58FB">
      <w:pPr>
        <w:pStyle w:val="NoSpacing"/>
        <w:jc w:val="both"/>
        <w:rPr>
          <w:rFonts w:ascii="Times New Roman" w:hAnsi="Times New Roman"/>
          <w:sz w:val="24"/>
          <w:szCs w:val="24"/>
        </w:rPr>
      </w:pPr>
    </w:p>
    <w:p w14:paraId="774CB352" w14:textId="77777777" w:rsidR="008B58FB" w:rsidRDefault="008B58FB" w:rsidP="008B58FB">
      <w:pPr>
        <w:pStyle w:val="NoSpacing"/>
        <w:jc w:val="both"/>
        <w:rPr>
          <w:rFonts w:ascii="Times New Roman" w:hAnsi="Times New Roman"/>
          <w:sz w:val="24"/>
          <w:szCs w:val="24"/>
        </w:rPr>
      </w:pPr>
    </w:p>
    <w:p w14:paraId="548844ED" w14:textId="77777777" w:rsidR="008B58FB" w:rsidRDefault="008B58FB" w:rsidP="008B58FB">
      <w:pPr>
        <w:pStyle w:val="NoSpacing"/>
        <w:jc w:val="both"/>
        <w:rPr>
          <w:rFonts w:ascii="Times New Roman" w:hAnsi="Times New Roman"/>
          <w:sz w:val="24"/>
          <w:szCs w:val="24"/>
        </w:rPr>
      </w:pPr>
    </w:p>
    <w:p w14:paraId="0AC926EC" w14:textId="77777777" w:rsidR="008B58FB" w:rsidRPr="00F351E0" w:rsidRDefault="008B58FB" w:rsidP="008B58FB">
      <w:pPr>
        <w:pStyle w:val="NoSpacing"/>
        <w:jc w:val="both"/>
        <w:rPr>
          <w:rFonts w:ascii="Times New Roman" w:hAnsi="Times New Roman"/>
          <w:sz w:val="24"/>
          <w:szCs w:val="24"/>
        </w:rPr>
      </w:pPr>
    </w:p>
    <w:p w14:paraId="61E6D1A5" w14:textId="77777777" w:rsidR="008B58FB" w:rsidRDefault="008B58FB" w:rsidP="008B58FB">
      <w:pPr>
        <w:pStyle w:val="NoSpacing"/>
        <w:outlineLvl w:val="0"/>
        <w:rPr>
          <w:rFonts w:ascii="Times New Roman" w:hAnsi="Times New Roman" w:cs="Times New Roman"/>
          <w:sz w:val="24"/>
          <w:szCs w:val="24"/>
        </w:rPr>
        <w:sectPr w:rsidR="008B58FB" w:rsidSect="00F351E0">
          <w:type w:val="continuous"/>
          <w:pgSz w:w="12240" w:h="15840"/>
          <w:pgMar w:top="576" w:right="720" w:bottom="576" w:left="720" w:header="720" w:footer="720" w:gutter="0"/>
          <w:cols w:num="2" w:space="720"/>
        </w:sectPr>
      </w:pPr>
    </w:p>
    <w:p w14:paraId="6F05A3B2" w14:textId="77777777" w:rsidR="008B58FB" w:rsidRDefault="008B58FB" w:rsidP="008B58FB">
      <w:pPr>
        <w:pStyle w:val="NoSpacing"/>
        <w:outlineLvl w:val="0"/>
        <w:rPr>
          <w:rFonts w:ascii="Times New Roman" w:hAnsi="Times New Roman" w:cs="Times New Roman"/>
          <w:sz w:val="24"/>
          <w:szCs w:val="24"/>
        </w:rPr>
      </w:pPr>
    </w:p>
    <w:p w14:paraId="7FB3882D" w14:textId="77777777" w:rsidR="00424DBA" w:rsidRDefault="00424DBA">
      <w:pPr>
        <w:spacing w:after="160" w:line="259" w:lineRule="auto"/>
        <w:rPr>
          <w:rFonts w:eastAsiaTheme="minorHAnsi"/>
          <w:sz w:val="24"/>
          <w:szCs w:val="24"/>
        </w:rPr>
      </w:pPr>
      <w:r>
        <w:rPr>
          <w:sz w:val="24"/>
          <w:szCs w:val="24"/>
        </w:rPr>
        <w:br w:type="page"/>
      </w:r>
    </w:p>
    <w:p w14:paraId="4665CE10" w14:textId="4F00001C" w:rsidR="008B58FB" w:rsidRPr="00536973" w:rsidRDefault="00D754A5" w:rsidP="008B58FB">
      <w:pPr>
        <w:pStyle w:val="NoSpacing"/>
        <w:outlineLvl w:val="0"/>
        <w:rPr>
          <w:rFonts w:ascii="Times New Roman" w:hAnsi="Times New Roman" w:cs="Times New Roman"/>
          <w:sz w:val="24"/>
          <w:szCs w:val="24"/>
        </w:rPr>
      </w:pPr>
      <w:r>
        <w:rPr>
          <w:rFonts w:ascii="Times New Roman" w:hAnsi="Times New Roman" w:cs="Times New Roman"/>
          <w:sz w:val="24"/>
          <w:szCs w:val="24"/>
        </w:rPr>
        <w:lastRenderedPageBreak/>
        <w:t>Reading and Phonetics</w:t>
      </w:r>
    </w:p>
    <w:tbl>
      <w:tblPr>
        <w:tblW w:w="9341" w:type="dxa"/>
        <w:tblLook w:val="04A0" w:firstRow="1" w:lastRow="0" w:firstColumn="1" w:lastColumn="0" w:noHBand="0" w:noVBand="1"/>
      </w:tblPr>
      <w:tblGrid>
        <w:gridCol w:w="980"/>
        <w:gridCol w:w="2250"/>
        <w:gridCol w:w="1296"/>
        <w:gridCol w:w="1404"/>
        <w:gridCol w:w="2425"/>
        <w:gridCol w:w="986"/>
      </w:tblGrid>
      <w:tr w:rsidR="008B58FB" w:rsidRPr="00536973" w14:paraId="3BCBCFFF" w14:textId="77777777" w:rsidTr="00D754A5">
        <w:trPr>
          <w:trHeight w:val="320"/>
        </w:trPr>
        <w:tc>
          <w:tcPr>
            <w:tcW w:w="980" w:type="dxa"/>
            <w:tcBorders>
              <w:top w:val="single" w:sz="8" w:space="0" w:color="auto"/>
              <w:left w:val="single" w:sz="8" w:space="0" w:color="auto"/>
              <w:bottom w:val="single" w:sz="8" w:space="0" w:color="auto"/>
              <w:right w:val="nil"/>
            </w:tcBorders>
            <w:shd w:val="clear" w:color="auto" w:fill="FFE599" w:themeFill="accent4" w:themeFillTint="66"/>
            <w:noWrap/>
            <w:vAlign w:val="center"/>
            <w:hideMark/>
          </w:tcPr>
          <w:p w14:paraId="4A9F12F4" w14:textId="77777777" w:rsidR="008B58FB" w:rsidRPr="00536973" w:rsidRDefault="008B58FB" w:rsidP="00D754A5">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Date</w:t>
            </w:r>
          </w:p>
        </w:tc>
        <w:tc>
          <w:tcPr>
            <w:tcW w:w="2250" w:type="dxa"/>
            <w:tcBorders>
              <w:top w:val="single" w:sz="8" w:space="0" w:color="auto"/>
              <w:left w:val="single" w:sz="8" w:space="0" w:color="auto"/>
              <w:bottom w:val="nil"/>
              <w:right w:val="single" w:sz="8" w:space="0" w:color="auto"/>
            </w:tcBorders>
            <w:shd w:val="clear" w:color="auto" w:fill="FFE599" w:themeFill="accent4" w:themeFillTint="66"/>
            <w:noWrap/>
            <w:vAlign w:val="center"/>
            <w:hideMark/>
          </w:tcPr>
          <w:p w14:paraId="53A6FDFF" w14:textId="77777777" w:rsidR="008B58FB" w:rsidRPr="00536973" w:rsidRDefault="008B58FB" w:rsidP="00D754A5">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Assignment</w:t>
            </w:r>
          </w:p>
        </w:tc>
        <w:tc>
          <w:tcPr>
            <w:tcW w:w="1296" w:type="dxa"/>
            <w:tcBorders>
              <w:top w:val="single" w:sz="8" w:space="0" w:color="auto"/>
              <w:left w:val="nil"/>
              <w:bottom w:val="single" w:sz="8" w:space="0" w:color="auto"/>
              <w:right w:val="nil"/>
            </w:tcBorders>
            <w:shd w:val="clear" w:color="auto" w:fill="FFE599" w:themeFill="accent4" w:themeFillTint="66"/>
            <w:noWrap/>
            <w:vAlign w:val="center"/>
            <w:hideMark/>
          </w:tcPr>
          <w:p w14:paraId="486AF3EE" w14:textId="77777777" w:rsidR="008B58FB" w:rsidRPr="00536973" w:rsidRDefault="008B58FB" w:rsidP="00D754A5">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Homework</w:t>
            </w:r>
          </w:p>
        </w:tc>
        <w:tc>
          <w:tcPr>
            <w:tcW w:w="1404" w:type="dxa"/>
            <w:tcBorders>
              <w:top w:val="single" w:sz="8" w:space="0" w:color="auto"/>
              <w:left w:val="single" w:sz="8" w:space="0" w:color="auto"/>
              <w:bottom w:val="nil"/>
              <w:right w:val="single" w:sz="8" w:space="0" w:color="auto"/>
            </w:tcBorders>
            <w:shd w:val="clear" w:color="auto" w:fill="FFE599" w:themeFill="accent4" w:themeFillTint="66"/>
            <w:noWrap/>
            <w:vAlign w:val="center"/>
            <w:hideMark/>
          </w:tcPr>
          <w:p w14:paraId="4A1CD890" w14:textId="4A1BA90C" w:rsidR="008B58FB"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 Credit</w:t>
            </w:r>
          </w:p>
        </w:tc>
        <w:tc>
          <w:tcPr>
            <w:tcW w:w="2425" w:type="dxa"/>
            <w:tcBorders>
              <w:top w:val="single" w:sz="8" w:space="0" w:color="auto"/>
              <w:left w:val="nil"/>
              <w:bottom w:val="nil"/>
              <w:right w:val="single" w:sz="8" w:space="0" w:color="auto"/>
            </w:tcBorders>
            <w:shd w:val="clear" w:color="auto" w:fill="FFE599" w:themeFill="accent4" w:themeFillTint="66"/>
            <w:noWrap/>
            <w:vAlign w:val="center"/>
            <w:hideMark/>
          </w:tcPr>
          <w:p w14:paraId="4FACE3C1" w14:textId="77777777" w:rsidR="008B58FB" w:rsidRPr="00536973" w:rsidRDefault="008B58FB" w:rsidP="00D754A5">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center"/>
            <w:hideMark/>
          </w:tcPr>
          <w:p w14:paraId="36AA3BFB" w14:textId="77777777" w:rsidR="008B58FB" w:rsidRPr="00536973" w:rsidRDefault="008B58FB" w:rsidP="00D754A5">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D754A5" w:rsidRPr="00536973" w14:paraId="72A54E81" w14:textId="77777777" w:rsidTr="00D754A5">
        <w:trPr>
          <w:trHeight w:val="320"/>
        </w:trPr>
        <w:tc>
          <w:tcPr>
            <w:tcW w:w="980" w:type="dxa"/>
            <w:tcBorders>
              <w:top w:val="nil"/>
              <w:left w:val="single" w:sz="8" w:space="0" w:color="auto"/>
              <w:bottom w:val="nil"/>
              <w:right w:val="nil"/>
            </w:tcBorders>
            <w:shd w:val="clear" w:color="auto" w:fill="D9E2F3"/>
            <w:noWrap/>
            <w:vAlign w:val="center"/>
            <w:hideMark/>
          </w:tcPr>
          <w:p w14:paraId="14F72BE0" w14:textId="49C1B09E"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1</w:t>
            </w:r>
          </w:p>
        </w:tc>
        <w:tc>
          <w:tcPr>
            <w:tcW w:w="2250" w:type="dxa"/>
            <w:tcBorders>
              <w:top w:val="single" w:sz="8" w:space="0" w:color="auto"/>
              <w:left w:val="single" w:sz="8" w:space="0" w:color="auto"/>
              <w:bottom w:val="nil"/>
              <w:right w:val="single" w:sz="8" w:space="0" w:color="auto"/>
            </w:tcBorders>
            <w:shd w:val="clear" w:color="auto" w:fill="D9E2F3"/>
            <w:noWrap/>
            <w:vAlign w:val="center"/>
            <w:hideMark/>
          </w:tcPr>
          <w:p w14:paraId="695AF9BA" w14:textId="77777777" w:rsidR="00D754A5" w:rsidRPr="00536973" w:rsidRDefault="00D754A5" w:rsidP="00D754A5">
            <w:pPr>
              <w:pStyle w:val="NoSpacing"/>
              <w:rPr>
                <w:rFonts w:ascii="Times New Roman" w:hAnsi="Times New Roman" w:cs="Times New Roman"/>
                <w:sz w:val="24"/>
                <w:szCs w:val="24"/>
              </w:rPr>
            </w:pPr>
          </w:p>
        </w:tc>
        <w:tc>
          <w:tcPr>
            <w:tcW w:w="1296" w:type="dxa"/>
            <w:tcBorders>
              <w:top w:val="nil"/>
              <w:left w:val="nil"/>
              <w:bottom w:val="nil"/>
              <w:right w:val="nil"/>
            </w:tcBorders>
            <w:shd w:val="clear" w:color="auto" w:fill="D9E2F3"/>
            <w:noWrap/>
            <w:vAlign w:val="center"/>
          </w:tcPr>
          <w:p w14:paraId="622B4E1A" w14:textId="77777777" w:rsidR="00D754A5" w:rsidRPr="00536973" w:rsidRDefault="00D754A5" w:rsidP="00D754A5">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single" w:sz="8" w:space="0" w:color="auto"/>
              <w:left w:val="single" w:sz="8" w:space="0" w:color="auto"/>
              <w:bottom w:val="nil"/>
              <w:right w:val="single" w:sz="8" w:space="0" w:color="auto"/>
            </w:tcBorders>
            <w:shd w:val="clear" w:color="auto" w:fill="D9E2F3"/>
            <w:noWrap/>
            <w:vAlign w:val="center"/>
            <w:hideMark/>
          </w:tcPr>
          <w:p w14:paraId="32602D1D"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FFE599" w:themeFill="accent4" w:themeFillTint="66"/>
            <w:noWrap/>
            <w:vAlign w:val="center"/>
            <w:hideMark/>
          </w:tcPr>
          <w:p w14:paraId="2EAF7A11" w14:textId="77777777" w:rsidR="00D754A5" w:rsidRPr="00536973" w:rsidRDefault="00D754A5" w:rsidP="00D754A5">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w:t>
            </w:r>
            <w:r w:rsidRPr="00536973">
              <w:rPr>
                <w:rFonts w:ascii="Times New Roman" w:eastAsia="Times New Roman" w:hAnsi="Times New Roman" w:cs="Times New Roman"/>
                <w:color w:val="000000"/>
                <w:sz w:val="24"/>
                <w:szCs w:val="24"/>
              </w:rPr>
              <w:t>-2</w:t>
            </w:r>
          </w:p>
        </w:tc>
        <w:tc>
          <w:tcPr>
            <w:tcW w:w="986" w:type="dxa"/>
            <w:tcBorders>
              <w:top w:val="nil"/>
              <w:left w:val="nil"/>
              <w:bottom w:val="nil"/>
              <w:right w:val="nil"/>
            </w:tcBorders>
            <w:noWrap/>
            <w:vAlign w:val="center"/>
            <w:hideMark/>
          </w:tcPr>
          <w:p w14:paraId="1CEAB16C" w14:textId="77777777" w:rsidR="00D754A5" w:rsidRPr="00536973" w:rsidRDefault="00D754A5" w:rsidP="00D754A5">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D754A5" w:rsidRPr="00536973" w14:paraId="06C723A4" w14:textId="77777777" w:rsidTr="00D754A5">
        <w:trPr>
          <w:trHeight w:val="310"/>
        </w:trPr>
        <w:tc>
          <w:tcPr>
            <w:tcW w:w="980" w:type="dxa"/>
            <w:tcBorders>
              <w:top w:val="nil"/>
              <w:left w:val="single" w:sz="8" w:space="0" w:color="auto"/>
              <w:bottom w:val="nil"/>
              <w:right w:val="nil"/>
            </w:tcBorders>
            <w:shd w:val="clear" w:color="auto" w:fill="B4C6E7"/>
            <w:noWrap/>
            <w:vAlign w:val="center"/>
            <w:hideMark/>
          </w:tcPr>
          <w:p w14:paraId="4AC195A3" w14:textId="1E64CE6F"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2</w:t>
            </w:r>
          </w:p>
        </w:tc>
        <w:tc>
          <w:tcPr>
            <w:tcW w:w="2250" w:type="dxa"/>
            <w:tcBorders>
              <w:top w:val="nil"/>
              <w:left w:val="single" w:sz="8" w:space="0" w:color="auto"/>
              <w:bottom w:val="nil"/>
              <w:right w:val="single" w:sz="8" w:space="0" w:color="auto"/>
            </w:tcBorders>
            <w:shd w:val="clear" w:color="auto" w:fill="B4C6E7"/>
            <w:noWrap/>
            <w:vAlign w:val="center"/>
          </w:tcPr>
          <w:p w14:paraId="7F9661E8" w14:textId="4D0E8DBA" w:rsidR="00D754A5" w:rsidRPr="00536973" w:rsidRDefault="00D754A5" w:rsidP="00D754A5">
            <w:pPr>
              <w:pStyle w:val="NoSpacing"/>
              <w:rPr>
                <w:rFonts w:ascii="Times New Roman" w:hAnsi="Times New Roman" w:cs="Times New Roman"/>
                <w:sz w:val="24"/>
                <w:szCs w:val="24"/>
              </w:rPr>
            </w:pPr>
            <w:r>
              <w:rPr>
                <w:rFonts w:ascii="Garamond" w:hAnsi="Garamond"/>
              </w:rPr>
              <w:t>Unit 1</w:t>
            </w:r>
          </w:p>
        </w:tc>
        <w:tc>
          <w:tcPr>
            <w:tcW w:w="1296" w:type="dxa"/>
            <w:tcBorders>
              <w:top w:val="nil"/>
              <w:left w:val="nil"/>
              <w:bottom w:val="nil"/>
              <w:right w:val="nil"/>
            </w:tcBorders>
            <w:shd w:val="clear" w:color="auto" w:fill="B4C6E7"/>
            <w:noWrap/>
            <w:vAlign w:val="center"/>
          </w:tcPr>
          <w:p w14:paraId="4736FD5D"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B4C6E7"/>
            <w:noWrap/>
            <w:vAlign w:val="center"/>
            <w:hideMark/>
          </w:tcPr>
          <w:p w14:paraId="23A2AAD5"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center"/>
            <w:hideMark/>
          </w:tcPr>
          <w:p w14:paraId="3280833F" w14:textId="77777777" w:rsidR="00D754A5" w:rsidRPr="00536973" w:rsidRDefault="00D754A5" w:rsidP="00D754A5">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center"/>
            <w:hideMark/>
          </w:tcPr>
          <w:p w14:paraId="0737E7E0"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6F5C9606" w14:textId="77777777" w:rsidTr="00D754A5">
        <w:trPr>
          <w:trHeight w:val="320"/>
        </w:trPr>
        <w:tc>
          <w:tcPr>
            <w:tcW w:w="980" w:type="dxa"/>
            <w:tcBorders>
              <w:top w:val="nil"/>
              <w:left w:val="single" w:sz="8" w:space="0" w:color="auto"/>
              <w:bottom w:val="nil"/>
              <w:right w:val="nil"/>
            </w:tcBorders>
            <w:shd w:val="clear" w:color="auto" w:fill="D9E2F3"/>
            <w:noWrap/>
            <w:vAlign w:val="center"/>
            <w:hideMark/>
          </w:tcPr>
          <w:p w14:paraId="20AF04F3" w14:textId="771FA996"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3</w:t>
            </w:r>
          </w:p>
        </w:tc>
        <w:tc>
          <w:tcPr>
            <w:tcW w:w="2250" w:type="dxa"/>
            <w:tcBorders>
              <w:top w:val="nil"/>
              <w:left w:val="single" w:sz="8" w:space="0" w:color="auto"/>
              <w:bottom w:val="nil"/>
              <w:right w:val="single" w:sz="8" w:space="0" w:color="auto"/>
            </w:tcBorders>
            <w:shd w:val="clear" w:color="auto" w:fill="D9E2F3"/>
            <w:noWrap/>
            <w:vAlign w:val="center"/>
          </w:tcPr>
          <w:p w14:paraId="755DA4DB" w14:textId="3AC47608" w:rsidR="00D754A5" w:rsidRPr="00536973" w:rsidRDefault="00D754A5" w:rsidP="00D754A5">
            <w:pPr>
              <w:pStyle w:val="NoSpacing"/>
              <w:rPr>
                <w:rFonts w:ascii="Times New Roman" w:hAnsi="Times New Roman" w:cs="Times New Roman"/>
                <w:sz w:val="24"/>
                <w:szCs w:val="24"/>
              </w:rPr>
            </w:pPr>
            <w:r>
              <w:rPr>
                <w:rFonts w:ascii="Garamond" w:hAnsi="Garamond"/>
              </w:rPr>
              <w:t>Unit 2</w:t>
            </w:r>
          </w:p>
        </w:tc>
        <w:tc>
          <w:tcPr>
            <w:tcW w:w="1296" w:type="dxa"/>
            <w:tcBorders>
              <w:top w:val="nil"/>
              <w:left w:val="nil"/>
              <w:bottom w:val="nil"/>
              <w:right w:val="nil"/>
            </w:tcBorders>
            <w:shd w:val="clear" w:color="auto" w:fill="D9E2F3"/>
            <w:noWrap/>
            <w:vAlign w:val="center"/>
          </w:tcPr>
          <w:p w14:paraId="248A69CF"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D9E2F3"/>
            <w:noWrap/>
            <w:vAlign w:val="center"/>
            <w:hideMark/>
          </w:tcPr>
          <w:p w14:paraId="6D09F49A"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center"/>
            <w:hideMark/>
          </w:tcPr>
          <w:p w14:paraId="31F99FF2"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w:t>
            </w:r>
            <w:r w:rsidRPr="009E730D">
              <w:rPr>
                <w:rFonts w:ascii="Times New Roman" w:eastAsia="Times New Roman" w:hAnsi="Times New Roman" w:cs="Times New Roman"/>
                <w:b/>
                <w:color w:val="000000"/>
                <w:sz w:val="24"/>
                <w:szCs w:val="24"/>
              </w:rPr>
              <w:t>2</w:t>
            </w:r>
          </w:p>
        </w:tc>
        <w:tc>
          <w:tcPr>
            <w:tcW w:w="986" w:type="dxa"/>
            <w:tcBorders>
              <w:top w:val="nil"/>
              <w:left w:val="nil"/>
              <w:bottom w:val="nil"/>
              <w:right w:val="nil"/>
            </w:tcBorders>
            <w:noWrap/>
            <w:vAlign w:val="center"/>
            <w:hideMark/>
          </w:tcPr>
          <w:p w14:paraId="5079E540"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4EDF7E9F" w14:textId="77777777" w:rsidTr="00D754A5">
        <w:trPr>
          <w:trHeight w:val="310"/>
        </w:trPr>
        <w:tc>
          <w:tcPr>
            <w:tcW w:w="980" w:type="dxa"/>
            <w:tcBorders>
              <w:top w:val="nil"/>
              <w:left w:val="single" w:sz="8" w:space="0" w:color="auto"/>
              <w:bottom w:val="nil"/>
              <w:right w:val="nil"/>
            </w:tcBorders>
            <w:shd w:val="clear" w:color="auto" w:fill="B4C6E7"/>
            <w:noWrap/>
            <w:vAlign w:val="center"/>
            <w:hideMark/>
          </w:tcPr>
          <w:p w14:paraId="4DF452D9" w14:textId="3CC9A5D0"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4</w:t>
            </w:r>
          </w:p>
        </w:tc>
        <w:tc>
          <w:tcPr>
            <w:tcW w:w="2250" w:type="dxa"/>
            <w:tcBorders>
              <w:top w:val="nil"/>
              <w:left w:val="single" w:sz="8" w:space="0" w:color="auto"/>
              <w:bottom w:val="nil"/>
              <w:right w:val="single" w:sz="8" w:space="0" w:color="auto"/>
            </w:tcBorders>
            <w:shd w:val="clear" w:color="auto" w:fill="B4C6E7"/>
            <w:noWrap/>
            <w:vAlign w:val="center"/>
          </w:tcPr>
          <w:p w14:paraId="311B339D" w14:textId="347A9BEE" w:rsidR="00D754A5" w:rsidRPr="00536973" w:rsidRDefault="00D754A5" w:rsidP="00D754A5">
            <w:pPr>
              <w:pStyle w:val="NoSpacing"/>
              <w:rPr>
                <w:rFonts w:ascii="Times New Roman" w:hAnsi="Times New Roman" w:cs="Times New Roman"/>
                <w:sz w:val="24"/>
                <w:szCs w:val="24"/>
              </w:rPr>
            </w:pPr>
            <w:r>
              <w:rPr>
                <w:rFonts w:ascii="Garamond" w:hAnsi="Garamond"/>
              </w:rPr>
              <w:t>Unit 3</w:t>
            </w:r>
          </w:p>
        </w:tc>
        <w:tc>
          <w:tcPr>
            <w:tcW w:w="1296" w:type="dxa"/>
            <w:tcBorders>
              <w:top w:val="nil"/>
              <w:left w:val="nil"/>
              <w:bottom w:val="nil"/>
              <w:right w:val="nil"/>
            </w:tcBorders>
            <w:shd w:val="clear" w:color="auto" w:fill="B4C6E7"/>
            <w:noWrap/>
            <w:vAlign w:val="center"/>
          </w:tcPr>
          <w:p w14:paraId="7B97CD45"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B4C6E7"/>
            <w:noWrap/>
            <w:vAlign w:val="center"/>
            <w:hideMark/>
          </w:tcPr>
          <w:p w14:paraId="09AADBF6"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center"/>
            <w:hideMark/>
          </w:tcPr>
          <w:p w14:paraId="7AC524A3" w14:textId="77777777" w:rsidR="00D754A5" w:rsidRPr="00536973" w:rsidRDefault="00D754A5" w:rsidP="00D754A5">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center"/>
            <w:hideMark/>
          </w:tcPr>
          <w:p w14:paraId="781B6ADC"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18F80850" w14:textId="77777777" w:rsidTr="00D754A5">
        <w:trPr>
          <w:trHeight w:val="320"/>
        </w:trPr>
        <w:tc>
          <w:tcPr>
            <w:tcW w:w="980" w:type="dxa"/>
            <w:tcBorders>
              <w:top w:val="nil"/>
              <w:left w:val="single" w:sz="8" w:space="0" w:color="auto"/>
              <w:bottom w:val="nil"/>
              <w:right w:val="nil"/>
            </w:tcBorders>
            <w:shd w:val="clear" w:color="auto" w:fill="D9E2F3"/>
            <w:noWrap/>
            <w:vAlign w:val="center"/>
            <w:hideMark/>
          </w:tcPr>
          <w:p w14:paraId="6F09679C" w14:textId="0CAFA666"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5</w:t>
            </w:r>
          </w:p>
        </w:tc>
        <w:tc>
          <w:tcPr>
            <w:tcW w:w="2250" w:type="dxa"/>
            <w:tcBorders>
              <w:top w:val="nil"/>
              <w:left w:val="single" w:sz="8" w:space="0" w:color="auto"/>
              <w:bottom w:val="nil"/>
              <w:right w:val="single" w:sz="8" w:space="0" w:color="auto"/>
            </w:tcBorders>
            <w:shd w:val="clear" w:color="auto" w:fill="D9E2F3"/>
            <w:noWrap/>
            <w:vAlign w:val="center"/>
          </w:tcPr>
          <w:p w14:paraId="56D8C14F" w14:textId="19C36E3A" w:rsidR="00D754A5" w:rsidRPr="00536973" w:rsidRDefault="00D754A5" w:rsidP="00D754A5">
            <w:pPr>
              <w:pStyle w:val="NoSpacing"/>
              <w:rPr>
                <w:rFonts w:ascii="Times New Roman" w:hAnsi="Times New Roman" w:cs="Times New Roman"/>
                <w:sz w:val="24"/>
                <w:szCs w:val="24"/>
              </w:rPr>
            </w:pPr>
            <w:r>
              <w:rPr>
                <w:rFonts w:ascii="Garamond" w:hAnsi="Garamond"/>
              </w:rPr>
              <w:t>Unit 4</w:t>
            </w:r>
          </w:p>
        </w:tc>
        <w:tc>
          <w:tcPr>
            <w:tcW w:w="1296" w:type="dxa"/>
            <w:tcBorders>
              <w:top w:val="nil"/>
              <w:left w:val="nil"/>
              <w:bottom w:val="nil"/>
              <w:right w:val="nil"/>
            </w:tcBorders>
            <w:shd w:val="clear" w:color="auto" w:fill="D9E2F3"/>
            <w:noWrap/>
            <w:vAlign w:val="center"/>
          </w:tcPr>
          <w:p w14:paraId="547CD46E"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D9E2F3"/>
            <w:noWrap/>
            <w:vAlign w:val="center"/>
          </w:tcPr>
          <w:p w14:paraId="53EE6CE8" w14:textId="381D9599"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center"/>
            <w:hideMark/>
          </w:tcPr>
          <w:p w14:paraId="7CD4DE2A"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3</w:t>
            </w:r>
            <w:r w:rsidRPr="00536973">
              <w:rPr>
                <w:rFonts w:ascii="Times New Roman" w:eastAsia="Times New Roman" w:hAnsi="Times New Roman" w:cs="Times New Roman"/>
                <w:color w:val="000000"/>
                <w:sz w:val="24"/>
                <w:szCs w:val="24"/>
              </w:rPr>
              <w:t>-4</w:t>
            </w:r>
          </w:p>
        </w:tc>
        <w:tc>
          <w:tcPr>
            <w:tcW w:w="986" w:type="dxa"/>
            <w:tcBorders>
              <w:top w:val="nil"/>
              <w:left w:val="nil"/>
              <w:bottom w:val="nil"/>
              <w:right w:val="nil"/>
            </w:tcBorders>
            <w:noWrap/>
            <w:vAlign w:val="center"/>
            <w:hideMark/>
          </w:tcPr>
          <w:p w14:paraId="0D5BE1F4"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782236DA" w14:textId="77777777" w:rsidTr="00D754A5">
        <w:trPr>
          <w:trHeight w:val="310"/>
        </w:trPr>
        <w:tc>
          <w:tcPr>
            <w:tcW w:w="980" w:type="dxa"/>
            <w:tcBorders>
              <w:top w:val="nil"/>
              <w:left w:val="single" w:sz="8" w:space="0" w:color="auto"/>
              <w:bottom w:val="nil"/>
              <w:right w:val="nil"/>
            </w:tcBorders>
            <w:shd w:val="clear" w:color="auto" w:fill="B4C6E7"/>
            <w:noWrap/>
            <w:vAlign w:val="center"/>
            <w:hideMark/>
          </w:tcPr>
          <w:p w14:paraId="7E63A127" w14:textId="35188B01"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6</w:t>
            </w:r>
          </w:p>
        </w:tc>
        <w:tc>
          <w:tcPr>
            <w:tcW w:w="2250" w:type="dxa"/>
            <w:tcBorders>
              <w:top w:val="nil"/>
              <w:left w:val="single" w:sz="8" w:space="0" w:color="auto"/>
              <w:bottom w:val="nil"/>
              <w:right w:val="single" w:sz="8" w:space="0" w:color="auto"/>
            </w:tcBorders>
            <w:shd w:val="clear" w:color="auto" w:fill="B4C6E7"/>
            <w:noWrap/>
            <w:vAlign w:val="center"/>
          </w:tcPr>
          <w:p w14:paraId="4F2A48EE" w14:textId="5F5E8ED2" w:rsidR="00D754A5" w:rsidRPr="00536973" w:rsidRDefault="00D754A5" w:rsidP="00D754A5">
            <w:pPr>
              <w:pStyle w:val="NoSpacing"/>
              <w:rPr>
                <w:rFonts w:ascii="Times New Roman" w:hAnsi="Times New Roman" w:cs="Times New Roman"/>
                <w:sz w:val="24"/>
                <w:szCs w:val="24"/>
              </w:rPr>
            </w:pPr>
            <w:r>
              <w:rPr>
                <w:rFonts w:ascii="Garamond" w:hAnsi="Garamond"/>
              </w:rPr>
              <w:t>Unit 5</w:t>
            </w:r>
          </w:p>
        </w:tc>
        <w:tc>
          <w:tcPr>
            <w:tcW w:w="1296" w:type="dxa"/>
            <w:tcBorders>
              <w:top w:val="nil"/>
              <w:left w:val="nil"/>
              <w:bottom w:val="nil"/>
              <w:right w:val="nil"/>
            </w:tcBorders>
            <w:shd w:val="clear" w:color="auto" w:fill="B4C6E7"/>
            <w:noWrap/>
            <w:vAlign w:val="center"/>
          </w:tcPr>
          <w:p w14:paraId="243CC4BB"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B4C6E7"/>
            <w:noWrap/>
            <w:vAlign w:val="center"/>
          </w:tcPr>
          <w:p w14:paraId="4A53ED7C"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center"/>
            <w:hideMark/>
          </w:tcPr>
          <w:p w14:paraId="10CA86B1" w14:textId="77777777" w:rsidR="00D754A5" w:rsidRPr="00536973" w:rsidRDefault="00D754A5" w:rsidP="00D754A5">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center"/>
            <w:hideMark/>
          </w:tcPr>
          <w:p w14:paraId="449DE335"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2FF5AEE9" w14:textId="77777777" w:rsidTr="00D754A5">
        <w:trPr>
          <w:trHeight w:val="320"/>
        </w:trPr>
        <w:tc>
          <w:tcPr>
            <w:tcW w:w="980" w:type="dxa"/>
            <w:tcBorders>
              <w:top w:val="nil"/>
              <w:left w:val="single" w:sz="8" w:space="0" w:color="auto"/>
              <w:bottom w:val="nil"/>
              <w:right w:val="nil"/>
            </w:tcBorders>
            <w:shd w:val="clear" w:color="auto" w:fill="D9E2F3"/>
            <w:noWrap/>
            <w:vAlign w:val="center"/>
            <w:hideMark/>
          </w:tcPr>
          <w:p w14:paraId="539F37CA" w14:textId="343C5FB1"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1E2C1E1F" w14:textId="4416112F" w:rsidR="00D754A5" w:rsidRPr="00536973" w:rsidRDefault="00D754A5" w:rsidP="00D754A5">
            <w:pPr>
              <w:pStyle w:val="NoSpacing"/>
              <w:rPr>
                <w:rFonts w:ascii="Times New Roman" w:hAnsi="Times New Roman" w:cs="Times New Roman"/>
                <w:sz w:val="24"/>
                <w:szCs w:val="24"/>
              </w:rPr>
            </w:pPr>
            <w:r>
              <w:rPr>
                <w:rFonts w:ascii="Garamond" w:hAnsi="Garamond"/>
              </w:rPr>
              <w:t>Unit 6</w:t>
            </w:r>
          </w:p>
        </w:tc>
        <w:tc>
          <w:tcPr>
            <w:tcW w:w="1296" w:type="dxa"/>
            <w:tcBorders>
              <w:top w:val="nil"/>
              <w:left w:val="nil"/>
              <w:bottom w:val="nil"/>
              <w:right w:val="nil"/>
            </w:tcBorders>
            <w:shd w:val="clear" w:color="auto" w:fill="D9E2F3" w:themeFill="accent5" w:themeFillTint="33"/>
            <w:noWrap/>
            <w:vAlign w:val="center"/>
          </w:tcPr>
          <w:p w14:paraId="1D8C47A8"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29A5BAF2"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center"/>
            <w:hideMark/>
          </w:tcPr>
          <w:p w14:paraId="56019142"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3-</w:t>
            </w:r>
            <w:r w:rsidRPr="009E730D">
              <w:rPr>
                <w:rFonts w:ascii="Times New Roman" w:eastAsia="Times New Roman" w:hAnsi="Times New Roman" w:cs="Times New Roman"/>
                <w:b/>
                <w:color w:val="000000"/>
                <w:sz w:val="24"/>
                <w:szCs w:val="24"/>
              </w:rPr>
              <w:t>4</w:t>
            </w:r>
          </w:p>
        </w:tc>
        <w:tc>
          <w:tcPr>
            <w:tcW w:w="986" w:type="dxa"/>
            <w:tcBorders>
              <w:top w:val="nil"/>
              <w:left w:val="nil"/>
              <w:bottom w:val="nil"/>
              <w:right w:val="nil"/>
            </w:tcBorders>
            <w:noWrap/>
            <w:vAlign w:val="center"/>
            <w:hideMark/>
          </w:tcPr>
          <w:p w14:paraId="152E656C"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0530F8A1" w14:textId="77777777" w:rsidTr="00D754A5">
        <w:trPr>
          <w:trHeight w:val="310"/>
        </w:trPr>
        <w:tc>
          <w:tcPr>
            <w:tcW w:w="980" w:type="dxa"/>
            <w:tcBorders>
              <w:top w:val="nil"/>
              <w:left w:val="single" w:sz="8" w:space="0" w:color="auto"/>
              <w:bottom w:val="nil"/>
              <w:right w:val="nil"/>
            </w:tcBorders>
            <w:shd w:val="clear" w:color="auto" w:fill="B4C6E7"/>
            <w:noWrap/>
            <w:vAlign w:val="center"/>
            <w:hideMark/>
          </w:tcPr>
          <w:p w14:paraId="7F43EFD7" w14:textId="568EF3BF"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8</w:t>
            </w:r>
          </w:p>
        </w:tc>
        <w:tc>
          <w:tcPr>
            <w:tcW w:w="2250" w:type="dxa"/>
            <w:tcBorders>
              <w:top w:val="nil"/>
              <w:left w:val="single" w:sz="8" w:space="0" w:color="auto"/>
              <w:bottom w:val="nil"/>
              <w:right w:val="single" w:sz="8" w:space="0" w:color="auto"/>
            </w:tcBorders>
            <w:shd w:val="clear" w:color="auto" w:fill="B4C6E7"/>
            <w:noWrap/>
            <w:vAlign w:val="center"/>
          </w:tcPr>
          <w:p w14:paraId="6C550B15" w14:textId="6C8410F7" w:rsidR="00D754A5" w:rsidRPr="00536973" w:rsidRDefault="00D754A5" w:rsidP="00D754A5">
            <w:pPr>
              <w:pStyle w:val="NoSpacing"/>
              <w:rPr>
                <w:rFonts w:ascii="Times New Roman" w:hAnsi="Times New Roman" w:cs="Times New Roman"/>
                <w:sz w:val="24"/>
                <w:szCs w:val="24"/>
              </w:rPr>
            </w:pPr>
            <w:r>
              <w:rPr>
                <w:rFonts w:ascii="Garamond" w:hAnsi="Garamond"/>
              </w:rPr>
              <w:t>Unit 7</w:t>
            </w:r>
          </w:p>
        </w:tc>
        <w:tc>
          <w:tcPr>
            <w:tcW w:w="1296" w:type="dxa"/>
            <w:tcBorders>
              <w:top w:val="nil"/>
              <w:left w:val="nil"/>
              <w:bottom w:val="nil"/>
              <w:right w:val="nil"/>
            </w:tcBorders>
            <w:shd w:val="clear" w:color="auto" w:fill="B4C6E7"/>
            <w:noWrap/>
            <w:vAlign w:val="center"/>
          </w:tcPr>
          <w:p w14:paraId="159707C3"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B4C6E7"/>
            <w:noWrap/>
            <w:vAlign w:val="center"/>
          </w:tcPr>
          <w:p w14:paraId="5E11834D"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center"/>
            <w:hideMark/>
          </w:tcPr>
          <w:p w14:paraId="60E71B67" w14:textId="77777777" w:rsidR="00D754A5" w:rsidRPr="00536973" w:rsidRDefault="00D754A5" w:rsidP="00D754A5">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center"/>
            <w:hideMark/>
          </w:tcPr>
          <w:p w14:paraId="1D1336FB"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48B0FDDE" w14:textId="77777777" w:rsidTr="00D754A5">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2BEE9DE" w14:textId="0B2ED682"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311EB806" w14:textId="41EF2CE2" w:rsidR="00D754A5" w:rsidRPr="00536973" w:rsidRDefault="00D754A5" w:rsidP="00D754A5">
            <w:pPr>
              <w:pStyle w:val="NoSpacing"/>
              <w:rPr>
                <w:rFonts w:ascii="Times New Roman" w:hAnsi="Times New Roman" w:cs="Times New Roman"/>
                <w:sz w:val="24"/>
                <w:szCs w:val="24"/>
              </w:rPr>
            </w:pPr>
            <w:r>
              <w:rPr>
                <w:rFonts w:ascii="Garamond" w:hAnsi="Garamond"/>
              </w:rPr>
              <w:t>Unit 8</w:t>
            </w:r>
          </w:p>
        </w:tc>
        <w:tc>
          <w:tcPr>
            <w:tcW w:w="1296" w:type="dxa"/>
            <w:tcBorders>
              <w:top w:val="nil"/>
              <w:left w:val="nil"/>
              <w:bottom w:val="nil"/>
              <w:right w:val="nil"/>
            </w:tcBorders>
            <w:shd w:val="clear" w:color="auto" w:fill="D9E2F3" w:themeFill="accent5" w:themeFillTint="33"/>
            <w:noWrap/>
            <w:vAlign w:val="center"/>
          </w:tcPr>
          <w:p w14:paraId="028697DF"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007D09C0"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center"/>
            <w:hideMark/>
          </w:tcPr>
          <w:p w14:paraId="57EBC605"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5</w:t>
            </w:r>
            <w:r w:rsidRPr="00536973">
              <w:rPr>
                <w:rFonts w:ascii="Times New Roman" w:eastAsia="Times New Roman" w:hAnsi="Times New Roman" w:cs="Times New Roman"/>
                <w:color w:val="000000"/>
                <w:sz w:val="24"/>
                <w:szCs w:val="24"/>
              </w:rPr>
              <w:t>-6</w:t>
            </w:r>
          </w:p>
        </w:tc>
        <w:tc>
          <w:tcPr>
            <w:tcW w:w="986" w:type="dxa"/>
            <w:tcBorders>
              <w:top w:val="nil"/>
              <w:left w:val="nil"/>
              <w:bottom w:val="nil"/>
              <w:right w:val="nil"/>
            </w:tcBorders>
            <w:noWrap/>
            <w:vAlign w:val="center"/>
            <w:hideMark/>
          </w:tcPr>
          <w:p w14:paraId="0B18924B"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3BE6345A" w14:textId="77777777" w:rsidTr="00D754A5">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9081772" w14:textId="159361FF"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10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56785C89" w14:textId="284484DB" w:rsidR="00D754A5" w:rsidRPr="00536973" w:rsidRDefault="00D754A5" w:rsidP="00D754A5">
            <w:pPr>
              <w:pStyle w:val="NoSpacing"/>
              <w:rPr>
                <w:rFonts w:ascii="Times New Roman" w:hAnsi="Times New Roman" w:cs="Times New Roman"/>
                <w:sz w:val="24"/>
                <w:szCs w:val="24"/>
              </w:rPr>
            </w:pPr>
            <w:r>
              <w:rPr>
                <w:rFonts w:ascii="Garamond" w:hAnsi="Garamond"/>
              </w:rPr>
              <w:t>Unit 9</w:t>
            </w:r>
          </w:p>
        </w:tc>
        <w:tc>
          <w:tcPr>
            <w:tcW w:w="1296" w:type="dxa"/>
            <w:tcBorders>
              <w:top w:val="nil"/>
              <w:left w:val="nil"/>
              <w:bottom w:val="nil"/>
              <w:right w:val="nil"/>
            </w:tcBorders>
            <w:shd w:val="clear" w:color="auto" w:fill="B4C6E7" w:themeFill="accent5" w:themeFillTint="66"/>
            <w:noWrap/>
            <w:vAlign w:val="center"/>
          </w:tcPr>
          <w:p w14:paraId="6282D1BA" w14:textId="4763AE6E"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FB4C43B" w14:textId="6200DBAE"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center"/>
            <w:hideMark/>
          </w:tcPr>
          <w:p w14:paraId="64D8E858" w14:textId="77777777" w:rsidR="00D754A5" w:rsidRPr="00536973" w:rsidRDefault="00D754A5" w:rsidP="00D754A5">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center"/>
            <w:hideMark/>
          </w:tcPr>
          <w:p w14:paraId="70565ACC"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4D0717CE" w14:textId="77777777" w:rsidTr="00D754A5">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9733E6F" w14:textId="7140BEA1"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11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252EE4B8" w14:textId="7300D752" w:rsidR="00D754A5" w:rsidRPr="00536973" w:rsidRDefault="00D754A5" w:rsidP="00D754A5">
            <w:pPr>
              <w:pStyle w:val="NoSpacing"/>
              <w:rPr>
                <w:rFonts w:ascii="Times New Roman" w:hAnsi="Times New Roman" w:cs="Times New Roman"/>
                <w:sz w:val="24"/>
                <w:szCs w:val="24"/>
              </w:rPr>
            </w:pPr>
            <w:r>
              <w:rPr>
                <w:rFonts w:ascii="Garamond" w:hAnsi="Garamond"/>
              </w:rPr>
              <w:t>Unit 10</w:t>
            </w:r>
          </w:p>
        </w:tc>
        <w:tc>
          <w:tcPr>
            <w:tcW w:w="1296" w:type="dxa"/>
            <w:tcBorders>
              <w:top w:val="nil"/>
              <w:left w:val="nil"/>
              <w:bottom w:val="nil"/>
              <w:right w:val="nil"/>
            </w:tcBorders>
            <w:shd w:val="clear" w:color="auto" w:fill="D9E2F3" w:themeFill="accent5" w:themeFillTint="33"/>
            <w:noWrap/>
            <w:vAlign w:val="center"/>
          </w:tcPr>
          <w:p w14:paraId="130929C2"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6193B2D1"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center"/>
            <w:hideMark/>
          </w:tcPr>
          <w:p w14:paraId="7A3FF6BB"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5-</w:t>
            </w:r>
            <w:r w:rsidRPr="009E730D">
              <w:rPr>
                <w:rFonts w:ascii="Times New Roman" w:eastAsia="Times New Roman" w:hAnsi="Times New Roman" w:cs="Times New Roman"/>
                <w:b/>
                <w:color w:val="000000"/>
                <w:sz w:val="24"/>
                <w:szCs w:val="24"/>
              </w:rPr>
              <w:t>6</w:t>
            </w:r>
          </w:p>
        </w:tc>
        <w:tc>
          <w:tcPr>
            <w:tcW w:w="986" w:type="dxa"/>
            <w:tcBorders>
              <w:top w:val="nil"/>
              <w:left w:val="nil"/>
              <w:bottom w:val="nil"/>
              <w:right w:val="nil"/>
            </w:tcBorders>
            <w:noWrap/>
            <w:vAlign w:val="center"/>
            <w:hideMark/>
          </w:tcPr>
          <w:p w14:paraId="02E958FA"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53B7F077" w14:textId="77777777" w:rsidTr="00D754A5">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24292164" w14:textId="05886E06"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12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58F2C4DB" w14:textId="186B99D4" w:rsidR="00D754A5" w:rsidRPr="00536973" w:rsidRDefault="00D754A5" w:rsidP="00D754A5">
            <w:pPr>
              <w:pStyle w:val="NoSpacing"/>
              <w:rPr>
                <w:rFonts w:ascii="Times New Roman" w:hAnsi="Times New Roman" w:cs="Times New Roman"/>
                <w:sz w:val="24"/>
                <w:szCs w:val="24"/>
              </w:rPr>
            </w:pPr>
            <w:r>
              <w:rPr>
                <w:rFonts w:ascii="Garamond" w:hAnsi="Garamond"/>
              </w:rPr>
              <w:t>Unit 11</w:t>
            </w:r>
          </w:p>
        </w:tc>
        <w:tc>
          <w:tcPr>
            <w:tcW w:w="1296" w:type="dxa"/>
            <w:tcBorders>
              <w:top w:val="nil"/>
              <w:left w:val="nil"/>
              <w:bottom w:val="nil"/>
              <w:right w:val="nil"/>
            </w:tcBorders>
            <w:shd w:val="clear" w:color="auto" w:fill="B4C6E7" w:themeFill="accent5" w:themeFillTint="66"/>
            <w:noWrap/>
            <w:vAlign w:val="center"/>
          </w:tcPr>
          <w:p w14:paraId="7476E2FE"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0FEF1786"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center"/>
            <w:hideMark/>
          </w:tcPr>
          <w:p w14:paraId="62661CDC" w14:textId="77777777" w:rsidR="00D754A5" w:rsidRPr="00536973" w:rsidRDefault="00D754A5" w:rsidP="00D754A5">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center"/>
            <w:hideMark/>
          </w:tcPr>
          <w:p w14:paraId="026E1212"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3618638D" w14:textId="77777777" w:rsidTr="00D754A5">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5290DA5A" w14:textId="57876C72"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13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1A15865D" w14:textId="2E74AECE" w:rsidR="00D754A5" w:rsidRPr="00536973" w:rsidRDefault="00D754A5" w:rsidP="00D754A5">
            <w:pPr>
              <w:pStyle w:val="NoSpacing"/>
              <w:rPr>
                <w:rFonts w:ascii="Times New Roman" w:hAnsi="Times New Roman" w:cs="Times New Roman"/>
                <w:sz w:val="24"/>
                <w:szCs w:val="24"/>
              </w:rPr>
            </w:pPr>
            <w:r>
              <w:rPr>
                <w:rFonts w:ascii="Garamond" w:hAnsi="Garamond"/>
              </w:rPr>
              <w:t>Unit 12</w:t>
            </w:r>
          </w:p>
        </w:tc>
        <w:tc>
          <w:tcPr>
            <w:tcW w:w="1296" w:type="dxa"/>
            <w:tcBorders>
              <w:top w:val="nil"/>
              <w:left w:val="nil"/>
              <w:bottom w:val="nil"/>
              <w:right w:val="nil"/>
            </w:tcBorders>
            <w:shd w:val="clear" w:color="auto" w:fill="D9E2F3" w:themeFill="accent5" w:themeFillTint="33"/>
            <w:noWrap/>
            <w:vAlign w:val="center"/>
          </w:tcPr>
          <w:p w14:paraId="46D06531" w14:textId="43DDDAA9"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43C6E69C"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center"/>
            <w:hideMark/>
          </w:tcPr>
          <w:p w14:paraId="4089D865"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7</w:t>
            </w:r>
            <w:r w:rsidRPr="00536973">
              <w:rPr>
                <w:rFonts w:ascii="Times New Roman" w:eastAsia="Times New Roman" w:hAnsi="Times New Roman" w:cs="Times New Roman"/>
                <w:color w:val="000000"/>
                <w:sz w:val="24"/>
                <w:szCs w:val="24"/>
              </w:rPr>
              <w:t>-8</w:t>
            </w:r>
          </w:p>
        </w:tc>
        <w:tc>
          <w:tcPr>
            <w:tcW w:w="986" w:type="dxa"/>
            <w:tcBorders>
              <w:top w:val="nil"/>
              <w:left w:val="nil"/>
              <w:bottom w:val="nil"/>
              <w:right w:val="nil"/>
            </w:tcBorders>
            <w:noWrap/>
            <w:vAlign w:val="center"/>
            <w:hideMark/>
          </w:tcPr>
          <w:p w14:paraId="033F7FD9"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2FFB95B5" w14:textId="77777777" w:rsidTr="00D754A5">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0AFE925" w14:textId="6412A68F"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14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579027E0" w14:textId="408BBED6" w:rsidR="00D754A5" w:rsidRPr="00536973" w:rsidRDefault="00D754A5" w:rsidP="00D754A5">
            <w:pPr>
              <w:pStyle w:val="NoSpacing"/>
              <w:rPr>
                <w:rFonts w:ascii="Times New Roman" w:hAnsi="Times New Roman" w:cs="Times New Roman"/>
                <w:sz w:val="24"/>
                <w:szCs w:val="24"/>
              </w:rPr>
            </w:pPr>
            <w:r>
              <w:rPr>
                <w:rFonts w:ascii="Garamond" w:hAnsi="Garamond"/>
              </w:rPr>
              <w:t>Unit 13</w:t>
            </w:r>
          </w:p>
        </w:tc>
        <w:tc>
          <w:tcPr>
            <w:tcW w:w="1296" w:type="dxa"/>
            <w:tcBorders>
              <w:top w:val="nil"/>
              <w:left w:val="nil"/>
              <w:bottom w:val="nil"/>
              <w:right w:val="nil"/>
            </w:tcBorders>
            <w:shd w:val="clear" w:color="auto" w:fill="B4C6E7" w:themeFill="accent5" w:themeFillTint="66"/>
            <w:noWrap/>
            <w:vAlign w:val="center"/>
          </w:tcPr>
          <w:p w14:paraId="5056AABE" w14:textId="5A76E178"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27E12A38"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center"/>
            <w:hideMark/>
          </w:tcPr>
          <w:p w14:paraId="041D6F1A" w14:textId="77777777" w:rsidR="00D754A5" w:rsidRPr="00536973" w:rsidRDefault="00D754A5" w:rsidP="00D754A5">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center"/>
            <w:hideMark/>
          </w:tcPr>
          <w:p w14:paraId="783BFA3B"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5F8B8754" w14:textId="77777777" w:rsidTr="00D754A5">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61AB065C" w14:textId="40911016"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15</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791FEDCE" w14:textId="0EB3EFC6" w:rsidR="00D754A5" w:rsidRPr="00536973" w:rsidRDefault="00D754A5" w:rsidP="00D754A5">
            <w:pPr>
              <w:pStyle w:val="NoSpacing"/>
              <w:rPr>
                <w:rFonts w:ascii="Times New Roman" w:hAnsi="Times New Roman" w:cs="Times New Roman"/>
                <w:sz w:val="24"/>
                <w:szCs w:val="24"/>
              </w:rPr>
            </w:pPr>
            <w:r>
              <w:rPr>
                <w:rFonts w:ascii="Garamond" w:hAnsi="Garamond"/>
              </w:rPr>
              <w:t>Unit 14</w:t>
            </w:r>
          </w:p>
        </w:tc>
        <w:tc>
          <w:tcPr>
            <w:tcW w:w="1296" w:type="dxa"/>
            <w:tcBorders>
              <w:top w:val="nil"/>
              <w:left w:val="nil"/>
              <w:bottom w:val="nil"/>
              <w:right w:val="nil"/>
            </w:tcBorders>
            <w:shd w:val="clear" w:color="auto" w:fill="D9E2F3" w:themeFill="accent5" w:themeFillTint="33"/>
            <w:noWrap/>
            <w:vAlign w:val="center"/>
          </w:tcPr>
          <w:p w14:paraId="58F2F7BD" w14:textId="35F7A041"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7C16E9E5" w14:textId="55F89EE4"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center"/>
            <w:hideMark/>
          </w:tcPr>
          <w:p w14:paraId="1617E709"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7-</w:t>
            </w:r>
            <w:r w:rsidRPr="009E730D">
              <w:rPr>
                <w:rFonts w:ascii="Times New Roman" w:eastAsia="Times New Roman" w:hAnsi="Times New Roman" w:cs="Times New Roman"/>
                <w:b/>
                <w:color w:val="000000"/>
                <w:sz w:val="24"/>
                <w:szCs w:val="24"/>
              </w:rPr>
              <w:t>8</w:t>
            </w:r>
          </w:p>
        </w:tc>
        <w:tc>
          <w:tcPr>
            <w:tcW w:w="986" w:type="dxa"/>
            <w:tcBorders>
              <w:top w:val="nil"/>
              <w:left w:val="nil"/>
              <w:bottom w:val="nil"/>
              <w:right w:val="nil"/>
            </w:tcBorders>
            <w:noWrap/>
            <w:vAlign w:val="center"/>
            <w:hideMark/>
          </w:tcPr>
          <w:p w14:paraId="2E070D07"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0E37FA56" w14:textId="77777777" w:rsidTr="00D754A5">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6D38DCA" w14:textId="75A284FA"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16</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7CF343EA" w14:textId="76D47309" w:rsidR="00D754A5" w:rsidRPr="00536973" w:rsidRDefault="00D754A5" w:rsidP="00D754A5">
            <w:pPr>
              <w:pStyle w:val="NoSpacing"/>
              <w:rPr>
                <w:rFonts w:ascii="Times New Roman" w:hAnsi="Times New Roman" w:cs="Times New Roman"/>
                <w:sz w:val="24"/>
                <w:szCs w:val="24"/>
              </w:rPr>
            </w:pPr>
            <w:r>
              <w:rPr>
                <w:rFonts w:ascii="Garamond" w:hAnsi="Garamond"/>
              </w:rPr>
              <w:t>Unit 15</w:t>
            </w:r>
          </w:p>
        </w:tc>
        <w:tc>
          <w:tcPr>
            <w:tcW w:w="1296" w:type="dxa"/>
            <w:tcBorders>
              <w:top w:val="nil"/>
              <w:left w:val="nil"/>
              <w:bottom w:val="nil"/>
              <w:right w:val="nil"/>
            </w:tcBorders>
            <w:shd w:val="clear" w:color="auto" w:fill="B4C6E7" w:themeFill="accent5" w:themeFillTint="66"/>
            <w:noWrap/>
            <w:vAlign w:val="center"/>
          </w:tcPr>
          <w:p w14:paraId="1B81576E" w14:textId="5927DE6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C03CE55"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center"/>
            <w:hideMark/>
          </w:tcPr>
          <w:p w14:paraId="490F75A2" w14:textId="77777777" w:rsidR="00D754A5" w:rsidRPr="00536973" w:rsidRDefault="00D754A5" w:rsidP="00D754A5">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center"/>
            <w:hideMark/>
          </w:tcPr>
          <w:p w14:paraId="7120B120"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5C47B718" w14:textId="77777777" w:rsidTr="00D754A5">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48B6353" w14:textId="048E04B5"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17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426E35D4" w14:textId="48A82760" w:rsidR="00D754A5" w:rsidRPr="00536973" w:rsidRDefault="00D754A5" w:rsidP="00D754A5">
            <w:pPr>
              <w:pStyle w:val="NoSpacing"/>
              <w:rPr>
                <w:rFonts w:ascii="Times New Roman" w:hAnsi="Times New Roman" w:cs="Times New Roman"/>
                <w:sz w:val="24"/>
                <w:szCs w:val="24"/>
              </w:rPr>
            </w:pPr>
            <w:r>
              <w:rPr>
                <w:rFonts w:ascii="Garamond" w:hAnsi="Garamond"/>
              </w:rPr>
              <w:t>Unit 16</w:t>
            </w:r>
          </w:p>
        </w:tc>
        <w:tc>
          <w:tcPr>
            <w:tcW w:w="1296" w:type="dxa"/>
            <w:tcBorders>
              <w:top w:val="nil"/>
              <w:left w:val="nil"/>
              <w:bottom w:val="nil"/>
              <w:right w:val="nil"/>
            </w:tcBorders>
            <w:shd w:val="clear" w:color="auto" w:fill="D9E2F3" w:themeFill="accent5" w:themeFillTint="33"/>
            <w:noWrap/>
            <w:vAlign w:val="center"/>
          </w:tcPr>
          <w:p w14:paraId="1913D538"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28E77899"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center"/>
            <w:hideMark/>
          </w:tcPr>
          <w:p w14:paraId="530A4259"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9</w:t>
            </w:r>
            <w:r w:rsidRPr="00536973">
              <w:rPr>
                <w:rFonts w:ascii="Times New Roman" w:eastAsia="Times New Roman" w:hAnsi="Times New Roman" w:cs="Times New Roman"/>
                <w:color w:val="000000"/>
                <w:sz w:val="24"/>
                <w:szCs w:val="24"/>
              </w:rPr>
              <w:t>-10</w:t>
            </w:r>
          </w:p>
        </w:tc>
        <w:tc>
          <w:tcPr>
            <w:tcW w:w="986" w:type="dxa"/>
            <w:tcBorders>
              <w:top w:val="nil"/>
              <w:left w:val="nil"/>
              <w:bottom w:val="nil"/>
              <w:right w:val="nil"/>
            </w:tcBorders>
            <w:noWrap/>
            <w:vAlign w:val="center"/>
            <w:hideMark/>
          </w:tcPr>
          <w:p w14:paraId="4BA03616"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405923F4" w14:textId="77777777" w:rsidTr="00D754A5">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647EA09" w14:textId="48BE098A"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18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4FEA3EB3" w14:textId="13102971" w:rsidR="00D754A5" w:rsidRPr="00536973" w:rsidRDefault="00D754A5" w:rsidP="00D754A5">
            <w:pPr>
              <w:pStyle w:val="NoSpacing"/>
              <w:rPr>
                <w:rFonts w:ascii="Times New Roman" w:hAnsi="Times New Roman" w:cs="Times New Roman"/>
                <w:sz w:val="24"/>
                <w:szCs w:val="24"/>
              </w:rPr>
            </w:pPr>
            <w:r>
              <w:rPr>
                <w:rFonts w:ascii="Garamond" w:hAnsi="Garamond"/>
              </w:rPr>
              <w:t>Unit 17</w:t>
            </w:r>
          </w:p>
        </w:tc>
        <w:tc>
          <w:tcPr>
            <w:tcW w:w="1296" w:type="dxa"/>
            <w:tcBorders>
              <w:top w:val="nil"/>
              <w:left w:val="nil"/>
              <w:bottom w:val="nil"/>
              <w:right w:val="nil"/>
            </w:tcBorders>
            <w:shd w:val="clear" w:color="auto" w:fill="B4C6E7" w:themeFill="accent5" w:themeFillTint="66"/>
            <w:noWrap/>
            <w:vAlign w:val="center"/>
          </w:tcPr>
          <w:p w14:paraId="6874344A"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D06DDDD"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center"/>
            <w:hideMark/>
          </w:tcPr>
          <w:p w14:paraId="1B7A3F1B" w14:textId="77777777" w:rsidR="00D754A5" w:rsidRPr="00536973" w:rsidRDefault="00D754A5" w:rsidP="00D754A5">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center"/>
            <w:hideMark/>
          </w:tcPr>
          <w:p w14:paraId="3BD39DCA"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2BAC9077" w14:textId="77777777" w:rsidTr="00D754A5">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6C50BC0" w14:textId="56C0E4E8"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19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4060A2DC" w14:textId="2E48648E" w:rsidR="00D754A5" w:rsidRPr="00536973" w:rsidRDefault="00D754A5" w:rsidP="00D754A5">
            <w:pPr>
              <w:pStyle w:val="NoSpacing"/>
              <w:rPr>
                <w:rFonts w:ascii="Times New Roman" w:hAnsi="Times New Roman" w:cs="Times New Roman"/>
                <w:sz w:val="24"/>
                <w:szCs w:val="24"/>
              </w:rPr>
            </w:pPr>
            <w:r>
              <w:rPr>
                <w:rFonts w:ascii="Garamond" w:hAnsi="Garamond"/>
              </w:rPr>
              <w:t>Unit 18</w:t>
            </w:r>
          </w:p>
        </w:tc>
        <w:tc>
          <w:tcPr>
            <w:tcW w:w="1296" w:type="dxa"/>
            <w:tcBorders>
              <w:top w:val="nil"/>
              <w:left w:val="nil"/>
              <w:bottom w:val="nil"/>
              <w:right w:val="nil"/>
            </w:tcBorders>
            <w:shd w:val="clear" w:color="auto" w:fill="D9E2F3" w:themeFill="accent5" w:themeFillTint="33"/>
            <w:noWrap/>
            <w:vAlign w:val="center"/>
          </w:tcPr>
          <w:p w14:paraId="5654B128"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0A1D2034"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center"/>
            <w:hideMark/>
          </w:tcPr>
          <w:p w14:paraId="1A69281C"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9-</w:t>
            </w:r>
            <w:r w:rsidRPr="009E730D">
              <w:rPr>
                <w:rFonts w:ascii="Times New Roman" w:eastAsia="Times New Roman" w:hAnsi="Times New Roman" w:cs="Times New Roman"/>
                <w:b/>
                <w:color w:val="000000"/>
                <w:sz w:val="24"/>
                <w:szCs w:val="24"/>
              </w:rPr>
              <w:t>10</w:t>
            </w:r>
          </w:p>
        </w:tc>
        <w:tc>
          <w:tcPr>
            <w:tcW w:w="986" w:type="dxa"/>
            <w:tcBorders>
              <w:top w:val="nil"/>
              <w:left w:val="nil"/>
              <w:bottom w:val="nil"/>
              <w:right w:val="nil"/>
            </w:tcBorders>
            <w:noWrap/>
            <w:vAlign w:val="center"/>
            <w:hideMark/>
          </w:tcPr>
          <w:p w14:paraId="4F347D02"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35A1CE61" w14:textId="77777777" w:rsidTr="00D754A5">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162EFDCC" w14:textId="6C0DE887"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20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23CB4969" w14:textId="13890E67" w:rsidR="00D754A5" w:rsidRPr="00536973" w:rsidRDefault="00D754A5" w:rsidP="00D754A5">
            <w:pPr>
              <w:pStyle w:val="NoSpacing"/>
              <w:rPr>
                <w:rFonts w:ascii="Times New Roman" w:hAnsi="Times New Roman" w:cs="Times New Roman"/>
                <w:sz w:val="24"/>
                <w:szCs w:val="24"/>
              </w:rPr>
            </w:pPr>
            <w:r>
              <w:rPr>
                <w:rFonts w:ascii="Garamond" w:hAnsi="Garamond"/>
              </w:rPr>
              <w:t>Unit 19</w:t>
            </w:r>
          </w:p>
        </w:tc>
        <w:tc>
          <w:tcPr>
            <w:tcW w:w="1296" w:type="dxa"/>
            <w:tcBorders>
              <w:top w:val="nil"/>
              <w:left w:val="nil"/>
              <w:bottom w:val="nil"/>
              <w:right w:val="nil"/>
            </w:tcBorders>
            <w:shd w:val="clear" w:color="auto" w:fill="B4C6E7" w:themeFill="accent5" w:themeFillTint="66"/>
            <w:noWrap/>
            <w:vAlign w:val="center"/>
          </w:tcPr>
          <w:p w14:paraId="48CC13DD"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5822F381"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center"/>
            <w:hideMark/>
          </w:tcPr>
          <w:p w14:paraId="4FE47D1F" w14:textId="77777777" w:rsidR="00D754A5" w:rsidRPr="00536973" w:rsidRDefault="00D754A5" w:rsidP="00D754A5">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center"/>
            <w:hideMark/>
          </w:tcPr>
          <w:p w14:paraId="0BA0DF43"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1E4AC0A2" w14:textId="77777777" w:rsidTr="00D754A5">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B772C31" w14:textId="19657ADE"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21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45E71C2E" w14:textId="2F424013" w:rsidR="00D754A5" w:rsidRPr="00536973" w:rsidRDefault="00D754A5" w:rsidP="00D754A5">
            <w:pPr>
              <w:pStyle w:val="NoSpacing"/>
              <w:rPr>
                <w:rFonts w:ascii="Times New Roman" w:hAnsi="Times New Roman" w:cs="Times New Roman"/>
                <w:sz w:val="24"/>
                <w:szCs w:val="24"/>
              </w:rPr>
            </w:pPr>
            <w:r>
              <w:rPr>
                <w:rFonts w:ascii="Garamond" w:hAnsi="Garamond"/>
              </w:rPr>
              <w:t>Unit 20</w:t>
            </w:r>
          </w:p>
        </w:tc>
        <w:tc>
          <w:tcPr>
            <w:tcW w:w="1296" w:type="dxa"/>
            <w:tcBorders>
              <w:top w:val="nil"/>
              <w:left w:val="nil"/>
              <w:bottom w:val="nil"/>
              <w:right w:val="nil"/>
            </w:tcBorders>
            <w:shd w:val="clear" w:color="auto" w:fill="D9E2F3" w:themeFill="accent5" w:themeFillTint="33"/>
            <w:noWrap/>
            <w:vAlign w:val="center"/>
          </w:tcPr>
          <w:p w14:paraId="4E30FC62" w14:textId="781E6E3A"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484F161D" w14:textId="3DF47442"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center"/>
            <w:hideMark/>
          </w:tcPr>
          <w:p w14:paraId="1D104090"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11</w:t>
            </w:r>
            <w:r w:rsidRPr="00536973">
              <w:rPr>
                <w:rFonts w:ascii="Times New Roman" w:eastAsia="Times New Roman" w:hAnsi="Times New Roman" w:cs="Times New Roman"/>
                <w:color w:val="000000"/>
                <w:sz w:val="24"/>
                <w:szCs w:val="24"/>
              </w:rPr>
              <w:t>-12</w:t>
            </w:r>
          </w:p>
        </w:tc>
        <w:tc>
          <w:tcPr>
            <w:tcW w:w="986" w:type="dxa"/>
            <w:tcBorders>
              <w:top w:val="nil"/>
              <w:left w:val="nil"/>
              <w:bottom w:val="nil"/>
              <w:right w:val="nil"/>
            </w:tcBorders>
            <w:noWrap/>
            <w:vAlign w:val="center"/>
            <w:hideMark/>
          </w:tcPr>
          <w:p w14:paraId="1389889E"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7B7B6168" w14:textId="77777777" w:rsidTr="00D754A5">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34CCD946" w14:textId="0670CD03"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22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31B824C7" w14:textId="2C858331" w:rsidR="00D754A5" w:rsidRPr="00536973" w:rsidRDefault="00D754A5" w:rsidP="00D754A5">
            <w:pPr>
              <w:pStyle w:val="NoSpacing"/>
              <w:rPr>
                <w:rFonts w:ascii="Times New Roman" w:hAnsi="Times New Roman" w:cs="Times New Roman"/>
                <w:sz w:val="24"/>
                <w:szCs w:val="24"/>
              </w:rPr>
            </w:pPr>
            <w:r>
              <w:rPr>
                <w:rFonts w:ascii="Garamond" w:hAnsi="Garamond"/>
              </w:rPr>
              <w:t>Unit 21</w:t>
            </w:r>
          </w:p>
        </w:tc>
        <w:tc>
          <w:tcPr>
            <w:tcW w:w="1296" w:type="dxa"/>
            <w:tcBorders>
              <w:top w:val="nil"/>
              <w:left w:val="nil"/>
              <w:bottom w:val="nil"/>
              <w:right w:val="nil"/>
            </w:tcBorders>
            <w:shd w:val="clear" w:color="auto" w:fill="B4C6E7" w:themeFill="accent5" w:themeFillTint="66"/>
            <w:noWrap/>
            <w:vAlign w:val="center"/>
          </w:tcPr>
          <w:p w14:paraId="0067B1AD"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2517E2FC"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center"/>
            <w:hideMark/>
          </w:tcPr>
          <w:p w14:paraId="206BACAD" w14:textId="77777777" w:rsidR="00D754A5" w:rsidRPr="00536973" w:rsidRDefault="00D754A5" w:rsidP="00D754A5">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center"/>
            <w:hideMark/>
          </w:tcPr>
          <w:p w14:paraId="5DCC2384"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74661A81" w14:textId="77777777" w:rsidTr="00D754A5">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754C68C" w14:textId="33AB147E"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23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1A51B4C4" w14:textId="7689BB72" w:rsidR="00D754A5" w:rsidRPr="00536973" w:rsidRDefault="00D754A5" w:rsidP="00D754A5">
            <w:pPr>
              <w:pStyle w:val="NoSpacing"/>
              <w:rPr>
                <w:rFonts w:ascii="Times New Roman" w:hAnsi="Times New Roman" w:cs="Times New Roman"/>
                <w:sz w:val="24"/>
                <w:szCs w:val="24"/>
              </w:rPr>
            </w:pPr>
            <w:r>
              <w:rPr>
                <w:rFonts w:ascii="Garamond" w:hAnsi="Garamond"/>
              </w:rPr>
              <w:t>Unit 22</w:t>
            </w:r>
          </w:p>
        </w:tc>
        <w:tc>
          <w:tcPr>
            <w:tcW w:w="1296" w:type="dxa"/>
            <w:tcBorders>
              <w:top w:val="nil"/>
              <w:left w:val="nil"/>
              <w:bottom w:val="nil"/>
              <w:right w:val="nil"/>
            </w:tcBorders>
            <w:shd w:val="clear" w:color="auto" w:fill="D9E2F3" w:themeFill="accent5" w:themeFillTint="33"/>
            <w:noWrap/>
            <w:vAlign w:val="center"/>
          </w:tcPr>
          <w:p w14:paraId="4B9076C1"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0028A2C2"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center"/>
            <w:hideMark/>
          </w:tcPr>
          <w:p w14:paraId="31F89B62"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11-</w:t>
            </w:r>
            <w:r w:rsidRPr="009E730D">
              <w:rPr>
                <w:rFonts w:ascii="Times New Roman" w:eastAsia="Times New Roman" w:hAnsi="Times New Roman" w:cs="Times New Roman"/>
                <w:b/>
                <w:color w:val="000000"/>
                <w:sz w:val="24"/>
                <w:szCs w:val="24"/>
              </w:rPr>
              <w:t>12</w:t>
            </w:r>
          </w:p>
        </w:tc>
        <w:tc>
          <w:tcPr>
            <w:tcW w:w="986" w:type="dxa"/>
            <w:tcBorders>
              <w:top w:val="nil"/>
              <w:left w:val="nil"/>
              <w:bottom w:val="nil"/>
              <w:right w:val="nil"/>
            </w:tcBorders>
            <w:noWrap/>
            <w:vAlign w:val="center"/>
            <w:hideMark/>
          </w:tcPr>
          <w:p w14:paraId="296DCD34"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6D5A2A5D" w14:textId="77777777" w:rsidTr="00D754A5">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C13C62C" w14:textId="31158226"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24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6DA62A79" w14:textId="1841D50F" w:rsidR="00D754A5" w:rsidRPr="00536973" w:rsidRDefault="00D754A5" w:rsidP="00D754A5">
            <w:pPr>
              <w:pStyle w:val="NoSpacing"/>
              <w:rPr>
                <w:rFonts w:ascii="Times New Roman" w:hAnsi="Times New Roman" w:cs="Times New Roman"/>
                <w:sz w:val="24"/>
                <w:szCs w:val="24"/>
              </w:rPr>
            </w:pPr>
            <w:r>
              <w:rPr>
                <w:rFonts w:ascii="Garamond" w:hAnsi="Garamond"/>
              </w:rPr>
              <w:t>Unit 23</w:t>
            </w:r>
          </w:p>
        </w:tc>
        <w:tc>
          <w:tcPr>
            <w:tcW w:w="1296" w:type="dxa"/>
            <w:tcBorders>
              <w:top w:val="nil"/>
              <w:left w:val="nil"/>
              <w:bottom w:val="nil"/>
              <w:right w:val="nil"/>
            </w:tcBorders>
            <w:shd w:val="clear" w:color="auto" w:fill="B4C6E7" w:themeFill="accent5" w:themeFillTint="66"/>
            <w:noWrap/>
            <w:vAlign w:val="center"/>
          </w:tcPr>
          <w:p w14:paraId="1AB84F68"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2BCB0E8B"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center"/>
          </w:tcPr>
          <w:p w14:paraId="27F9A218" w14:textId="77777777" w:rsidR="00D754A5" w:rsidRPr="00536973" w:rsidRDefault="00D754A5" w:rsidP="00D754A5">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center"/>
            <w:hideMark/>
          </w:tcPr>
          <w:p w14:paraId="2ECC4404"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1ADE8050" w14:textId="77777777" w:rsidTr="00D754A5">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718149E" w14:textId="3A27C980"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26</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31DBBB5B" w14:textId="3674B571" w:rsidR="00D754A5" w:rsidRPr="00536973" w:rsidRDefault="00D754A5" w:rsidP="00D754A5">
            <w:pPr>
              <w:pStyle w:val="NoSpacing"/>
              <w:rPr>
                <w:rFonts w:ascii="Times New Roman" w:hAnsi="Times New Roman" w:cs="Times New Roman"/>
                <w:sz w:val="24"/>
                <w:szCs w:val="24"/>
              </w:rPr>
            </w:pPr>
            <w:r>
              <w:rPr>
                <w:rFonts w:ascii="Garamond" w:hAnsi="Garamond"/>
              </w:rPr>
              <w:t>Unit 24</w:t>
            </w:r>
          </w:p>
        </w:tc>
        <w:tc>
          <w:tcPr>
            <w:tcW w:w="1296" w:type="dxa"/>
            <w:tcBorders>
              <w:top w:val="nil"/>
              <w:left w:val="nil"/>
              <w:bottom w:val="nil"/>
              <w:right w:val="nil"/>
            </w:tcBorders>
            <w:shd w:val="clear" w:color="auto" w:fill="D9E2F3" w:themeFill="accent5" w:themeFillTint="33"/>
            <w:noWrap/>
            <w:vAlign w:val="center"/>
          </w:tcPr>
          <w:p w14:paraId="55AF5040"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41A677F3"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center"/>
            <w:hideMark/>
          </w:tcPr>
          <w:p w14:paraId="2A5470CF" w14:textId="77777777" w:rsidR="00D754A5" w:rsidRPr="00536973" w:rsidRDefault="00D754A5" w:rsidP="00D754A5">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center"/>
            <w:hideMark/>
          </w:tcPr>
          <w:p w14:paraId="04786C47"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r w:rsidR="00D754A5" w:rsidRPr="00536973" w14:paraId="41F2F7B9" w14:textId="77777777" w:rsidTr="00D754A5">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4ED5075" w14:textId="56B1A479"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27</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7F3478B5" w14:textId="24DFD864" w:rsidR="00D754A5" w:rsidRPr="00536973" w:rsidRDefault="00D754A5" w:rsidP="00D754A5">
            <w:pPr>
              <w:pStyle w:val="NoSpacing"/>
              <w:rPr>
                <w:rFonts w:ascii="Times New Roman" w:hAnsi="Times New Roman" w:cs="Times New Roman"/>
                <w:sz w:val="24"/>
                <w:szCs w:val="24"/>
              </w:rPr>
            </w:pPr>
            <w:r>
              <w:rPr>
                <w:rFonts w:ascii="Garamond" w:hAnsi="Garamond"/>
              </w:rPr>
              <w:t>Unit 25</w:t>
            </w:r>
          </w:p>
        </w:tc>
        <w:tc>
          <w:tcPr>
            <w:tcW w:w="1296" w:type="dxa"/>
            <w:tcBorders>
              <w:top w:val="nil"/>
              <w:left w:val="nil"/>
              <w:bottom w:val="nil"/>
              <w:right w:val="nil"/>
            </w:tcBorders>
            <w:shd w:val="clear" w:color="auto" w:fill="B4C6E7" w:themeFill="accent5" w:themeFillTint="66"/>
            <w:noWrap/>
            <w:vAlign w:val="center"/>
          </w:tcPr>
          <w:p w14:paraId="1B07C0A7" w14:textId="116ACF08"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137674C0"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4269B86D" w14:textId="77777777" w:rsidR="00D754A5" w:rsidRPr="00536973" w:rsidRDefault="00D754A5" w:rsidP="00D754A5">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center"/>
            <w:hideMark/>
          </w:tcPr>
          <w:p w14:paraId="6CD4FCCB" w14:textId="77777777" w:rsidR="00D754A5" w:rsidRPr="00536973" w:rsidRDefault="00D754A5" w:rsidP="00D754A5">
            <w:pPr>
              <w:pStyle w:val="NoSpacing"/>
              <w:rPr>
                <w:rFonts w:ascii="Times New Roman" w:eastAsia="Times New Roman" w:hAnsi="Times New Roman" w:cs="Times New Roman"/>
                <w:sz w:val="24"/>
                <w:szCs w:val="24"/>
              </w:rPr>
            </w:pPr>
          </w:p>
        </w:tc>
      </w:tr>
      <w:tr w:rsidR="00D754A5" w:rsidRPr="00536973" w14:paraId="43FFCAC6" w14:textId="77777777" w:rsidTr="00D754A5">
        <w:trPr>
          <w:trHeight w:val="310"/>
        </w:trPr>
        <w:tc>
          <w:tcPr>
            <w:tcW w:w="980" w:type="dxa"/>
            <w:tcBorders>
              <w:top w:val="nil"/>
              <w:left w:val="single" w:sz="8" w:space="0" w:color="auto"/>
              <w:bottom w:val="nil"/>
              <w:right w:val="nil"/>
            </w:tcBorders>
            <w:shd w:val="clear" w:color="auto" w:fill="D9E2F3" w:themeFill="accent5" w:themeFillTint="33"/>
            <w:noWrap/>
            <w:vAlign w:val="center"/>
            <w:hideMark/>
          </w:tcPr>
          <w:p w14:paraId="21165757" w14:textId="72B6EA1A"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28</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712163FE" w14:textId="2461A028" w:rsidR="00D754A5" w:rsidRPr="00536973" w:rsidRDefault="00D754A5" w:rsidP="00D754A5">
            <w:pPr>
              <w:pStyle w:val="NoSpacing"/>
              <w:rPr>
                <w:rFonts w:ascii="Times New Roman" w:hAnsi="Times New Roman" w:cs="Times New Roman"/>
                <w:sz w:val="24"/>
                <w:szCs w:val="24"/>
              </w:rPr>
            </w:pPr>
            <w:r>
              <w:rPr>
                <w:rFonts w:ascii="Garamond" w:hAnsi="Garamond"/>
              </w:rPr>
              <w:t>Unit 26</w:t>
            </w:r>
          </w:p>
        </w:tc>
        <w:tc>
          <w:tcPr>
            <w:tcW w:w="1296" w:type="dxa"/>
            <w:tcBorders>
              <w:top w:val="nil"/>
              <w:left w:val="nil"/>
              <w:bottom w:val="nil"/>
              <w:right w:val="nil"/>
            </w:tcBorders>
            <w:shd w:val="clear" w:color="auto" w:fill="D9E2F3" w:themeFill="accent5" w:themeFillTint="33"/>
            <w:noWrap/>
            <w:vAlign w:val="center"/>
          </w:tcPr>
          <w:p w14:paraId="2905FABD" w14:textId="78C1ED59"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6570FB0D"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3A5C0C1F" w14:textId="77777777" w:rsidR="00D754A5" w:rsidRPr="00536973" w:rsidRDefault="00D754A5" w:rsidP="00D754A5">
            <w:pPr>
              <w:pStyle w:val="NoSpacing"/>
              <w:rPr>
                <w:rFonts w:ascii="Times New Roman" w:eastAsia="Times New Roman" w:hAnsi="Times New Roman" w:cs="Times New Roman"/>
                <w:b/>
                <w:bCs/>
                <w:color w:val="000000"/>
                <w:sz w:val="24"/>
                <w:szCs w:val="24"/>
              </w:rPr>
            </w:pPr>
            <w:r w:rsidRPr="00536973">
              <w:rPr>
                <w:rFonts w:ascii="Times New Roman" w:eastAsia="Times New Roman" w:hAnsi="Times New Roman" w:cs="Times New Roman"/>
                <w:b/>
                <w:bCs/>
                <w:color w:val="000000"/>
                <w:sz w:val="24"/>
                <w:szCs w:val="24"/>
              </w:rPr>
              <w:t>Key</w:t>
            </w:r>
          </w:p>
        </w:tc>
        <w:tc>
          <w:tcPr>
            <w:tcW w:w="986" w:type="dxa"/>
            <w:tcBorders>
              <w:top w:val="nil"/>
              <w:left w:val="nil"/>
              <w:bottom w:val="nil"/>
              <w:right w:val="nil"/>
            </w:tcBorders>
            <w:noWrap/>
            <w:vAlign w:val="center"/>
            <w:hideMark/>
          </w:tcPr>
          <w:p w14:paraId="7849D866" w14:textId="77777777" w:rsidR="00D754A5" w:rsidRPr="00536973" w:rsidRDefault="00D754A5" w:rsidP="00D754A5">
            <w:pPr>
              <w:pStyle w:val="NoSpacing"/>
              <w:rPr>
                <w:rFonts w:ascii="Times New Roman" w:eastAsia="Times New Roman" w:hAnsi="Times New Roman" w:cs="Times New Roman"/>
                <w:b/>
                <w:bCs/>
                <w:color w:val="000000"/>
                <w:sz w:val="24"/>
                <w:szCs w:val="24"/>
              </w:rPr>
            </w:pPr>
          </w:p>
        </w:tc>
      </w:tr>
      <w:tr w:rsidR="00D754A5" w:rsidRPr="00536973" w14:paraId="407EAF5D" w14:textId="77777777" w:rsidTr="00D754A5">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712E260" w14:textId="3F5A36BD" w:rsidR="00D754A5" w:rsidRPr="00536973" w:rsidRDefault="00D754A5" w:rsidP="00D754A5">
            <w:pPr>
              <w:pStyle w:val="NoSpacing"/>
              <w:rPr>
                <w:rFonts w:ascii="Times New Roman" w:hAnsi="Times New Roman" w:cs="Times New Roman"/>
                <w:sz w:val="24"/>
                <w:szCs w:val="24"/>
              </w:rPr>
            </w:pPr>
            <w:r>
              <w:rPr>
                <w:rFonts w:ascii="Garamond" w:hAnsi="Garamond"/>
              </w:rPr>
              <w:t>Day 29</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3A834B8D" w14:textId="35CE3381" w:rsidR="00D754A5" w:rsidRPr="00536973" w:rsidRDefault="00D754A5" w:rsidP="00D754A5">
            <w:pPr>
              <w:pStyle w:val="NoSpacing"/>
              <w:rPr>
                <w:rFonts w:ascii="Times New Roman" w:hAnsi="Times New Roman" w:cs="Times New Roman"/>
                <w:sz w:val="24"/>
                <w:szCs w:val="24"/>
              </w:rPr>
            </w:pPr>
            <w:r>
              <w:rPr>
                <w:rFonts w:ascii="Garamond" w:hAnsi="Garamond"/>
              </w:rPr>
              <w:t>Unit 27</w:t>
            </w:r>
          </w:p>
        </w:tc>
        <w:tc>
          <w:tcPr>
            <w:tcW w:w="1296" w:type="dxa"/>
            <w:tcBorders>
              <w:top w:val="nil"/>
              <w:left w:val="nil"/>
              <w:bottom w:val="nil"/>
              <w:right w:val="nil"/>
            </w:tcBorders>
            <w:shd w:val="clear" w:color="auto" w:fill="B4C6E7" w:themeFill="accent5" w:themeFillTint="66"/>
            <w:noWrap/>
            <w:vAlign w:val="center"/>
          </w:tcPr>
          <w:p w14:paraId="59F62F6C" w14:textId="361E6683"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54861BD9" w14:textId="4CE02BEC"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37E736F7" w14:textId="117BCAE1" w:rsidR="00D754A5" w:rsidRPr="00536973" w:rsidRDefault="00D754A5" w:rsidP="00D754A5">
            <w:pPr>
              <w:pStyle w:val="NoSpacing"/>
              <w:rPr>
                <w:rFonts w:ascii="Times New Roman" w:hAnsi="Times New Roman" w:cs="Times New Roman"/>
                <w:sz w:val="24"/>
                <w:szCs w:val="24"/>
              </w:rPr>
            </w:pPr>
            <w:r w:rsidRPr="00536973">
              <w:rPr>
                <w:rFonts w:ascii="Times New Roman" w:eastAsia="Times New Roman" w:hAnsi="Times New Roman" w:cs="Times New Roman"/>
                <w:color w:val="000000"/>
                <w:sz w:val="24"/>
                <w:szCs w:val="24"/>
              </w:rPr>
              <w:t>ABNE (absent not ex</w:t>
            </w:r>
            <w:r>
              <w:rPr>
                <w:rFonts w:ascii="Times New Roman" w:eastAsia="Times New Roman" w:hAnsi="Times New Roman" w:cs="Times New Roman"/>
                <w:color w:val="000000"/>
                <w:sz w:val="24"/>
                <w:szCs w:val="24"/>
              </w:rPr>
              <w:t>.</w:t>
            </w:r>
            <w:r w:rsidRPr="00536973">
              <w:rPr>
                <w:rFonts w:ascii="Times New Roman" w:eastAsia="Times New Roman" w:hAnsi="Times New Roman" w:cs="Times New Roman"/>
                <w:color w:val="000000"/>
                <w:sz w:val="24"/>
                <w:szCs w:val="24"/>
              </w:rPr>
              <w:t>)</w:t>
            </w:r>
          </w:p>
        </w:tc>
        <w:tc>
          <w:tcPr>
            <w:tcW w:w="986" w:type="dxa"/>
            <w:tcBorders>
              <w:top w:val="nil"/>
              <w:left w:val="nil"/>
              <w:bottom w:val="nil"/>
              <w:right w:val="nil"/>
            </w:tcBorders>
            <w:noWrap/>
            <w:vAlign w:val="center"/>
            <w:hideMark/>
          </w:tcPr>
          <w:p w14:paraId="3C34611F" w14:textId="77777777" w:rsidR="00D754A5" w:rsidRPr="00536973" w:rsidRDefault="00D754A5" w:rsidP="00D754A5">
            <w:pPr>
              <w:pStyle w:val="NoSpacing"/>
              <w:rPr>
                <w:rFonts w:ascii="Times New Roman" w:eastAsia="Times New Roman" w:hAnsi="Times New Roman" w:cs="Times New Roman"/>
                <w:sz w:val="24"/>
                <w:szCs w:val="24"/>
              </w:rPr>
            </w:pPr>
          </w:p>
        </w:tc>
      </w:tr>
      <w:tr w:rsidR="00D754A5" w:rsidRPr="00536973" w14:paraId="26C2EC87" w14:textId="77777777" w:rsidTr="00D754A5">
        <w:trPr>
          <w:trHeight w:val="100"/>
        </w:trPr>
        <w:tc>
          <w:tcPr>
            <w:tcW w:w="980" w:type="dxa"/>
            <w:tcBorders>
              <w:top w:val="nil"/>
              <w:left w:val="single" w:sz="8" w:space="0" w:color="auto"/>
              <w:right w:val="nil"/>
            </w:tcBorders>
            <w:shd w:val="clear" w:color="auto" w:fill="D9E2F3" w:themeFill="accent5" w:themeFillTint="33"/>
            <w:noWrap/>
            <w:vAlign w:val="center"/>
            <w:hideMark/>
          </w:tcPr>
          <w:p w14:paraId="571A591A" w14:textId="40AD4BEF"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30</w:t>
            </w:r>
          </w:p>
        </w:tc>
        <w:tc>
          <w:tcPr>
            <w:tcW w:w="2250" w:type="dxa"/>
            <w:tcBorders>
              <w:top w:val="nil"/>
              <w:left w:val="single" w:sz="8" w:space="0" w:color="auto"/>
              <w:right w:val="single" w:sz="8" w:space="0" w:color="auto"/>
            </w:tcBorders>
            <w:shd w:val="clear" w:color="auto" w:fill="D9E2F3" w:themeFill="accent5" w:themeFillTint="33"/>
            <w:noWrap/>
            <w:vAlign w:val="center"/>
            <w:hideMark/>
          </w:tcPr>
          <w:p w14:paraId="28D91DE0" w14:textId="60C16479" w:rsidR="00D754A5" w:rsidRPr="00536973" w:rsidRDefault="00D754A5" w:rsidP="00D754A5">
            <w:pPr>
              <w:pStyle w:val="NoSpacing"/>
              <w:rPr>
                <w:rFonts w:ascii="Times New Roman" w:hAnsi="Times New Roman" w:cs="Times New Roman"/>
                <w:sz w:val="24"/>
                <w:szCs w:val="24"/>
              </w:rPr>
            </w:pPr>
            <w:r>
              <w:rPr>
                <w:rFonts w:ascii="Garamond" w:hAnsi="Garamond"/>
              </w:rPr>
              <w:t>Unit 28</w:t>
            </w:r>
          </w:p>
        </w:tc>
        <w:tc>
          <w:tcPr>
            <w:tcW w:w="1296" w:type="dxa"/>
            <w:tcBorders>
              <w:top w:val="nil"/>
              <w:left w:val="nil"/>
              <w:right w:val="nil"/>
            </w:tcBorders>
            <w:shd w:val="clear" w:color="auto" w:fill="D9E2F3" w:themeFill="accent5" w:themeFillTint="33"/>
            <w:noWrap/>
            <w:vAlign w:val="center"/>
            <w:hideMark/>
          </w:tcPr>
          <w:p w14:paraId="2C5BF5A4" w14:textId="77777777" w:rsidR="00D754A5" w:rsidRPr="00536973" w:rsidRDefault="00D754A5" w:rsidP="00D754A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right w:val="single" w:sz="8" w:space="0" w:color="auto"/>
            </w:tcBorders>
            <w:shd w:val="clear" w:color="auto" w:fill="D9E2F3" w:themeFill="accent5" w:themeFillTint="33"/>
            <w:noWrap/>
            <w:vAlign w:val="center"/>
            <w:hideMark/>
          </w:tcPr>
          <w:p w14:paraId="5EEB5132" w14:textId="77777777" w:rsidR="00D754A5" w:rsidRPr="00536973" w:rsidRDefault="00D754A5" w:rsidP="00D754A5">
            <w:pPr>
              <w:pStyle w:val="NoSpacing"/>
              <w:rPr>
                <w:rFonts w:ascii="Times New Roman" w:hAnsi="Times New Roman" w:cs="Times New Roman"/>
                <w:sz w:val="24"/>
                <w:szCs w:val="24"/>
              </w:rPr>
            </w:pPr>
          </w:p>
        </w:tc>
        <w:tc>
          <w:tcPr>
            <w:tcW w:w="3411" w:type="dxa"/>
            <w:gridSpan w:val="2"/>
            <w:tcBorders>
              <w:top w:val="nil"/>
              <w:left w:val="nil"/>
              <w:bottom w:val="nil"/>
              <w:right w:val="nil"/>
            </w:tcBorders>
            <w:noWrap/>
            <w:vAlign w:val="center"/>
          </w:tcPr>
          <w:p w14:paraId="0496C2FC" w14:textId="217D89E4" w:rsidR="00D754A5" w:rsidRPr="00536973" w:rsidRDefault="00D754A5" w:rsidP="00D754A5">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ABE (absent excused)</w:t>
            </w:r>
          </w:p>
        </w:tc>
      </w:tr>
      <w:tr w:rsidR="00D754A5" w:rsidRPr="00536973" w14:paraId="11A24584" w14:textId="77777777" w:rsidTr="00D754A5">
        <w:trPr>
          <w:trHeight w:val="310"/>
        </w:trPr>
        <w:tc>
          <w:tcPr>
            <w:tcW w:w="980" w:type="dxa"/>
            <w:tcBorders>
              <w:top w:val="nil"/>
              <w:left w:val="single" w:sz="8" w:space="0" w:color="auto"/>
              <w:bottom w:val="single" w:sz="4" w:space="0" w:color="auto"/>
              <w:right w:val="nil"/>
            </w:tcBorders>
            <w:shd w:val="clear" w:color="auto" w:fill="B4C6E7" w:themeFill="accent5" w:themeFillTint="66"/>
            <w:noWrap/>
            <w:vAlign w:val="center"/>
            <w:hideMark/>
          </w:tcPr>
          <w:p w14:paraId="1EF8CC9D" w14:textId="6D060C7D" w:rsidR="00D754A5" w:rsidRPr="00536973" w:rsidRDefault="00D754A5" w:rsidP="00D754A5">
            <w:pPr>
              <w:pStyle w:val="NoSpacing"/>
              <w:rPr>
                <w:rFonts w:ascii="Times New Roman" w:eastAsia="Times New Roman" w:hAnsi="Times New Roman" w:cs="Times New Roman"/>
                <w:color w:val="000000"/>
                <w:sz w:val="24"/>
                <w:szCs w:val="24"/>
              </w:rPr>
            </w:pPr>
            <w:r>
              <w:rPr>
                <w:rFonts w:ascii="Garamond" w:hAnsi="Garamond"/>
              </w:rPr>
              <w:t>Day 31</w:t>
            </w:r>
          </w:p>
        </w:tc>
        <w:tc>
          <w:tcPr>
            <w:tcW w:w="2250" w:type="dxa"/>
            <w:tcBorders>
              <w:top w:val="nil"/>
              <w:left w:val="single" w:sz="8" w:space="0" w:color="auto"/>
              <w:bottom w:val="single" w:sz="4" w:space="0" w:color="auto"/>
              <w:right w:val="single" w:sz="8" w:space="0" w:color="auto"/>
            </w:tcBorders>
            <w:shd w:val="clear" w:color="auto" w:fill="B4C6E7" w:themeFill="accent5" w:themeFillTint="66"/>
            <w:noWrap/>
            <w:vAlign w:val="center"/>
            <w:hideMark/>
          </w:tcPr>
          <w:p w14:paraId="49CE6725" w14:textId="2F3F7CD6" w:rsidR="00D754A5" w:rsidRPr="00536973" w:rsidRDefault="00D754A5" w:rsidP="00D754A5">
            <w:pPr>
              <w:pStyle w:val="NoSpacing"/>
              <w:rPr>
                <w:rFonts w:ascii="Times New Roman" w:hAnsi="Times New Roman" w:cs="Times New Roman"/>
                <w:sz w:val="24"/>
                <w:szCs w:val="24"/>
              </w:rPr>
            </w:pPr>
            <w:r>
              <w:rPr>
                <w:rFonts w:ascii="Garamond" w:hAnsi="Garamond"/>
              </w:rPr>
              <w:t>Reading Assignment</w:t>
            </w:r>
          </w:p>
        </w:tc>
        <w:tc>
          <w:tcPr>
            <w:tcW w:w="1296" w:type="dxa"/>
            <w:tcBorders>
              <w:top w:val="nil"/>
              <w:left w:val="nil"/>
              <w:bottom w:val="single" w:sz="4" w:space="0" w:color="auto"/>
              <w:right w:val="nil"/>
            </w:tcBorders>
            <w:shd w:val="clear" w:color="auto" w:fill="B4C6E7" w:themeFill="accent5" w:themeFillTint="66"/>
            <w:noWrap/>
            <w:vAlign w:val="center"/>
            <w:hideMark/>
          </w:tcPr>
          <w:p w14:paraId="0E57D48E" w14:textId="77777777" w:rsidR="00D754A5" w:rsidRPr="00536973" w:rsidRDefault="00D754A5" w:rsidP="00D754A5">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nil"/>
              <w:left w:val="single" w:sz="8" w:space="0" w:color="auto"/>
              <w:bottom w:val="single" w:sz="4" w:space="0" w:color="auto"/>
              <w:right w:val="single" w:sz="8" w:space="0" w:color="auto"/>
            </w:tcBorders>
            <w:shd w:val="clear" w:color="auto" w:fill="B4C6E7" w:themeFill="accent5" w:themeFillTint="66"/>
            <w:noWrap/>
            <w:vAlign w:val="center"/>
            <w:hideMark/>
          </w:tcPr>
          <w:p w14:paraId="5A820475" w14:textId="77777777" w:rsidR="00D754A5" w:rsidRPr="00536973" w:rsidRDefault="00D754A5" w:rsidP="00D754A5">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tcPr>
          <w:p w14:paraId="48F1D12C" w14:textId="681FAF71" w:rsidR="00D754A5" w:rsidRPr="00536973" w:rsidRDefault="00D754A5" w:rsidP="00D754A5">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T (tardy)</w:t>
            </w:r>
          </w:p>
        </w:tc>
        <w:tc>
          <w:tcPr>
            <w:tcW w:w="986" w:type="dxa"/>
            <w:tcBorders>
              <w:top w:val="nil"/>
              <w:left w:val="nil"/>
              <w:bottom w:val="nil"/>
              <w:right w:val="nil"/>
            </w:tcBorders>
            <w:noWrap/>
            <w:vAlign w:val="center"/>
            <w:hideMark/>
          </w:tcPr>
          <w:p w14:paraId="7FF2688F" w14:textId="77777777" w:rsidR="00D754A5" w:rsidRPr="00536973" w:rsidRDefault="00D754A5" w:rsidP="00D754A5">
            <w:pPr>
              <w:pStyle w:val="NoSpacing"/>
              <w:rPr>
                <w:rFonts w:ascii="Times New Roman" w:eastAsia="Times New Roman" w:hAnsi="Times New Roman" w:cs="Times New Roman"/>
                <w:color w:val="000000"/>
                <w:sz w:val="24"/>
                <w:szCs w:val="24"/>
              </w:rPr>
            </w:pPr>
          </w:p>
        </w:tc>
      </w:tr>
    </w:tbl>
    <w:p w14:paraId="30269BE3" w14:textId="4DFA9113" w:rsidR="008B58FB" w:rsidRPr="00536973" w:rsidRDefault="008B58FB" w:rsidP="008B58F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4372330" w14:textId="77777777" w:rsidR="008B58FB" w:rsidRPr="00536973" w:rsidRDefault="008B58FB" w:rsidP="008B58FB">
      <w:pPr>
        <w:pStyle w:val="NoSpacing"/>
        <w:rPr>
          <w:rFonts w:ascii="Times New Roman" w:hAnsi="Times New Roman" w:cs="Times New Roman"/>
          <w:sz w:val="24"/>
          <w:szCs w:val="24"/>
        </w:rPr>
      </w:pPr>
      <w:r w:rsidRPr="00536973">
        <w:rPr>
          <w:rFonts w:ascii="Times New Roman" w:hAnsi="Times New Roman" w:cs="Times New Roman"/>
          <w:sz w:val="24"/>
          <w:szCs w:val="24"/>
        </w:rPr>
        <w:t xml:space="preserve"> </w:t>
      </w:r>
    </w:p>
    <w:p w14:paraId="624DCC77" w14:textId="77777777" w:rsidR="008B58FB" w:rsidRDefault="008B58FB" w:rsidP="008B58FB">
      <w:pPr>
        <w:pStyle w:val="NoSpacing"/>
        <w:outlineLvl w:val="0"/>
        <w:rPr>
          <w:rFonts w:ascii="Times New Roman" w:hAnsi="Times New Roman" w:cs="Times New Roman"/>
          <w:sz w:val="24"/>
          <w:szCs w:val="24"/>
        </w:rPr>
      </w:pPr>
    </w:p>
    <w:p w14:paraId="5DA9DDE0" w14:textId="77777777" w:rsidR="008B58FB" w:rsidRDefault="008B58FB" w:rsidP="008B58FB">
      <w:pPr>
        <w:pStyle w:val="NoSpacing"/>
        <w:outlineLvl w:val="0"/>
        <w:rPr>
          <w:rFonts w:ascii="Times New Roman" w:hAnsi="Times New Roman" w:cs="Times New Roman"/>
          <w:sz w:val="24"/>
          <w:szCs w:val="24"/>
        </w:rPr>
      </w:pPr>
    </w:p>
    <w:p w14:paraId="58B1C2C0" w14:textId="77777777" w:rsidR="008B58FB" w:rsidRDefault="008B58FB" w:rsidP="008B58FB">
      <w:pPr>
        <w:pStyle w:val="NoSpacing"/>
        <w:outlineLvl w:val="0"/>
        <w:rPr>
          <w:rFonts w:ascii="Times New Roman" w:hAnsi="Times New Roman" w:cs="Times New Roman"/>
          <w:sz w:val="24"/>
          <w:szCs w:val="24"/>
        </w:rPr>
      </w:pPr>
    </w:p>
    <w:p w14:paraId="36891A90" w14:textId="77777777" w:rsidR="008B58FB" w:rsidRDefault="008B58FB" w:rsidP="008B58FB">
      <w:pPr>
        <w:pStyle w:val="NoSpacing"/>
        <w:outlineLvl w:val="0"/>
        <w:rPr>
          <w:rFonts w:ascii="Times New Roman" w:hAnsi="Times New Roman" w:cs="Times New Roman"/>
          <w:sz w:val="24"/>
          <w:szCs w:val="24"/>
        </w:rPr>
      </w:pPr>
    </w:p>
    <w:p w14:paraId="44CCE5D9" w14:textId="77777777" w:rsidR="008B58FB" w:rsidRDefault="008B58FB" w:rsidP="008B58FB">
      <w:pPr>
        <w:pStyle w:val="NoSpacing"/>
        <w:outlineLvl w:val="0"/>
        <w:rPr>
          <w:rFonts w:ascii="Times New Roman" w:hAnsi="Times New Roman" w:cs="Times New Roman"/>
          <w:sz w:val="24"/>
          <w:szCs w:val="24"/>
        </w:rPr>
      </w:pPr>
    </w:p>
    <w:p w14:paraId="039A8004" w14:textId="77777777" w:rsidR="008B58FB" w:rsidRDefault="008B58FB" w:rsidP="008B58FB">
      <w:pPr>
        <w:pStyle w:val="NoSpacing"/>
        <w:outlineLvl w:val="0"/>
        <w:rPr>
          <w:rFonts w:ascii="Times New Roman" w:hAnsi="Times New Roman" w:cs="Times New Roman"/>
          <w:sz w:val="24"/>
          <w:szCs w:val="24"/>
        </w:rPr>
      </w:pPr>
    </w:p>
    <w:p w14:paraId="592DC62F" w14:textId="77777777" w:rsidR="008B58FB" w:rsidRDefault="008B58FB" w:rsidP="008B58FB">
      <w:pPr>
        <w:pStyle w:val="NoSpacing"/>
        <w:outlineLvl w:val="0"/>
        <w:rPr>
          <w:rFonts w:ascii="Times New Roman" w:hAnsi="Times New Roman" w:cs="Times New Roman"/>
          <w:sz w:val="24"/>
          <w:szCs w:val="24"/>
        </w:rPr>
      </w:pPr>
    </w:p>
    <w:p w14:paraId="4C18E3C6" w14:textId="77777777" w:rsidR="008B58FB" w:rsidRDefault="008B58FB" w:rsidP="008B58FB">
      <w:pPr>
        <w:pStyle w:val="NoSpacing"/>
        <w:outlineLvl w:val="0"/>
        <w:rPr>
          <w:rFonts w:ascii="Times New Roman" w:hAnsi="Times New Roman" w:cs="Times New Roman"/>
          <w:sz w:val="24"/>
          <w:szCs w:val="24"/>
        </w:rPr>
      </w:pPr>
    </w:p>
    <w:p w14:paraId="71E6EF94" w14:textId="77777777" w:rsidR="008B58FB" w:rsidRDefault="008B58FB" w:rsidP="008B58FB">
      <w:pPr>
        <w:pStyle w:val="NoSpacing"/>
        <w:outlineLvl w:val="0"/>
        <w:rPr>
          <w:rFonts w:ascii="Times New Roman" w:hAnsi="Times New Roman" w:cs="Times New Roman"/>
          <w:sz w:val="24"/>
          <w:szCs w:val="24"/>
        </w:rPr>
      </w:pPr>
    </w:p>
    <w:p w14:paraId="4381FA00" w14:textId="77777777" w:rsidR="008B58FB" w:rsidRDefault="008B58FB" w:rsidP="008B58FB">
      <w:pPr>
        <w:pStyle w:val="NoSpacing"/>
        <w:outlineLvl w:val="0"/>
        <w:rPr>
          <w:rFonts w:ascii="Times New Roman" w:hAnsi="Times New Roman" w:cs="Times New Roman"/>
          <w:sz w:val="24"/>
          <w:szCs w:val="24"/>
        </w:rPr>
      </w:pPr>
    </w:p>
    <w:p w14:paraId="6C60A7F1" w14:textId="77777777" w:rsidR="008B58FB" w:rsidRDefault="008B58FB" w:rsidP="008B58FB">
      <w:pPr>
        <w:pStyle w:val="NoSpacing"/>
        <w:outlineLvl w:val="0"/>
        <w:rPr>
          <w:rFonts w:ascii="Times New Roman" w:hAnsi="Times New Roman" w:cs="Times New Roman"/>
          <w:sz w:val="24"/>
          <w:szCs w:val="24"/>
        </w:rPr>
      </w:pPr>
    </w:p>
    <w:p w14:paraId="5317AF80" w14:textId="77777777" w:rsidR="008B58FB" w:rsidRDefault="008B58FB" w:rsidP="008B58FB">
      <w:pPr>
        <w:pStyle w:val="NoSpacing"/>
        <w:outlineLvl w:val="0"/>
        <w:rPr>
          <w:rFonts w:ascii="Times New Roman" w:hAnsi="Times New Roman" w:cs="Times New Roman"/>
          <w:sz w:val="24"/>
          <w:szCs w:val="24"/>
        </w:rPr>
      </w:pPr>
    </w:p>
    <w:p w14:paraId="4819B490" w14:textId="77777777" w:rsidR="00D754A5" w:rsidRDefault="00D754A5" w:rsidP="008B58FB">
      <w:pPr>
        <w:pStyle w:val="NoSpacing"/>
        <w:outlineLvl w:val="0"/>
        <w:rPr>
          <w:rFonts w:ascii="Times New Roman" w:hAnsi="Times New Roman" w:cs="Times New Roman"/>
          <w:sz w:val="24"/>
          <w:szCs w:val="24"/>
        </w:rPr>
      </w:pPr>
    </w:p>
    <w:p w14:paraId="4EB4B184" w14:textId="026AB9B6" w:rsidR="008B58FB" w:rsidRPr="00536973" w:rsidRDefault="00D754A5" w:rsidP="008B58FB">
      <w:pPr>
        <w:pStyle w:val="NoSpacing"/>
        <w:outlineLvl w:val="0"/>
        <w:rPr>
          <w:rFonts w:ascii="Times New Roman" w:hAnsi="Times New Roman" w:cs="Times New Roman"/>
          <w:sz w:val="24"/>
          <w:szCs w:val="24"/>
        </w:rPr>
      </w:pPr>
      <w:r>
        <w:rPr>
          <w:rFonts w:ascii="Times New Roman" w:hAnsi="Times New Roman" w:cs="Times New Roman"/>
          <w:sz w:val="24"/>
          <w:szCs w:val="24"/>
        </w:rPr>
        <w:lastRenderedPageBreak/>
        <w:t>Reading and Phonetics</w:t>
      </w:r>
    </w:p>
    <w:tbl>
      <w:tblPr>
        <w:tblW w:w="9341" w:type="dxa"/>
        <w:tblLook w:val="04A0" w:firstRow="1" w:lastRow="0" w:firstColumn="1" w:lastColumn="0" w:noHBand="0" w:noVBand="1"/>
      </w:tblPr>
      <w:tblGrid>
        <w:gridCol w:w="980"/>
        <w:gridCol w:w="2250"/>
        <w:gridCol w:w="1296"/>
        <w:gridCol w:w="1404"/>
        <w:gridCol w:w="2425"/>
        <w:gridCol w:w="986"/>
      </w:tblGrid>
      <w:tr w:rsidR="008B58FB" w:rsidRPr="00536973" w14:paraId="6F567585" w14:textId="77777777" w:rsidTr="001C7A78">
        <w:trPr>
          <w:trHeight w:val="320"/>
        </w:trPr>
        <w:tc>
          <w:tcPr>
            <w:tcW w:w="980" w:type="dxa"/>
            <w:tcBorders>
              <w:top w:val="single" w:sz="8" w:space="0" w:color="auto"/>
              <w:left w:val="single" w:sz="8" w:space="0" w:color="auto"/>
              <w:bottom w:val="single" w:sz="8" w:space="0" w:color="auto"/>
              <w:right w:val="nil"/>
            </w:tcBorders>
            <w:shd w:val="clear" w:color="auto" w:fill="F4B083" w:themeFill="accent2" w:themeFillTint="99"/>
            <w:noWrap/>
            <w:vAlign w:val="bottom"/>
            <w:hideMark/>
          </w:tcPr>
          <w:p w14:paraId="050B0400"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Date</w:t>
            </w:r>
          </w:p>
        </w:tc>
        <w:tc>
          <w:tcPr>
            <w:tcW w:w="2250" w:type="dxa"/>
            <w:tcBorders>
              <w:top w:val="single" w:sz="8" w:space="0" w:color="auto"/>
              <w:left w:val="single" w:sz="8" w:space="0" w:color="auto"/>
              <w:bottom w:val="nil"/>
              <w:right w:val="single" w:sz="8" w:space="0" w:color="auto"/>
            </w:tcBorders>
            <w:shd w:val="clear" w:color="auto" w:fill="F4B083" w:themeFill="accent2" w:themeFillTint="99"/>
            <w:noWrap/>
            <w:vAlign w:val="bottom"/>
            <w:hideMark/>
          </w:tcPr>
          <w:p w14:paraId="12A52ED2"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Assignment</w:t>
            </w:r>
          </w:p>
        </w:tc>
        <w:tc>
          <w:tcPr>
            <w:tcW w:w="1296" w:type="dxa"/>
            <w:tcBorders>
              <w:top w:val="single" w:sz="8" w:space="0" w:color="auto"/>
              <w:left w:val="nil"/>
              <w:bottom w:val="single" w:sz="8" w:space="0" w:color="auto"/>
              <w:right w:val="nil"/>
            </w:tcBorders>
            <w:shd w:val="clear" w:color="auto" w:fill="F4B083" w:themeFill="accent2" w:themeFillTint="99"/>
            <w:noWrap/>
            <w:vAlign w:val="bottom"/>
            <w:hideMark/>
          </w:tcPr>
          <w:p w14:paraId="6601F851"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Homework</w:t>
            </w:r>
          </w:p>
        </w:tc>
        <w:tc>
          <w:tcPr>
            <w:tcW w:w="1404" w:type="dxa"/>
            <w:tcBorders>
              <w:top w:val="single" w:sz="8" w:space="0" w:color="auto"/>
              <w:left w:val="single" w:sz="8" w:space="0" w:color="auto"/>
              <w:bottom w:val="nil"/>
              <w:right w:val="single" w:sz="8" w:space="0" w:color="auto"/>
            </w:tcBorders>
            <w:shd w:val="clear" w:color="auto" w:fill="F4B083" w:themeFill="accent2" w:themeFillTint="99"/>
            <w:noWrap/>
            <w:vAlign w:val="bottom"/>
            <w:hideMark/>
          </w:tcPr>
          <w:p w14:paraId="74A026F2" w14:textId="50A2B8F2" w:rsidR="008B58FB" w:rsidRPr="00536973" w:rsidRDefault="00FB02C0" w:rsidP="001C7A78">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 Credit</w:t>
            </w:r>
          </w:p>
        </w:tc>
        <w:tc>
          <w:tcPr>
            <w:tcW w:w="2425" w:type="dxa"/>
            <w:tcBorders>
              <w:top w:val="single" w:sz="8" w:space="0" w:color="auto"/>
              <w:left w:val="nil"/>
              <w:bottom w:val="nil"/>
              <w:right w:val="single" w:sz="8" w:space="0" w:color="auto"/>
            </w:tcBorders>
            <w:shd w:val="clear" w:color="auto" w:fill="FFFFFF" w:themeFill="background1"/>
            <w:noWrap/>
            <w:vAlign w:val="bottom"/>
            <w:hideMark/>
          </w:tcPr>
          <w:p w14:paraId="3F0304DB"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shd w:val="clear" w:color="auto" w:fill="FFFFFF" w:themeFill="background1"/>
            <w:noWrap/>
            <w:vAlign w:val="bottom"/>
            <w:hideMark/>
          </w:tcPr>
          <w:p w14:paraId="71DE119C"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DC046B" w:rsidRPr="00536973" w14:paraId="757B2C0F" w14:textId="77777777" w:rsidTr="00DC046B">
        <w:trPr>
          <w:trHeight w:val="320"/>
        </w:trPr>
        <w:tc>
          <w:tcPr>
            <w:tcW w:w="980" w:type="dxa"/>
            <w:tcBorders>
              <w:top w:val="nil"/>
              <w:left w:val="single" w:sz="8" w:space="0" w:color="auto"/>
              <w:bottom w:val="nil"/>
              <w:right w:val="nil"/>
            </w:tcBorders>
            <w:shd w:val="clear" w:color="auto" w:fill="D9E2F3"/>
            <w:noWrap/>
            <w:vAlign w:val="center"/>
            <w:hideMark/>
          </w:tcPr>
          <w:p w14:paraId="62E7663A" w14:textId="5305E8F2"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1</w:t>
            </w:r>
          </w:p>
        </w:tc>
        <w:tc>
          <w:tcPr>
            <w:tcW w:w="2250" w:type="dxa"/>
            <w:tcBorders>
              <w:top w:val="single" w:sz="8" w:space="0" w:color="auto"/>
              <w:left w:val="single" w:sz="8" w:space="0" w:color="auto"/>
              <w:bottom w:val="nil"/>
              <w:right w:val="single" w:sz="8" w:space="0" w:color="auto"/>
            </w:tcBorders>
            <w:shd w:val="clear" w:color="auto" w:fill="D9E2F3"/>
            <w:noWrap/>
            <w:vAlign w:val="center"/>
            <w:hideMark/>
          </w:tcPr>
          <w:p w14:paraId="6249A319" w14:textId="77777777" w:rsidR="00DC046B" w:rsidRPr="00536973" w:rsidRDefault="00DC046B" w:rsidP="00DC046B">
            <w:pPr>
              <w:pStyle w:val="NoSpacing"/>
              <w:rPr>
                <w:rFonts w:ascii="Times New Roman" w:hAnsi="Times New Roman" w:cs="Times New Roman"/>
                <w:sz w:val="24"/>
                <w:szCs w:val="24"/>
              </w:rPr>
            </w:pPr>
          </w:p>
        </w:tc>
        <w:tc>
          <w:tcPr>
            <w:tcW w:w="1296" w:type="dxa"/>
            <w:tcBorders>
              <w:top w:val="nil"/>
              <w:left w:val="nil"/>
              <w:bottom w:val="nil"/>
              <w:right w:val="nil"/>
            </w:tcBorders>
            <w:shd w:val="clear" w:color="auto" w:fill="D9E2F3"/>
            <w:noWrap/>
            <w:vAlign w:val="center"/>
          </w:tcPr>
          <w:p w14:paraId="3E02E2BA" w14:textId="77777777" w:rsidR="00DC046B" w:rsidRPr="00536973" w:rsidRDefault="00DC046B" w:rsidP="00DC046B">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single" w:sz="8" w:space="0" w:color="auto"/>
              <w:left w:val="single" w:sz="8" w:space="0" w:color="auto"/>
              <w:bottom w:val="nil"/>
              <w:right w:val="single" w:sz="8" w:space="0" w:color="auto"/>
            </w:tcBorders>
            <w:shd w:val="clear" w:color="auto" w:fill="D9E2F3"/>
            <w:noWrap/>
            <w:vAlign w:val="bottom"/>
          </w:tcPr>
          <w:p w14:paraId="0FC0E1F3" w14:textId="77777777"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FFFFFF" w:themeFill="background1"/>
            <w:noWrap/>
            <w:vAlign w:val="bottom"/>
            <w:hideMark/>
          </w:tcPr>
          <w:p w14:paraId="75A8DBB9" w14:textId="77777777" w:rsidR="00DC046B" w:rsidRPr="00536973" w:rsidRDefault="00DC046B" w:rsidP="00DC046B">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w:t>
            </w:r>
            <w:r w:rsidRPr="00536973">
              <w:rPr>
                <w:rFonts w:ascii="Times New Roman" w:eastAsia="Times New Roman" w:hAnsi="Times New Roman" w:cs="Times New Roman"/>
                <w:color w:val="000000"/>
                <w:sz w:val="24"/>
                <w:szCs w:val="24"/>
              </w:rPr>
              <w:t>-2</w:t>
            </w:r>
          </w:p>
        </w:tc>
        <w:tc>
          <w:tcPr>
            <w:tcW w:w="986" w:type="dxa"/>
            <w:tcBorders>
              <w:top w:val="nil"/>
              <w:left w:val="nil"/>
              <w:bottom w:val="nil"/>
              <w:right w:val="nil"/>
            </w:tcBorders>
            <w:noWrap/>
            <w:vAlign w:val="bottom"/>
            <w:hideMark/>
          </w:tcPr>
          <w:p w14:paraId="6A024E1A" w14:textId="77777777" w:rsidR="00DC046B" w:rsidRPr="00536973" w:rsidRDefault="00DC046B" w:rsidP="00DC046B">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DC046B" w:rsidRPr="00536973" w14:paraId="018451D6" w14:textId="77777777" w:rsidTr="00DC046B">
        <w:trPr>
          <w:trHeight w:val="310"/>
        </w:trPr>
        <w:tc>
          <w:tcPr>
            <w:tcW w:w="980" w:type="dxa"/>
            <w:tcBorders>
              <w:top w:val="nil"/>
              <w:left w:val="single" w:sz="8" w:space="0" w:color="auto"/>
              <w:bottom w:val="nil"/>
              <w:right w:val="nil"/>
            </w:tcBorders>
            <w:shd w:val="clear" w:color="auto" w:fill="B4C6E7"/>
            <w:noWrap/>
            <w:vAlign w:val="center"/>
            <w:hideMark/>
          </w:tcPr>
          <w:p w14:paraId="11563BE1" w14:textId="6A06B11C"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2</w:t>
            </w:r>
          </w:p>
        </w:tc>
        <w:tc>
          <w:tcPr>
            <w:tcW w:w="2250" w:type="dxa"/>
            <w:tcBorders>
              <w:top w:val="nil"/>
              <w:left w:val="single" w:sz="8" w:space="0" w:color="auto"/>
              <w:bottom w:val="nil"/>
              <w:right w:val="single" w:sz="8" w:space="0" w:color="auto"/>
            </w:tcBorders>
            <w:shd w:val="clear" w:color="auto" w:fill="B4C6E7"/>
            <w:noWrap/>
            <w:vAlign w:val="center"/>
          </w:tcPr>
          <w:p w14:paraId="3443E71A" w14:textId="3C415CB8" w:rsidR="00DC046B" w:rsidRPr="00536973" w:rsidRDefault="00DC046B" w:rsidP="00DC046B">
            <w:pPr>
              <w:pStyle w:val="NoSpacing"/>
              <w:rPr>
                <w:rFonts w:ascii="Times New Roman" w:hAnsi="Times New Roman" w:cs="Times New Roman"/>
                <w:sz w:val="24"/>
                <w:szCs w:val="24"/>
              </w:rPr>
            </w:pPr>
            <w:r>
              <w:rPr>
                <w:rFonts w:ascii="Garamond" w:hAnsi="Garamond"/>
              </w:rPr>
              <w:t>Unit 1</w:t>
            </w:r>
          </w:p>
        </w:tc>
        <w:tc>
          <w:tcPr>
            <w:tcW w:w="1296" w:type="dxa"/>
            <w:tcBorders>
              <w:top w:val="nil"/>
              <w:left w:val="nil"/>
              <w:bottom w:val="nil"/>
              <w:right w:val="nil"/>
            </w:tcBorders>
            <w:shd w:val="clear" w:color="auto" w:fill="B4C6E7"/>
            <w:noWrap/>
            <w:vAlign w:val="center"/>
          </w:tcPr>
          <w:p w14:paraId="2C05AB69"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B4C6E7"/>
            <w:noWrap/>
            <w:vAlign w:val="center"/>
          </w:tcPr>
          <w:p w14:paraId="708DA240" w14:textId="7995170E"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shd w:val="clear" w:color="auto" w:fill="F4B083" w:themeFill="accent2" w:themeFillTint="99"/>
            <w:noWrap/>
            <w:vAlign w:val="bottom"/>
            <w:hideMark/>
          </w:tcPr>
          <w:p w14:paraId="0496598E" w14:textId="77777777" w:rsidR="00DC046B" w:rsidRPr="00536973" w:rsidRDefault="00DC046B" w:rsidP="00DC046B">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6F64A12"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3F6FF002" w14:textId="77777777" w:rsidTr="00DC046B">
        <w:trPr>
          <w:trHeight w:val="320"/>
        </w:trPr>
        <w:tc>
          <w:tcPr>
            <w:tcW w:w="980" w:type="dxa"/>
            <w:tcBorders>
              <w:top w:val="nil"/>
              <w:left w:val="single" w:sz="8" w:space="0" w:color="auto"/>
              <w:bottom w:val="nil"/>
              <w:right w:val="nil"/>
            </w:tcBorders>
            <w:shd w:val="clear" w:color="auto" w:fill="D9E2F3"/>
            <w:noWrap/>
            <w:vAlign w:val="center"/>
            <w:hideMark/>
          </w:tcPr>
          <w:p w14:paraId="4C44222F" w14:textId="2EBF305E"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3</w:t>
            </w:r>
          </w:p>
        </w:tc>
        <w:tc>
          <w:tcPr>
            <w:tcW w:w="2250" w:type="dxa"/>
            <w:tcBorders>
              <w:top w:val="nil"/>
              <w:left w:val="single" w:sz="8" w:space="0" w:color="auto"/>
              <w:bottom w:val="nil"/>
              <w:right w:val="single" w:sz="8" w:space="0" w:color="auto"/>
            </w:tcBorders>
            <w:shd w:val="clear" w:color="auto" w:fill="D9E2F3"/>
            <w:noWrap/>
            <w:vAlign w:val="center"/>
          </w:tcPr>
          <w:p w14:paraId="6CE03BB1" w14:textId="1A02ECA0" w:rsidR="00DC046B" w:rsidRPr="00536973" w:rsidRDefault="00DC046B" w:rsidP="00DC046B">
            <w:pPr>
              <w:pStyle w:val="NoSpacing"/>
              <w:rPr>
                <w:rFonts w:ascii="Times New Roman" w:hAnsi="Times New Roman" w:cs="Times New Roman"/>
                <w:sz w:val="24"/>
                <w:szCs w:val="24"/>
              </w:rPr>
            </w:pPr>
            <w:r>
              <w:rPr>
                <w:rFonts w:ascii="Garamond" w:hAnsi="Garamond"/>
              </w:rPr>
              <w:t>Unit 2</w:t>
            </w:r>
          </w:p>
        </w:tc>
        <w:tc>
          <w:tcPr>
            <w:tcW w:w="1296" w:type="dxa"/>
            <w:tcBorders>
              <w:top w:val="nil"/>
              <w:left w:val="nil"/>
              <w:bottom w:val="nil"/>
              <w:right w:val="nil"/>
            </w:tcBorders>
            <w:shd w:val="clear" w:color="auto" w:fill="D9E2F3"/>
            <w:noWrap/>
            <w:vAlign w:val="center"/>
          </w:tcPr>
          <w:p w14:paraId="715ED9B4"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D9E2F3"/>
            <w:noWrap/>
            <w:vAlign w:val="center"/>
          </w:tcPr>
          <w:p w14:paraId="5ED2B783" w14:textId="67A26B98"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shd w:val="clear" w:color="auto" w:fill="F4B083" w:themeFill="accent2" w:themeFillTint="99"/>
            <w:noWrap/>
            <w:vAlign w:val="bottom"/>
            <w:hideMark/>
          </w:tcPr>
          <w:p w14:paraId="54D716CC"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w:t>
            </w:r>
            <w:r w:rsidRPr="009E730D">
              <w:rPr>
                <w:rFonts w:ascii="Times New Roman" w:eastAsia="Times New Roman" w:hAnsi="Times New Roman" w:cs="Times New Roman"/>
                <w:b/>
                <w:color w:val="000000"/>
                <w:sz w:val="24"/>
                <w:szCs w:val="24"/>
              </w:rPr>
              <w:t>2</w:t>
            </w:r>
          </w:p>
        </w:tc>
        <w:tc>
          <w:tcPr>
            <w:tcW w:w="986" w:type="dxa"/>
            <w:tcBorders>
              <w:top w:val="nil"/>
              <w:left w:val="nil"/>
              <w:bottom w:val="nil"/>
              <w:right w:val="nil"/>
            </w:tcBorders>
            <w:noWrap/>
            <w:vAlign w:val="bottom"/>
            <w:hideMark/>
          </w:tcPr>
          <w:p w14:paraId="5A9273C3"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278905C4" w14:textId="77777777" w:rsidTr="00DC046B">
        <w:trPr>
          <w:trHeight w:val="310"/>
        </w:trPr>
        <w:tc>
          <w:tcPr>
            <w:tcW w:w="980" w:type="dxa"/>
            <w:tcBorders>
              <w:top w:val="nil"/>
              <w:left w:val="single" w:sz="8" w:space="0" w:color="auto"/>
              <w:bottom w:val="nil"/>
              <w:right w:val="nil"/>
            </w:tcBorders>
            <w:shd w:val="clear" w:color="auto" w:fill="B4C6E7"/>
            <w:noWrap/>
            <w:vAlign w:val="center"/>
            <w:hideMark/>
          </w:tcPr>
          <w:p w14:paraId="44575358" w14:textId="1304FB1A"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4</w:t>
            </w:r>
          </w:p>
        </w:tc>
        <w:tc>
          <w:tcPr>
            <w:tcW w:w="2250" w:type="dxa"/>
            <w:tcBorders>
              <w:top w:val="nil"/>
              <w:left w:val="single" w:sz="8" w:space="0" w:color="auto"/>
              <w:bottom w:val="nil"/>
              <w:right w:val="single" w:sz="8" w:space="0" w:color="auto"/>
            </w:tcBorders>
            <w:shd w:val="clear" w:color="auto" w:fill="B4C6E7"/>
            <w:noWrap/>
            <w:vAlign w:val="center"/>
          </w:tcPr>
          <w:p w14:paraId="65252FE8" w14:textId="4894F3AE" w:rsidR="00DC046B" w:rsidRPr="00536973" w:rsidRDefault="00DC046B" w:rsidP="00DC046B">
            <w:pPr>
              <w:pStyle w:val="NoSpacing"/>
              <w:rPr>
                <w:rFonts w:ascii="Times New Roman" w:hAnsi="Times New Roman" w:cs="Times New Roman"/>
                <w:sz w:val="24"/>
                <w:szCs w:val="24"/>
              </w:rPr>
            </w:pPr>
            <w:r>
              <w:rPr>
                <w:rFonts w:ascii="Garamond" w:hAnsi="Garamond"/>
              </w:rPr>
              <w:t>Unit 3</w:t>
            </w:r>
          </w:p>
        </w:tc>
        <w:tc>
          <w:tcPr>
            <w:tcW w:w="1296" w:type="dxa"/>
            <w:tcBorders>
              <w:top w:val="nil"/>
              <w:left w:val="nil"/>
              <w:bottom w:val="nil"/>
              <w:right w:val="nil"/>
            </w:tcBorders>
            <w:shd w:val="clear" w:color="auto" w:fill="B4C6E7"/>
            <w:noWrap/>
            <w:vAlign w:val="center"/>
          </w:tcPr>
          <w:p w14:paraId="5EABC86C"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B4C6E7"/>
            <w:noWrap/>
            <w:vAlign w:val="center"/>
          </w:tcPr>
          <w:p w14:paraId="7F34BBB6" w14:textId="5D069BA1" w:rsidR="00DC046B" w:rsidRPr="00536973" w:rsidRDefault="00DC046B" w:rsidP="00DC046B">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25122536" w14:textId="77777777" w:rsidR="00DC046B" w:rsidRPr="00536973" w:rsidRDefault="00DC046B" w:rsidP="00DC046B">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442A5844"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04185381" w14:textId="77777777" w:rsidTr="00DC046B">
        <w:trPr>
          <w:trHeight w:val="320"/>
        </w:trPr>
        <w:tc>
          <w:tcPr>
            <w:tcW w:w="980" w:type="dxa"/>
            <w:tcBorders>
              <w:top w:val="nil"/>
              <w:left w:val="single" w:sz="8" w:space="0" w:color="auto"/>
              <w:bottom w:val="nil"/>
              <w:right w:val="nil"/>
            </w:tcBorders>
            <w:shd w:val="clear" w:color="auto" w:fill="D9E2F3"/>
            <w:noWrap/>
            <w:vAlign w:val="center"/>
            <w:hideMark/>
          </w:tcPr>
          <w:p w14:paraId="4EAEFA9B" w14:textId="030ACDC2"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5</w:t>
            </w:r>
          </w:p>
        </w:tc>
        <w:tc>
          <w:tcPr>
            <w:tcW w:w="2250" w:type="dxa"/>
            <w:tcBorders>
              <w:top w:val="nil"/>
              <w:left w:val="single" w:sz="8" w:space="0" w:color="auto"/>
              <w:bottom w:val="nil"/>
              <w:right w:val="single" w:sz="8" w:space="0" w:color="auto"/>
            </w:tcBorders>
            <w:shd w:val="clear" w:color="auto" w:fill="D9E2F3"/>
            <w:noWrap/>
            <w:vAlign w:val="center"/>
          </w:tcPr>
          <w:p w14:paraId="29D0F450" w14:textId="7BA0F19F" w:rsidR="00DC046B" w:rsidRPr="00536973" w:rsidRDefault="00DC046B" w:rsidP="00DC046B">
            <w:pPr>
              <w:pStyle w:val="NoSpacing"/>
              <w:rPr>
                <w:rFonts w:ascii="Times New Roman" w:hAnsi="Times New Roman" w:cs="Times New Roman"/>
                <w:sz w:val="24"/>
                <w:szCs w:val="24"/>
              </w:rPr>
            </w:pPr>
            <w:r>
              <w:rPr>
                <w:rFonts w:ascii="Garamond" w:hAnsi="Garamond"/>
              </w:rPr>
              <w:t>Unit 4</w:t>
            </w:r>
          </w:p>
        </w:tc>
        <w:tc>
          <w:tcPr>
            <w:tcW w:w="1296" w:type="dxa"/>
            <w:tcBorders>
              <w:top w:val="nil"/>
              <w:left w:val="nil"/>
              <w:bottom w:val="nil"/>
              <w:right w:val="nil"/>
            </w:tcBorders>
            <w:shd w:val="clear" w:color="auto" w:fill="D9E2F3"/>
            <w:noWrap/>
            <w:vAlign w:val="center"/>
          </w:tcPr>
          <w:p w14:paraId="50395909"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D9E2F3"/>
            <w:noWrap/>
            <w:vAlign w:val="center"/>
          </w:tcPr>
          <w:p w14:paraId="43197C0C" w14:textId="618D6187"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43B8A0AA"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3</w:t>
            </w:r>
            <w:r w:rsidRPr="00536973">
              <w:rPr>
                <w:rFonts w:ascii="Times New Roman" w:eastAsia="Times New Roman" w:hAnsi="Times New Roman" w:cs="Times New Roman"/>
                <w:color w:val="000000"/>
                <w:sz w:val="24"/>
                <w:szCs w:val="24"/>
              </w:rPr>
              <w:t>-4</w:t>
            </w:r>
          </w:p>
        </w:tc>
        <w:tc>
          <w:tcPr>
            <w:tcW w:w="986" w:type="dxa"/>
            <w:tcBorders>
              <w:top w:val="nil"/>
              <w:left w:val="nil"/>
              <w:bottom w:val="nil"/>
              <w:right w:val="nil"/>
            </w:tcBorders>
            <w:noWrap/>
            <w:vAlign w:val="bottom"/>
            <w:hideMark/>
          </w:tcPr>
          <w:p w14:paraId="1CF87E77"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4BA3B855" w14:textId="77777777" w:rsidTr="00DC046B">
        <w:trPr>
          <w:trHeight w:val="310"/>
        </w:trPr>
        <w:tc>
          <w:tcPr>
            <w:tcW w:w="980" w:type="dxa"/>
            <w:tcBorders>
              <w:top w:val="nil"/>
              <w:left w:val="single" w:sz="8" w:space="0" w:color="auto"/>
              <w:bottom w:val="nil"/>
              <w:right w:val="nil"/>
            </w:tcBorders>
            <w:shd w:val="clear" w:color="auto" w:fill="B4C6E7"/>
            <w:noWrap/>
            <w:vAlign w:val="center"/>
            <w:hideMark/>
          </w:tcPr>
          <w:p w14:paraId="34483F26" w14:textId="23090011"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6</w:t>
            </w:r>
          </w:p>
        </w:tc>
        <w:tc>
          <w:tcPr>
            <w:tcW w:w="2250" w:type="dxa"/>
            <w:tcBorders>
              <w:top w:val="nil"/>
              <w:left w:val="single" w:sz="8" w:space="0" w:color="auto"/>
              <w:bottom w:val="nil"/>
              <w:right w:val="single" w:sz="8" w:space="0" w:color="auto"/>
            </w:tcBorders>
            <w:shd w:val="clear" w:color="auto" w:fill="B4C6E7"/>
            <w:noWrap/>
            <w:vAlign w:val="center"/>
          </w:tcPr>
          <w:p w14:paraId="52AB72FD" w14:textId="5B9EC9E1" w:rsidR="00DC046B" w:rsidRPr="00536973" w:rsidRDefault="00DC046B" w:rsidP="00DC046B">
            <w:pPr>
              <w:pStyle w:val="NoSpacing"/>
              <w:rPr>
                <w:rFonts w:ascii="Times New Roman" w:hAnsi="Times New Roman" w:cs="Times New Roman"/>
                <w:sz w:val="24"/>
                <w:szCs w:val="24"/>
              </w:rPr>
            </w:pPr>
            <w:r>
              <w:rPr>
                <w:rFonts w:ascii="Garamond" w:hAnsi="Garamond"/>
              </w:rPr>
              <w:t>Unit 5</w:t>
            </w:r>
          </w:p>
        </w:tc>
        <w:tc>
          <w:tcPr>
            <w:tcW w:w="1296" w:type="dxa"/>
            <w:tcBorders>
              <w:top w:val="nil"/>
              <w:left w:val="nil"/>
              <w:bottom w:val="nil"/>
              <w:right w:val="nil"/>
            </w:tcBorders>
            <w:shd w:val="clear" w:color="auto" w:fill="B4C6E7"/>
            <w:noWrap/>
            <w:vAlign w:val="center"/>
          </w:tcPr>
          <w:p w14:paraId="16673A1D"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B4C6E7"/>
            <w:noWrap/>
            <w:vAlign w:val="center"/>
          </w:tcPr>
          <w:p w14:paraId="112D3B16" w14:textId="07E3636B"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0F407896" w14:textId="77777777" w:rsidR="00DC046B" w:rsidRPr="00536973" w:rsidRDefault="00DC046B" w:rsidP="00DC046B">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375ED1CF"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1C3F3953" w14:textId="77777777" w:rsidTr="0089124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62E36F51" w14:textId="08703D3D"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4A32597B" w14:textId="318BAEDA" w:rsidR="00DC046B" w:rsidRPr="00536973" w:rsidRDefault="00DC046B" w:rsidP="00DC046B">
            <w:pPr>
              <w:pStyle w:val="NoSpacing"/>
              <w:rPr>
                <w:rFonts w:ascii="Times New Roman" w:hAnsi="Times New Roman" w:cs="Times New Roman"/>
                <w:sz w:val="24"/>
                <w:szCs w:val="24"/>
              </w:rPr>
            </w:pPr>
            <w:r>
              <w:rPr>
                <w:rFonts w:ascii="Garamond" w:hAnsi="Garamond"/>
              </w:rPr>
              <w:t>Unit 6</w:t>
            </w:r>
          </w:p>
        </w:tc>
        <w:tc>
          <w:tcPr>
            <w:tcW w:w="1296" w:type="dxa"/>
            <w:tcBorders>
              <w:top w:val="nil"/>
              <w:left w:val="nil"/>
              <w:bottom w:val="nil"/>
              <w:right w:val="nil"/>
            </w:tcBorders>
            <w:shd w:val="clear" w:color="auto" w:fill="D9E2F3" w:themeFill="accent5" w:themeFillTint="33"/>
            <w:noWrap/>
            <w:vAlign w:val="center"/>
          </w:tcPr>
          <w:p w14:paraId="089FA279"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6F28A6D0" w14:textId="3969BE83"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059475DF"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3-</w:t>
            </w:r>
            <w:r w:rsidRPr="009E730D">
              <w:rPr>
                <w:rFonts w:ascii="Times New Roman" w:eastAsia="Times New Roman" w:hAnsi="Times New Roman" w:cs="Times New Roman"/>
                <w:b/>
                <w:color w:val="000000"/>
                <w:sz w:val="24"/>
                <w:szCs w:val="24"/>
              </w:rPr>
              <w:t>4</w:t>
            </w:r>
          </w:p>
        </w:tc>
        <w:tc>
          <w:tcPr>
            <w:tcW w:w="986" w:type="dxa"/>
            <w:tcBorders>
              <w:top w:val="nil"/>
              <w:left w:val="nil"/>
              <w:bottom w:val="nil"/>
              <w:right w:val="nil"/>
            </w:tcBorders>
            <w:noWrap/>
            <w:vAlign w:val="bottom"/>
            <w:hideMark/>
          </w:tcPr>
          <w:p w14:paraId="2B7AACAD"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120D8675" w14:textId="77777777" w:rsidTr="0089124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086DBC6" w14:textId="128E6FEE"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10AA24BB" w14:textId="35C8A84E" w:rsidR="00DC046B" w:rsidRPr="00536973" w:rsidRDefault="00DC046B" w:rsidP="00DC046B">
            <w:pPr>
              <w:pStyle w:val="NoSpacing"/>
              <w:rPr>
                <w:rFonts w:ascii="Times New Roman" w:hAnsi="Times New Roman" w:cs="Times New Roman"/>
                <w:sz w:val="24"/>
                <w:szCs w:val="24"/>
              </w:rPr>
            </w:pPr>
            <w:r>
              <w:rPr>
                <w:rFonts w:ascii="Garamond" w:hAnsi="Garamond"/>
              </w:rPr>
              <w:t>Unit 7</w:t>
            </w:r>
          </w:p>
        </w:tc>
        <w:tc>
          <w:tcPr>
            <w:tcW w:w="1296" w:type="dxa"/>
            <w:tcBorders>
              <w:top w:val="nil"/>
              <w:left w:val="nil"/>
              <w:bottom w:val="nil"/>
              <w:right w:val="nil"/>
            </w:tcBorders>
            <w:shd w:val="clear" w:color="auto" w:fill="B4C6E7" w:themeFill="accent5" w:themeFillTint="66"/>
            <w:noWrap/>
            <w:vAlign w:val="center"/>
          </w:tcPr>
          <w:p w14:paraId="6A4FDFB1"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15456744" w14:textId="28BE7BBC" w:rsidR="00DC046B" w:rsidRPr="00536973" w:rsidRDefault="00DC046B" w:rsidP="00DC046B">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229746A4" w14:textId="77777777" w:rsidR="00DC046B" w:rsidRPr="00536973" w:rsidRDefault="00DC046B" w:rsidP="00DC046B">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207DB821"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78A1FFAE" w14:textId="77777777" w:rsidTr="0089124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BEC0062" w14:textId="4F7209FC"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17D78D31" w14:textId="4617D75D" w:rsidR="00DC046B" w:rsidRPr="00536973" w:rsidRDefault="00DC046B" w:rsidP="00DC046B">
            <w:pPr>
              <w:pStyle w:val="NoSpacing"/>
              <w:rPr>
                <w:rFonts w:ascii="Times New Roman" w:hAnsi="Times New Roman" w:cs="Times New Roman"/>
                <w:sz w:val="24"/>
                <w:szCs w:val="24"/>
              </w:rPr>
            </w:pPr>
            <w:r>
              <w:rPr>
                <w:rFonts w:ascii="Garamond" w:hAnsi="Garamond"/>
              </w:rPr>
              <w:t>Unit 8</w:t>
            </w:r>
          </w:p>
        </w:tc>
        <w:tc>
          <w:tcPr>
            <w:tcW w:w="1296" w:type="dxa"/>
            <w:tcBorders>
              <w:top w:val="nil"/>
              <w:left w:val="nil"/>
              <w:bottom w:val="nil"/>
              <w:right w:val="nil"/>
            </w:tcBorders>
            <w:shd w:val="clear" w:color="auto" w:fill="D9E2F3" w:themeFill="accent5" w:themeFillTint="33"/>
            <w:noWrap/>
            <w:vAlign w:val="center"/>
          </w:tcPr>
          <w:p w14:paraId="43503F42"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78979220" w14:textId="2E9DB477"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69CDDCF1"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5</w:t>
            </w:r>
            <w:r w:rsidRPr="00536973">
              <w:rPr>
                <w:rFonts w:ascii="Times New Roman" w:eastAsia="Times New Roman" w:hAnsi="Times New Roman" w:cs="Times New Roman"/>
                <w:color w:val="000000"/>
                <w:sz w:val="24"/>
                <w:szCs w:val="24"/>
              </w:rPr>
              <w:t>-6</w:t>
            </w:r>
          </w:p>
        </w:tc>
        <w:tc>
          <w:tcPr>
            <w:tcW w:w="986" w:type="dxa"/>
            <w:tcBorders>
              <w:top w:val="nil"/>
              <w:left w:val="nil"/>
              <w:bottom w:val="nil"/>
              <w:right w:val="nil"/>
            </w:tcBorders>
            <w:noWrap/>
            <w:vAlign w:val="bottom"/>
            <w:hideMark/>
          </w:tcPr>
          <w:p w14:paraId="19A20B8E"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20064419" w14:textId="77777777" w:rsidTr="0089124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79DA9FC8" w14:textId="795C5D77"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10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5330B94F" w14:textId="666D5673" w:rsidR="00DC046B" w:rsidRPr="00536973" w:rsidRDefault="00DC046B" w:rsidP="00DC046B">
            <w:pPr>
              <w:pStyle w:val="NoSpacing"/>
              <w:rPr>
                <w:rFonts w:ascii="Times New Roman" w:hAnsi="Times New Roman" w:cs="Times New Roman"/>
                <w:sz w:val="24"/>
                <w:szCs w:val="24"/>
              </w:rPr>
            </w:pPr>
            <w:r>
              <w:rPr>
                <w:rFonts w:ascii="Garamond" w:hAnsi="Garamond"/>
              </w:rPr>
              <w:t>Unit 9</w:t>
            </w:r>
          </w:p>
        </w:tc>
        <w:tc>
          <w:tcPr>
            <w:tcW w:w="1296" w:type="dxa"/>
            <w:tcBorders>
              <w:top w:val="nil"/>
              <w:left w:val="nil"/>
              <w:bottom w:val="nil"/>
              <w:right w:val="nil"/>
            </w:tcBorders>
            <w:shd w:val="clear" w:color="auto" w:fill="B4C6E7" w:themeFill="accent5" w:themeFillTint="66"/>
            <w:noWrap/>
            <w:vAlign w:val="center"/>
          </w:tcPr>
          <w:p w14:paraId="0F41FD12" w14:textId="3B68E5FD"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71964832" w14:textId="7320F28C"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2D5C89E5" w14:textId="77777777" w:rsidR="00DC046B" w:rsidRPr="00536973" w:rsidRDefault="00DC046B" w:rsidP="00DC046B">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222E70A"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0FC6C1B8" w14:textId="77777777" w:rsidTr="0089124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B6F4847" w14:textId="3B753B56"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11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6734936C" w14:textId="067C4E85" w:rsidR="00DC046B" w:rsidRPr="00536973" w:rsidRDefault="00DC046B" w:rsidP="00DC046B">
            <w:pPr>
              <w:pStyle w:val="NoSpacing"/>
              <w:rPr>
                <w:rFonts w:ascii="Times New Roman" w:hAnsi="Times New Roman" w:cs="Times New Roman"/>
                <w:sz w:val="24"/>
                <w:szCs w:val="24"/>
              </w:rPr>
            </w:pPr>
            <w:r>
              <w:rPr>
                <w:rFonts w:ascii="Garamond" w:hAnsi="Garamond"/>
              </w:rPr>
              <w:t>Unit 10</w:t>
            </w:r>
          </w:p>
        </w:tc>
        <w:tc>
          <w:tcPr>
            <w:tcW w:w="1296" w:type="dxa"/>
            <w:tcBorders>
              <w:top w:val="nil"/>
              <w:left w:val="nil"/>
              <w:bottom w:val="nil"/>
              <w:right w:val="nil"/>
            </w:tcBorders>
            <w:shd w:val="clear" w:color="auto" w:fill="D9E2F3" w:themeFill="accent5" w:themeFillTint="33"/>
            <w:noWrap/>
            <w:vAlign w:val="center"/>
          </w:tcPr>
          <w:p w14:paraId="670888F3"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4D7AAFA3" w14:textId="5205E356"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6B0E67D"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5-</w:t>
            </w:r>
            <w:r w:rsidRPr="009E730D">
              <w:rPr>
                <w:rFonts w:ascii="Times New Roman" w:eastAsia="Times New Roman" w:hAnsi="Times New Roman" w:cs="Times New Roman"/>
                <w:b/>
                <w:color w:val="000000"/>
                <w:sz w:val="24"/>
                <w:szCs w:val="24"/>
              </w:rPr>
              <w:t>6</w:t>
            </w:r>
          </w:p>
        </w:tc>
        <w:tc>
          <w:tcPr>
            <w:tcW w:w="986" w:type="dxa"/>
            <w:tcBorders>
              <w:top w:val="nil"/>
              <w:left w:val="nil"/>
              <w:bottom w:val="nil"/>
              <w:right w:val="nil"/>
            </w:tcBorders>
            <w:noWrap/>
            <w:vAlign w:val="bottom"/>
            <w:hideMark/>
          </w:tcPr>
          <w:p w14:paraId="7B874749"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66A67495" w14:textId="77777777" w:rsidTr="0089124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7026F9B" w14:textId="5D2F1783"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12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13807D41" w14:textId="607BDBFC" w:rsidR="00DC046B" w:rsidRPr="00536973" w:rsidRDefault="00DC046B" w:rsidP="00DC046B">
            <w:pPr>
              <w:pStyle w:val="NoSpacing"/>
              <w:rPr>
                <w:rFonts w:ascii="Times New Roman" w:hAnsi="Times New Roman" w:cs="Times New Roman"/>
                <w:sz w:val="24"/>
                <w:szCs w:val="24"/>
              </w:rPr>
            </w:pPr>
            <w:r>
              <w:rPr>
                <w:rFonts w:ascii="Garamond" w:hAnsi="Garamond"/>
              </w:rPr>
              <w:t>Unit 11</w:t>
            </w:r>
          </w:p>
        </w:tc>
        <w:tc>
          <w:tcPr>
            <w:tcW w:w="1296" w:type="dxa"/>
            <w:tcBorders>
              <w:top w:val="nil"/>
              <w:left w:val="nil"/>
              <w:bottom w:val="nil"/>
              <w:right w:val="nil"/>
            </w:tcBorders>
            <w:shd w:val="clear" w:color="auto" w:fill="B4C6E7" w:themeFill="accent5" w:themeFillTint="66"/>
            <w:noWrap/>
            <w:vAlign w:val="center"/>
          </w:tcPr>
          <w:p w14:paraId="4351E853"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384A9D75" w14:textId="46EF4B75" w:rsidR="00DC046B" w:rsidRPr="00536973" w:rsidRDefault="00DC046B" w:rsidP="00DC046B">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21875B29" w14:textId="77777777" w:rsidR="00DC046B" w:rsidRPr="00536973" w:rsidRDefault="00DC046B" w:rsidP="00DC046B">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60C0FC93"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6A4D77F4" w14:textId="77777777" w:rsidTr="0089124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AD36886" w14:textId="16AF2428"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13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3B5DA1D7" w14:textId="32C230B9" w:rsidR="00DC046B" w:rsidRPr="00536973" w:rsidRDefault="00DC046B" w:rsidP="00DC046B">
            <w:pPr>
              <w:pStyle w:val="NoSpacing"/>
              <w:rPr>
                <w:rFonts w:ascii="Times New Roman" w:hAnsi="Times New Roman" w:cs="Times New Roman"/>
                <w:sz w:val="24"/>
                <w:szCs w:val="24"/>
              </w:rPr>
            </w:pPr>
            <w:r>
              <w:rPr>
                <w:rFonts w:ascii="Garamond" w:hAnsi="Garamond"/>
              </w:rPr>
              <w:t>Unit 12</w:t>
            </w:r>
          </w:p>
        </w:tc>
        <w:tc>
          <w:tcPr>
            <w:tcW w:w="1296" w:type="dxa"/>
            <w:tcBorders>
              <w:top w:val="nil"/>
              <w:left w:val="nil"/>
              <w:bottom w:val="nil"/>
              <w:right w:val="nil"/>
            </w:tcBorders>
            <w:shd w:val="clear" w:color="auto" w:fill="D9E2F3" w:themeFill="accent5" w:themeFillTint="33"/>
            <w:noWrap/>
            <w:vAlign w:val="bottom"/>
          </w:tcPr>
          <w:p w14:paraId="121681AF" w14:textId="19059B7E"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D9E2F3" w:themeFill="accent5" w:themeFillTint="33"/>
            <w:noWrap/>
            <w:vAlign w:val="bottom"/>
          </w:tcPr>
          <w:p w14:paraId="0479E27B" w14:textId="652EB2F3"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52F23C3C"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7</w:t>
            </w:r>
            <w:r w:rsidRPr="00536973">
              <w:rPr>
                <w:rFonts w:ascii="Times New Roman" w:eastAsia="Times New Roman" w:hAnsi="Times New Roman" w:cs="Times New Roman"/>
                <w:color w:val="000000"/>
                <w:sz w:val="24"/>
                <w:szCs w:val="24"/>
              </w:rPr>
              <w:t>-8</w:t>
            </w:r>
          </w:p>
        </w:tc>
        <w:tc>
          <w:tcPr>
            <w:tcW w:w="986" w:type="dxa"/>
            <w:tcBorders>
              <w:top w:val="nil"/>
              <w:left w:val="nil"/>
              <w:bottom w:val="nil"/>
              <w:right w:val="nil"/>
            </w:tcBorders>
            <w:noWrap/>
            <w:vAlign w:val="bottom"/>
            <w:hideMark/>
          </w:tcPr>
          <w:p w14:paraId="31FDA270"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7B7FB90A" w14:textId="77777777" w:rsidTr="0089124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38FFC09B" w14:textId="0685B509"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14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468CC28A" w14:textId="6596AAD5" w:rsidR="00DC046B" w:rsidRPr="00536973" w:rsidRDefault="00DC046B" w:rsidP="00DC046B">
            <w:pPr>
              <w:pStyle w:val="NoSpacing"/>
              <w:rPr>
                <w:rFonts w:ascii="Times New Roman" w:hAnsi="Times New Roman" w:cs="Times New Roman"/>
                <w:sz w:val="24"/>
                <w:szCs w:val="24"/>
              </w:rPr>
            </w:pPr>
            <w:r>
              <w:rPr>
                <w:rFonts w:ascii="Garamond" w:hAnsi="Garamond"/>
              </w:rPr>
              <w:t>Unit 13</w:t>
            </w:r>
          </w:p>
        </w:tc>
        <w:tc>
          <w:tcPr>
            <w:tcW w:w="1296" w:type="dxa"/>
            <w:tcBorders>
              <w:top w:val="nil"/>
              <w:left w:val="nil"/>
              <w:bottom w:val="nil"/>
              <w:right w:val="nil"/>
            </w:tcBorders>
            <w:shd w:val="clear" w:color="auto" w:fill="B4C6E7" w:themeFill="accent5" w:themeFillTint="66"/>
            <w:noWrap/>
            <w:vAlign w:val="bottom"/>
          </w:tcPr>
          <w:p w14:paraId="211005DF" w14:textId="14F8EC1D"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B4C6E7" w:themeFill="accent5" w:themeFillTint="66"/>
            <w:noWrap/>
            <w:vAlign w:val="bottom"/>
          </w:tcPr>
          <w:p w14:paraId="7EBDF867" w14:textId="4B940040"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58EF70B1" w14:textId="77777777" w:rsidR="00DC046B" w:rsidRPr="00536973" w:rsidRDefault="00DC046B" w:rsidP="00DC046B">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4C31814"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50588BE9" w14:textId="77777777" w:rsidTr="0089124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6DEAA58C" w14:textId="7807971C"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15</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5DDDE1DF" w14:textId="00452178" w:rsidR="00DC046B" w:rsidRPr="00536973" w:rsidRDefault="00DC046B" w:rsidP="00DC046B">
            <w:pPr>
              <w:pStyle w:val="NoSpacing"/>
              <w:rPr>
                <w:rFonts w:ascii="Times New Roman" w:hAnsi="Times New Roman" w:cs="Times New Roman"/>
                <w:sz w:val="24"/>
                <w:szCs w:val="24"/>
              </w:rPr>
            </w:pPr>
            <w:r>
              <w:rPr>
                <w:rFonts w:ascii="Garamond" w:hAnsi="Garamond"/>
              </w:rPr>
              <w:t>Unit 14</w:t>
            </w:r>
          </w:p>
        </w:tc>
        <w:tc>
          <w:tcPr>
            <w:tcW w:w="1296" w:type="dxa"/>
            <w:tcBorders>
              <w:top w:val="nil"/>
              <w:left w:val="nil"/>
              <w:bottom w:val="nil"/>
              <w:right w:val="nil"/>
            </w:tcBorders>
            <w:shd w:val="clear" w:color="auto" w:fill="D9E2F3" w:themeFill="accent5" w:themeFillTint="33"/>
            <w:noWrap/>
            <w:vAlign w:val="center"/>
          </w:tcPr>
          <w:p w14:paraId="242F0526" w14:textId="271E3E18"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3AE5542D" w14:textId="07DA6747"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0ADB263B"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7-</w:t>
            </w:r>
            <w:r w:rsidRPr="009E730D">
              <w:rPr>
                <w:rFonts w:ascii="Times New Roman" w:eastAsia="Times New Roman" w:hAnsi="Times New Roman" w:cs="Times New Roman"/>
                <w:b/>
                <w:color w:val="000000"/>
                <w:sz w:val="24"/>
                <w:szCs w:val="24"/>
              </w:rPr>
              <w:t>8</w:t>
            </w:r>
          </w:p>
        </w:tc>
        <w:tc>
          <w:tcPr>
            <w:tcW w:w="986" w:type="dxa"/>
            <w:tcBorders>
              <w:top w:val="nil"/>
              <w:left w:val="nil"/>
              <w:bottom w:val="nil"/>
              <w:right w:val="nil"/>
            </w:tcBorders>
            <w:noWrap/>
            <w:vAlign w:val="bottom"/>
            <w:hideMark/>
          </w:tcPr>
          <w:p w14:paraId="14565DC8"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6995772F" w14:textId="77777777" w:rsidTr="0089124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FFC43B5" w14:textId="623D5B6D"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16</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3BBE5D55" w14:textId="66E94D6C" w:rsidR="00DC046B" w:rsidRPr="00536973" w:rsidRDefault="00DC046B" w:rsidP="00DC046B">
            <w:pPr>
              <w:pStyle w:val="NoSpacing"/>
              <w:rPr>
                <w:rFonts w:ascii="Times New Roman" w:hAnsi="Times New Roman" w:cs="Times New Roman"/>
                <w:sz w:val="24"/>
                <w:szCs w:val="24"/>
              </w:rPr>
            </w:pPr>
            <w:r>
              <w:rPr>
                <w:rFonts w:ascii="Garamond" w:hAnsi="Garamond"/>
              </w:rPr>
              <w:t>Unit 15</w:t>
            </w:r>
          </w:p>
        </w:tc>
        <w:tc>
          <w:tcPr>
            <w:tcW w:w="1296" w:type="dxa"/>
            <w:tcBorders>
              <w:top w:val="nil"/>
              <w:left w:val="nil"/>
              <w:bottom w:val="nil"/>
              <w:right w:val="nil"/>
            </w:tcBorders>
            <w:shd w:val="clear" w:color="auto" w:fill="B4C6E7" w:themeFill="accent5" w:themeFillTint="66"/>
            <w:noWrap/>
            <w:vAlign w:val="center"/>
          </w:tcPr>
          <w:p w14:paraId="110F52FC" w14:textId="2ADA76A9"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13EF3D81" w14:textId="60B8C1F8" w:rsidR="00DC046B" w:rsidRPr="00536973" w:rsidRDefault="00DC046B" w:rsidP="00DC046B">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5C173AEE" w14:textId="77777777" w:rsidR="00DC046B" w:rsidRPr="00536973" w:rsidRDefault="00DC046B" w:rsidP="00DC046B">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23C97BA"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1BD54762" w14:textId="77777777" w:rsidTr="0089124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60A4442" w14:textId="42A1FCF2"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17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72E95DF5" w14:textId="308799F0" w:rsidR="00DC046B" w:rsidRPr="00536973" w:rsidRDefault="00DC046B" w:rsidP="00DC046B">
            <w:pPr>
              <w:pStyle w:val="NoSpacing"/>
              <w:rPr>
                <w:rFonts w:ascii="Times New Roman" w:hAnsi="Times New Roman" w:cs="Times New Roman"/>
                <w:sz w:val="24"/>
                <w:szCs w:val="24"/>
              </w:rPr>
            </w:pPr>
            <w:r>
              <w:rPr>
                <w:rFonts w:ascii="Garamond" w:hAnsi="Garamond"/>
              </w:rPr>
              <w:t>Unit 16</w:t>
            </w:r>
          </w:p>
        </w:tc>
        <w:tc>
          <w:tcPr>
            <w:tcW w:w="1296" w:type="dxa"/>
            <w:tcBorders>
              <w:top w:val="nil"/>
              <w:left w:val="nil"/>
              <w:bottom w:val="nil"/>
              <w:right w:val="nil"/>
            </w:tcBorders>
            <w:shd w:val="clear" w:color="auto" w:fill="D9E2F3" w:themeFill="accent5" w:themeFillTint="33"/>
            <w:noWrap/>
            <w:vAlign w:val="center"/>
          </w:tcPr>
          <w:p w14:paraId="7DC672DE"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41319A05" w14:textId="2AF62342"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26EE96E6"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9</w:t>
            </w:r>
            <w:r w:rsidRPr="00536973">
              <w:rPr>
                <w:rFonts w:ascii="Times New Roman" w:eastAsia="Times New Roman" w:hAnsi="Times New Roman" w:cs="Times New Roman"/>
                <w:color w:val="000000"/>
                <w:sz w:val="24"/>
                <w:szCs w:val="24"/>
              </w:rPr>
              <w:t>-10</w:t>
            </w:r>
          </w:p>
        </w:tc>
        <w:tc>
          <w:tcPr>
            <w:tcW w:w="986" w:type="dxa"/>
            <w:tcBorders>
              <w:top w:val="nil"/>
              <w:left w:val="nil"/>
              <w:bottom w:val="nil"/>
              <w:right w:val="nil"/>
            </w:tcBorders>
            <w:noWrap/>
            <w:vAlign w:val="bottom"/>
            <w:hideMark/>
          </w:tcPr>
          <w:p w14:paraId="2A1FAA4E"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7C861504" w14:textId="77777777" w:rsidTr="0089124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020344B" w14:textId="13BB4014"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18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4E831C34" w14:textId="40ED106E" w:rsidR="00DC046B" w:rsidRPr="00536973" w:rsidRDefault="00DC046B" w:rsidP="00DC046B">
            <w:pPr>
              <w:pStyle w:val="NoSpacing"/>
              <w:rPr>
                <w:rFonts w:ascii="Times New Roman" w:hAnsi="Times New Roman" w:cs="Times New Roman"/>
                <w:sz w:val="24"/>
                <w:szCs w:val="24"/>
              </w:rPr>
            </w:pPr>
            <w:r>
              <w:rPr>
                <w:rFonts w:ascii="Garamond" w:hAnsi="Garamond"/>
              </w:rPr>
              <w:t>Unit 17</w:t>
            </w:r>
          </w:p>
        </w:tc>
        <w:tc>
          <w:tcPr>
            <w:tcW w:w="1296" w:type="dxa"/>
            <w:tcBorders>
              <w:top w:val="nil"/>
              <w:left w:val="nil"/>
              <w:bottom w:val="nil"/>
              <w:right w:val="nil"/>
            </w:tcBorders>
            <w:shd w:val="clear" w:color="auto" w:fill="B4C6E7" w:themeFill="accent5" w:themeFillTint="66"/>
            <w:noWrap/>
            <w:vAlign w:val="center"/>
          </w:tcPr>
          <w:p w14:paraId="16DDD381"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5707C2D2" w14:textId="3FB35E7D"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5FC9CCA7" w14:textId="77777777" w:rsidR="00DC046B" w:rsidRPr="00536973" w:rsidRDefault="00DC046B" w:rsidP="00DC046B">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BBCFEC1"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3F6E7306" w14:textId="77777777" w:rsidTr="0089124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EE131AA" w14:textId="3B2FC001"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19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603B204C" w14:textId="53C3D6D1" w:rsidR="00DC046B" w:rsidRPr="00536973" w:rsidRDefault="00DC046B" w:rsidP="00DC046B">
            <w:pPr>
              <w:pStyle w:val="NoSpacing"/>
              <w:rPr>
                <w:rFonts w:ascii="Times New Roman" w:hAnsi="Times New Roman" w:cs="Times New Roman"/>
                <w:sz w:val="24"/>
                <w:szCs w:val="24"/>
              </w:rPr>
            </w:pPr>
            <w:r>
              <w:rPr>
                <w:rFonts w:ascii="Garamond" w:hAnsi="Garamond"/>
              </w:rPr>
              <w:t>Unit 18</w:t>
            </w:r>
          </w:p>
        </w:tc>
        <w:tc>
          <w:tcPr>
            <w:tcW w:w="1296" w:type="dxa"/>
            <w:tcBorders>
              <w:top w:val="nil"/>
              <w:left w:val="nil"/>
              <w:bottom w:val="nil"/>
              <w:right w:val="nil"/>
            </w:tcBorders>
            <w:shd w:val="clear" w:color="auto" w:fill="D9E2F3" w:themeFill="accent5" w:themeFillTint="33"/>
            <w:noWrap/>
            <w:vAlign w:val="center"/>
          </w:tcPr>
          <w:p w14:paraId="5752DFC5"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215F7271" w14:textId="5F3CAE23"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65B625C6"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9-</w:t>
            </w:r>
            <w:r w:rsidRPr="009E730D">
              <w:rPr>
                <w:rFonts w:ascii="Times New Roman" w:eastAsia="Times New Roman" w:hAnsi="Times New Roman" w:cs="Times New Roman"/>
                <w:b/>
                <w:color w:val="000000"/>
                <w:sz w:val="24"/>
                <w:szCs w:val="24"/>
              </w:rPr>
              <w:t>10</w:t>
            </w:r>
          </w:p>
        </w:tc>
        <w:tc>
          <w:tcPr>
            <w:tcW w:w="986" w:type="dxa"/>
            <w:tcBorders>
              <w:top w:val="nil"/>
              <w:left w:val="nil"/>
              <w:bottom w:val="nil"/>
              <w:right w:val="nil"/>
            </w:tcBorders>
            <w:noWrap/>
            <w:vAlign w:val="bottom"/>
            <w:hideMark/>
          </w:tcPr>
          <w:p w14:paraId="17D41D23"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21D7C6CF" w14:textId="77777777" w:rsidTr="0089124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B3F8693" w14:textId="0B2B0375"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20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1F1A5D44" w14:textId="36760724" w:rsidR="00DC046B" w:rsidRPr="00536973" w:rsidRDefault="00DC046B" w:rsidP="00DC046B">
            <w:pPr>
              <w:pStyle w:val="NoSpacing"/>
              <w:rPr>
                <w:rFonts w:ascii="Times New Roman" w:hAnsi="Times New Roman" w:cs="Times New Roman"/>
                <w:sz w:val="24"/>
                <w:szCs w:val="24"/>
              </w:rPr>
            </w:pPr>
            <w:r>
              <w:rPr>
                <w:rFonts w:ascii="Garamond" w:hAnsi="Garamond"/>
              </w:rPr>
              <w:t>Unit 19</w:t>
            </w:r>
          </w:p>
        </w:tc>
        <w:tc>
          <w:tcPr>
            <w:tcW w:w="1296" w:type="dxa"/>
            <w:tcBorders>
              <w:top w:val="nil"/>
              <w:left w:val="nil"/>
              <w:bottom w:val="nil"/>
              <w:right w:val="nil"/>
            </w:tcBorders>
            <w:shd w:val="clear" w:color="auto" w:fill="B4C6E7" w:themeFill="accent5" w:themeFillTint="66"/>
            <w:noWrap/>
            <w:vAlign w:val="center"/>
          </w:tcPr>
          <w:p w14:paraId="5178C574"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213BE57C" w14:textId="35F14E8E"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1DF8092" w14:textId="77777777" w:rsidR="00DC046B" w:rsidRPr="00536973" w:rsidRDefault="00DC046B" w:rsidP="00DC046B">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46540F32"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7CFC274F" w14:textId="77777777" w:rsidTr="0089124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6DF2BE46" w14:textId="40AADE48"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21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147A83C9" w14:textId="035CE990" w:rsidR="00DC046B" w:rsidRPr="00536973" w:rsidRDefault="00DC046B" w:rsidP="00DC046B">
            <w:pPr>
              <w:pStyle w:val="NoSpacing"/>
              <w:rPr>
                <w:rFonts w:ascii="Times New Roman" w:hAnsi="Times New Roman" w:cs="Times New Roman"/>
                <w:sz w:val="24"/>
                <w:szCs w:val="24"/>
              </w:rPr>
            </w:pPr>
            <w:r>
              <w:rPr>
                <w:rFonts w:ascii="Garamond" w:hAnsi="Garamond"/>
              </w:rPr>
              <w:t>Unit 20</w:t>
            </w:r>
          </w:p>
        </w:tc>
        <w:tc>
          <w:tcPr>
            <w:tcW w:w="1296" w:type="dxa"/>
            <w:tcBorders>
              <w:top w:val="nil"/>
              <w:left w:val="nil"/>
              <w:bottom w:val="nil"/>
              <w:right w:val="nil"/>
            </w:tcBorders>
            <w:shd w:val="clear" w:color="auto" w:fill="D9E2F3" w:themeFill="accent5" w:themeFillTint="33"/>
            <w:noWrap/>
            <w:vAlign w:val="center"/>
          </w:tcPr>
          <w:p w14:paraId="3B1E6F57" w14:textId="19F39DBB"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19A234B9" w14:textId="055F6F43"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7ECD680F"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11</w:t>
            </w:r>
            <w:r w:rsidRPr="00536973">
              <w:rPr>
                <w:rFonts w:ascii="Times New Roman" w:eastAsia="Times New Roman" w:hAnsi="Times New Roman" w:cs="Times New Roman"/>
                <w:color w:val="000000"/>
                <w:sz w:val="24"/>
                <w:szCs w:val="24"/>
              </w:rPr>
              <w:t>-12</w:t>
            </w:r>
          </w:p>
        </w:tc>
        <w:tc>
          <w:tcPr>
            <w:tcW w:w="986" w:type="dxa"/>
            <w:tcBorders>
              <w:top w:val="nil"/>
              <w:left w:val="nil"/>
              <w:bottom w:val="nil"/>
              <w:right w:val="nil"/>
            </w:tcBorders>
            <w:noWrap/>
            <w:vAlign w:val="bottom"/>
            <w:hideMark/>
          </w:tcPr>
          <w:p w14:paraId="291DF2E6"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53798D7B" w14:textId="77777777" w:rsidTr="0089124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707D0605" w14:textId="1F68DB55"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22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075CE5A1" w14:textId="36F19E92" w:rsidR="00DC046B" w:rsidRPr="00536973" w:rsidRDefault="00DC046B" w:rsidP="00DC046B">
            <w:pPr>
              <w:pStyle w:val="NoSpacing"/>
              <w:rPr>
                <w:rFonts w:ascii="Times New Roman" w:hAnsi="Times New Roman" w:cs="Times New Roman"/>
                <w:sz w:val="24"/>
                <w:szCs w:val="24"/>
              </w:rPr>
            </w:pPr>
            <w:r>
              <w:rPr>
                <w:rFonts w:ascii="Garamond" w:hAnsi="Garamond"/>
              </w:rPr>
              <w:t>Unit 21</w:t>
            </w:r>
          </w:p>
        </w:tc>
        <w:tc>
          <w:tcPr>
            <w:tcW w:w="1296" w:type="dxa"/>
            <w:tcBorders>
              <w:top w:val="nil"/>
              <w:left w:val="nil"/>
              <w:bottom w:val="nil"/>
              <w:right w:val="nil"/>
            </w:tcBorders>
            <w:shd w:val="clear" w:color="auto" w:fill="B4C6E7" w:themeFill="accent5" w:themeFillTint="66"/>
            <w:noWrap/>
            <w:vAlign w:val="center"/>
          </w:tcPr>
          <w:p w14:paraId="11E2160D"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2974ABEB" w14:textId="393C105E"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BF41CE0" w14:textId="77777777" w:rsidR="00DC046B" w:rsidRPr="00536973" w:rsidRDefault="00DC046B" w:rsidP="00DC046B">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F04BAA7"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54E8B3C1" w14:textId="77777777" w:rsidTr="0089124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79358857" w14:textId="02EECA01"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23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15BC5796" w14:textId="260874A5" w:rsidR="00DC046B" w:rsidRPr="00536973" w:rsidRDefault="00DC046B" w:rsidP="00DC046B">
            <w:pPr>
              <w:pStyle w:val="NoSpacing"/>
              <w:rPr>
                <w:rFonts w:ascii="Times New Roman" w:hAnsi="Times New Roman" w:cs="Times New Roman"/>
                <w:sz w:val="24"/>
                <w:szCs w:val="24"/>
              </w:rPr>
            </w:pPr>
            <w:r>
              <w:rPr>
                <w:rFonts w:ascii="Garamond" w:hAnsi="Garamond"/>
              </w:rPr>
              <w:t>Unit 22</w:t>
            </w:r>
          </w:p>
        </w:tc>
        <w:tc>
          <w:tcPr>
            <w:tcW w:w="1296" w:type="dxa"/>
            <w:tcBorders>
              <w:top w:val="nil"/>
              <w:left w:val="nil"/>
              <w:bottom w:val="nil"/>
              <w:right w:val="nil"/>
            </w:tcBorders>
            <w:shd w:val="clear" w:color="auto" w:fill="D9E2F3" w:themeFill="accent5" w:themeFillTint="33"/>
            <w:noWrap/>
            <w:vAlign w:val="center"/>
          </w:tcPr>
          <w:p w14:paraId="7578D135"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36FED58A" w14:textId="504CB45F"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6952EF90"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11-</w:t>
            </w:r>
            <w:r w:rsidRPr="009E730D">
              <w:rPr>
                <w:rFonts w:ascii="Times New Roman" w:eastAsia="Times New Roman" w:hAnsi="Times New Roman" w:cs="Times New Roman"/>
                <w:b/>
                <w:color w:val="000000"/>
                <w:sz w:val="24"/>
                <w:szCs w:val="24"/>
              </w:rPr>
              <w:t>12</w:t>
            </w:r>
          </w:p>
        </w:tc>
        <w:tc>
          <w:tcPr>
            <w:tcW w:w="986" w:type="dxa"/>
            <w:tcBorders>
              <w:top w:val="nil"/>
              <w:left w:val="nil"/>
              <w:bottom w:val="nil"/>
              <w:right w:val="nil"/>
            </w:tcBorders>
            <w:noWrap/>
            <w:vAlign w:val="bottom"/>
            <w:hideMark/>
          </w:tcPr>
          <w:p w14:paraId="2DBD5EC0"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5E900F76" w14:textId="77777777" w:rsidTr="0089124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7E44E24E" w14:textId="2D07DD96"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24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33AAB975" w14:textId="401BCA4E" w:rsidR="00DC046B" w:rsidRPr="00536973" w:rsidRDefault="00DC046B" w:rsidP="00DC046B">
            <w:pPr>
              <w:pStyle w:val="NoSpacing"/>
              <w:rPr>
                <w:rFonts w:ascii="Times New Roman" w:hAnsi="Times New Roman" w:cs="Times New Roman"/>
                <w:sz w:val="24"/>
                <w:szCs w:val="24"/>
              </w:rPr>
            </w:pPr>
            <w:r>
              <w:rPr>
                <w:rFonts w:ascii="Garamond" w:hAnsi="Garamond"/>
              </w:rPr>
              <w:t>Unit 23</w:t>
            </w:r>
          </w:p>
        </w:tc>
        <w:tc>
          <w:tcPr>
            <w:tcW w:w="1296" w:type="dxa"/>
            <w:tcBorders>
              <w:top w:val="nil"/>
              <w:left w:val="nil"/>
              <w:bottom w:val="nil"/>
              <w:right w:val="nil"/>
            </w:tcBorders>
            <w:shd w:val="clear" w:color="auto" w:fill="B4C6E7" w:themeFill="accent5" w:themeFillTint="66"/>
            <w:noWrap/>
            <w:vAlign w:val="center"/>
          </w:tcPr>
          <w:p w14:paraId="37997F5E"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16B80607" w14:textId="29B092A1"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tcPr>
          <w:p w14:paraId="2CCBFBF5" w14:textId="77777777" w:rsidR="00DC046B" w:rsidRPr="00536973" w:rsidRDefault="00DC046B" w:rsidP="00DC046B">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288DAF6F"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0BAE158C" w14:textId="77777777" w:rsidTr="0089124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57AE0F69" w14:textId="24EC48DC"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26</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4B921E6A" w14:textId="6E2E2342" w:rsidR="00DC046B" w:rsidRPr="00536973" w:rsidRDefault="00DC046B" w:rsidP="00DC046B">
            <w:pPr>
              <w:pStyle w:val="NoSpacing"/>
              <w:rPr>
                <w:rFonts w:ascii="Times New Roman" w:hAnsi="Times New Roman" w:cs="Times New Roman"/>
                <w:sz w:val="24"/>
                <w:szCs w:val="24"/>
              </w:rPr>
            </w:pPr>
            <w:r>
              <w:rPr>
                <w:rFonts w:ascii="Garamond" w:hAnsi="Garamond"/>
              </w:rPr>
              <w:t>Unit 24</w:t>
            </w:r>
          </w:p>
        </w:tc>
        <w:tc>
          <w:tcPr>
            <w:tcW w:w="1296" w:type="dxa"/>
            <w:tcBorders>
              <w:top w:val="nil"/>
              <w:left w:val="nil"/>
              <w:bottom w:val="nil"/>
              <w:right w:val="nil"/>
            </w:tcBorders>
            <w:shd w:val="clear" w:color="auto" w:fill="D9E2F3" w:themeFill="accent5" w:themeFillTint="33"/>
            <w:noWrap/>
            <w:vAlign w:val="center"/>
          </w:tcPr>
          <w:p w14:paraId="3FA5983B"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4ECDF376" w14:textId="75F5F676"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4E01E283" w14:textId="77777777" w:rsidR="00DC046B" w:rsidRPr="00536973" w:rsidRDefault="00DC046B" w:rsidP="00DC046B">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395BA3F7"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r w:rsidR="00DC046B" w:rsidRPr="00536973" w14:paraId="025CB363" w14:textId="77777777" w:rsidTr="0089124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307D5508" w14:textId="07E55E88"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27</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5333DE16" w14:textId="0C5CAE1F" w:rsidR="00DC046B" w:rsidRPr="00536973" w:rsidRDefault="00DC046B" w:rsidP="00DC046B">
            <w:pPr>
              <w:pStyle w:val="NoSpacing"/>
              <w:rPr>
                <w:rFonts w:ascii="Times New Roman" w:hAnsi="Times New Roman" w:cs="Times New Roman"/>
                <w:sz w:val="24"/>
                <w:szCs w:val="24"/>
              </w:rPr>
            </w:pPr>
            <w:r>
              <w:rPr>
                <w:rFonts w:ascii="Garamond" w:hAnsi="Garamond"/>
              </w:rPr>
              <w:t>Unit 25</w:t>
            </w:r>
          </w:p>
        </w:tc>
        <w:tc>
          <w:tcPr>
            <w:tcW w:w="1296" w:type="dxa"/>
            <w:tcBorders>
              <w:top w:val="nil"/>
              <w:left w:val="nil"/>
              <w:bottom w:val="nil"/>
              <w:right w:val="nil"/>
            </w:tcBorders>
            <w:shd w:val="clear" w:color="auto" w:fill="B4C6E7" w:themeFill="accent5" w:themeFillTint="66"/>
            <w:noWrap/>
            <w:vAlign w:val="center"/>
          </w:tcPr>
          <w:p w14:paraId="07DBC517" w14:textId="4CF65924"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1524C7B1" w14:textId="77FD141C"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3F0D9DF4" w14:textId="77777777" w:rsidR="00DC046B" w:rsidRPr="00536973" w:rsidRDefault="00DC046B" w:rsidP="00DC046B">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08716C84" w14:textId="77777777" w:rsidR="00DC046B" w:rsidRPr="00536973" w:rsidRDefault="00DC046B" w:rsidP="00DC046B">
            <w:pPr>
              <w:pStyle w:val="NoSpacing"/>
              <w:rPr>
                <w:rFonts w:ascii="Times New Roman" w:eastAsia="Times New Roman" w:hAnsi="Times New Roman" w:cs="Times New Roman"/>
                <w:sz w:val="24"/>
                <w:szCs w:val="24"/>
              </w:rPr>
            </w:pPr>
          </w:p>
        </w:tc>
      </w:tr>
      <w:tr w:rsidR="00DC046B" w:rsidRPr="00536973" w14:paraId="1ABCD7BD" w14:textId="77777777" w:rsidTr="0089124F">
        <w:trPr>
          <w:trHeight w:val="310"/>
        </w:trPr>
        <w:tc>
          <w:tcPr>
            <w:tcW w:w="980" w:type="dxa"/>
            <w:tcBorders>
              <w:top w:val="nil"/>
              <w:left w:val="single" w:sz="8" w:space="0" w:color="auto"/>
              <w:bottom w:val="nil"/>
              <w:right w:val="nil"/>
            </w:tcBorders>
            <w:shd w:val="clear" w:color="auto" w:fill="D9E2F3" w:themeFill="accent5" w:themeFillTint="33"/>
            <w:noWrap/>
            <w:vAlign w:val="center"/>
            <w:hideMark/>
          </w:tcPr>
          <w:p w14:paraId="395A8F9E" w14:textId="74CC90D5"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28</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62447225" w14:textId="4E6C2A16" w:rsidR="00DC046B" w:rsidRPr="00536973" w:rsidRDefault="00DC046B" w:rsidP="00DC046B">
            <w:pPr>
              <w:pStyle w:val="NoSpacing"/>
              <w:rPr>
                <w:rFonts w:ascii="Times New Roman" w:hAnsi="Times New Roman" w:cs="Times New Roman"/>
                <w:sz w:val="24"/>
                <w:szCs w:val="24"/>
              </w:rPr>
            </w:pPr>
            <w:r>
              <w:rPr>
                <w:rFonts w:ascii="Garamond" w:hAnsi="Garamond"/>
              </w:rPr>
              <w:t>Unit 26</w:t>
            </w:r>
          </w:p>
        </w:tc>
        <w:tc>
          <w:tcPr>
            <w:tcW w:w="1296" w:type="dxa"/>
            <w:tcBorders>
              <w:top w:val="nil"/>
              <w:left w:val="nil"/>
              <w:bottom w:val="nil"/>
              <w:right w:val="nil"/>
            </w:tcBorders>
            <w:shd w:val="clear" w:color="auto" w:fill="D9E2F3" w:themeFill="accent5" w:themeFillTint="33"/>
            <w:noWrap/>
            <w:vAlign w:val="center"/>
          </w:tcPr>
          <w:p w14:paraId="76DBECCD" w14:textId="2EFD8904"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6E185BDF" w14:textId="42F97121"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37896D54" w14:textId="77777777" w:rsidR="00DC046B" w:rsidRPr="00536973" w:rsidRDefault="00DC046B" w:rsidP="00DC046B">
            <w:pPr>
              <w:pStyle w:val="NoSpacing"/>
              <w:rPr>
                <w:rFonts w:ascii="Times New Roman" w:eastAsia="Times New Roman" w:hAnsi="Times New Roman" w:cs="Times New Roman"/>
                <w:b/>
                <w:bCs/>
                <w:color w:val="000000"/>
                <w:sz w:val="24"/>
                <w:szCs w:val="24"/>
              </w:rPr>
            </w:pPr>
            <w:r w:rsidRPr="00536973">
              <w:rPr>
                <w:rFonts w:ascii="Times New Roman" w:eastAsia="Times New Roman" w:hAnsi="Times New Roman" w:cs="Times New Roman"/>
                <w:b/>
                <w:bCs/>
                <w:color w:val="000000"/>
                <w:sz w:val="24"/>
                <w:szCs w:val="24"/>
              </w:rPr>
              <w:t>Key</w:t>
            </w:r>
          </w:p>
        </w:tc>
        <w:tc>
          <w:tcPr>
            <w:tcW w:w="986" w:type="dxa"/>
            <w:tcBorders>
              <w:top w:val="nil"/>
              <w:left w:val="nil"/>
              <w:bottom w:val="nil"/>
              <w:right w:val="nil"/>
            </w:tcBorders>
            <w:noWrap/>
            <w:vAlign w:val="bottom"/>
            <w:hideMark/>
          </w:tcPr>
          <w:p w14:paraId="2E33F7F9" w14:textId="77777777" w:rsidR="00DC046B" w:rsidRPr="00536973" w:rsidRDefault="00DC046B" w:rsidP="00DC046B">
            <w:pPr>
              <w:pStyle w:val="NoSpacing"/>
              <w:rPr>
                <w:rFonts w:ascii="Times New Roman" w:eastAsia="Times New Roman" w:hAnsi="Times New Roman" w:cs="Times New Roman"/>
                <w:b/>
                <w:bCs/>
                <w:color w:val="000000"/>
                <w:sz w:val="24"/>
                <w:szCs w:val="24"/>
              </w:rPr>
            </w:pPr>
          </w:p>
        </w:tc>
      </w:tr>
      <w:tr w:rsidR="00DC046B" w:rsidRPr="00536973" w14:paraId="161C2D90" w14:textId="77777777" w:rsidTr="001A6C5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9AD1DB0" w14:textId="183DD626" w:rsidR="00DC046B" w:rsidRPr="00536973" w:rsidRDefault="00DC046B" w:rsidP="00DC046B">
            <w:pPr>
              <w:pStyle w:val="NoSpacing"/>
              <w:rPr>
                <w:rFonts w:ascii="Times New Roman" w:hAnsi="Times New Roman" w:cs="Times New Roman"/>
                <w:sz w:val="24"/>
                <w:szCs w:val="24"/>
              </w:rPr>
            </w:pPr>
            <w:r>
              <w:rPr>
                <w:rFonts w:ascii="Garamond" w:hAnsi="Garamond"/>
              </w:rPr>
              <w:t>Day 29</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6158D355" w14:textId="095184AA" w:rsidR="00DC046B" w:rsidRPr="00536973" w:rsidRDefault="00DC046B" w:rsidP="00DC046B">
            <w:pPr>
              <w:pStyle w:val="NoSpacing"/>
              <w:rPr>
                <w:rFonts w:ascii="Times New Roman" w:hAnsi="Times New Roman" w:cs="Times New Roman"/>
                <w:sz w:val="24"/>
                <w:szCs w:val="24"/>
              </w:rPr>
            </w:pPr>
            <w:r>
              <w:rPr>
                <w:rFonts w:ascii="Garamond" w:hAnsi="Garamond"/>
              </w:rPr>
              <w:t>Unit 27</w:t>
            </w:r>
          </w:p>
        </w:tc>
        <w:tc>
          <w:tcPr>
            <w:tcW w:w="1296" w:type="dxa"/>
            <w:tcBorders>
              <w:top w:val="nil"/>
              <w:left w:val="nil"/>
              <w:bottom w:val="nil"/>
              <w:right w:val="nil"/>
            </w:tcBorders>
            <w:shd w:val="clear" w:color="auto" w:fill="B4C6E7" w:themeFill="accent5" w:themeFillTint="66"/>
            <w:noWrap/>
            <w:vAlign w:val="center"/>
          </w:tcPr>
          <w:p w14:paraId="27B06163" w14:textId="3725D3B9"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3494CFF5" w14:textId="7675DBAC"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4BFABE4C" w14:textId="2BAF88FB" w:rsidR="00DC046B" w:rsidRPr="00536973" w:rsidRDefault="00DC046B" w:rsidP="00DC046B">
            <w:pPr>
              <w:pStyle w:val="NoSpacing"/>
              <w:rPr>
                <w:rFonts w:ascii="Times New Roman" w:hAnsi="Times New Roman" w:cs="Times New Roman"/>
                <w:sz w:val="24"/>
                <w:szCs w:val="24"/>
              </w:rPr>
            </w:pPr>
            <w:r w:rsidRPr="00536973">
              <w:rPr>
                <w:rFonts w:ascii="Times New Roman" w:eastAsia="Times New Roman" w:hAnsi="Times New Roman" w:cs="Times New Roman"/>
                <w:color w:val="000000"/>
                <w:sz w:val="24"/>
                <w:szCs w:val="24"/>
              </w:rPr>
              <w:t>ABNE (absent not ex</w:t>
            </w:r>
            <w:r>
              <w:rPr>
                <w:rFonts w:ascii="Times New Roman" w:eastAsia="Times New Roman" w:hAnsi="Times New Roman" w:cs="Times New Roman"/>
                <w:color w:val="000000"/>
                <w:sz w:val="24"/>
                <w:szCs w:val="24"/>
              </w:rPr>
              <w:t>.</w:t>
            </w:r>
            <w:r w:rsidRPr="00536973">
              <w:rPr>
                <w:rFonts w:ascii="Times New Roman" w:eastAsia="Times New Roman" w:hAnsi="Times New Roman" w:cs="Times New Roman"/>
                <w:color w:val="000000"/>
                <w:sz w:val="24"/>
                <w:szCs w:val="24"/>
              </w:rPr>
              <w:t>)</w:t>
            </w:r>
          </w:p>
        </w:tc>
        <w:tc>
          <w:tcPr>
            <w:tcW w:w="986" w:type="dxa"/>
            <w:tcBorders>
              <w:top w:val="nil"/>
              <w:left w:val="nil"/>
              <w:bottom w:val="nil"/>
              <w:right w:val="nil"/>
            </w:tcBorders>
            <w:noWrap/>
            <w:vAlign w:val="bottom"/>
            <w:hideMark/>
          </w:tcPr>
          <w:p w14:paraId="6D6350B5" w14:textId="77777777" w:rsidR="00DC046B" w:rsidRPr="00536973" w:rsidRDefault="00DC046B" w:rsidP="00DC046B">
            <w:pPr>
              <w:pStyle w:val="NoSpacing"/>
              <w:rPr>
                <w:rFonts w:ascii="Times New Roman" w:eastAsia="Times New Roman" w:hAnsi="Times New Roman" w:cs="Times New Roman"/>
                <w:sz w:val="24"/>
                <w:szCs w:val="24"/>
              </w:rPr>
            </w:pPr>
          </w:p>
        </w:tc>
      </w:tr>
      <w:tr w:rsidR="00DC046B" w:rsidRPr="00536973" w14:paraId="47A20523" w14:textId="77777777" w:rsidTr="00DC046B">
        <w:trPr>
          <w:trHeight w:val="100"/>
        </w:trPr>
        <w:tc>
          <w:tcPr>
            <w:tcW w:w="980" w:type="dxa"/>
            <w:tcBorders>
              <w:top w:val="nil"/>
              <w:left w:val="single" w:sz="8" w:space="0" w:color="auto"/>
              <w:right w:val="nil"/>
            </w:tcBorders>
            <w:shd w:val="clear" w:color="auto" w:fill="D9E2F3" w:themeFill="accent5" w:themeFillTint="33"/>
            <w:noWrap/>
            <w:vAlign w:val="center"/>
            <w:hideMark/>
          </w:tcPr>
          <w:p w14:paraId="520C9FE3" w14:textId="1C030466"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30</w:t>
            </w:r>
          </w:p>
        </w:tc>
        <w:tc>
          <w:tcPr>
            <w:tcW w:w="2250" w:type="dxa"/>
            <w:tcBorders>
              <w:top w:val="nil"/>
              <w:left w:val="single" w:sz="8" w:space="0" w:color="auto"/>
              <w:right w:val="single" w:sz="8" w:space="0" w:color="auto"/>
            </w:tcBorders>
            <w:shd w:val="clear" w:color="auto" w:fill="D9E2F3" w:themeFill="accent5" w:themeFillTint="33"/>
            <w:noWrap/>
            <w:vAlign w:val="center"/>
            <w:hideMark/>
          </w:tcPr>
          <w:p w14:paraId="495EB89B" w14:textId="4F39CC42" w:rsidR="00DC046B" w:rsidRPr="00536973" w:rsidRDefault="00DC046B" w:rsidP="00DC046B">
            <w:pPr>
              <w:pStyle w:val="NoSpacing"/>
              <w:rPr>
                <w:rFonts w:ascii="Times New Roman" w:hAnsi="Times New Roman" w:cs="Times New Roman"/>
                <w:sz w:val="24"/>
                <w:szCs w:val="24"/>
              </w:rPr>
            </w:pPr>
            <w:r>
              <w:rPr>
                <w:rFonts w:ascii="Garamond" w:hAnsi="Garamond"/>
              </w:rPr>
              <w:t>Unit 28</w:t>
            </w:r>
          </w:p>
        </w:tc>
        <w:tc>
          <w:tcPr>
            <w:tcW w:w="1296" w:type="dxa"/>
            <w:tcBorders>
              <w:top w:val="nil"/>
              <w:left w:val="nil"/>
              <w:right w:val="nil"/>
            </w:tcBorders>
            <w:shd w:val="clear" w:color="auto" w:fill="D9E2F3" w:themeFill="accent5" w:themeFillTint="33"/>
            <w:noWrap/>
            <w:vAlign w:val="bottom"/>
            <w:hideMark/>
          </w:tcPr>
          <w:p w14:paraId="51DCF6C9" w14:textId="77777777" w:rsidR="00DC046B" w:rsidRPr="00536973" w:rsidRDefault="00DC046B" w:rsidP="00DC046B">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4" w:type="dxa"/>
            <w:tcBorders>
              <w:top w:val="nil"/>
              <w:left w:val="single" w:sz="8" w:space="0" w:color="auto"/>
              <w:right w:val="single" w:sz="8" w:space="0" w:color="auto"/>
            </w:tcBorders>
            <w:shd w:val="clear" w:color="auto" w:fill="D9E2F3" w:themeFill="accent5" w:themeFillTint="33"/>
            <w:noWrap/>
            <w:vAlign w:val="bottom"/>
          </w:tcPr>
          <w:p w14:paraId="24F46D1D" w14:textId="227949C6" w:rsidR="00DC046B" w:rsidRPr="00536973" w:rsidRDefault="00DC046B" w:rsidP="00DC046B">
            <w:pPr>
              <w:pStyle w:val="NoSpacing"/>
              <w:rPr>
                <w:rFonts w:ascii="Times New Roman" w:hAnsi="Times New Roman" w:cs="Times New Roman"/>
                <w:sz w:val="24"/>
                <w:szCs w:val="24"/>
              </w:rPr>
            </w:pPr>
          </w:p>
        </w:tc>
        <w:tc>
          <w:tcPr>
            <w:tcW w:w="3411" w:type="dxa"/>
            <w:gridSpan w:val="2"/>
            <w:tcBorders>
              <w:top w:val="nil"/>
              <w:left w:val="nil"/>
              <w:bottom w:val="nil"/>
              <w:right w:val="nil"/>
            </w:tcBorders>
            <w:noWrap/>
            <w:vAlign w:val="center"/>
            <w:hideMark/>
          </w:tcPr>
          <w:p w14:paraId="500AC12F" w14:textId="5491CE82" w:rsidR="00DC046B" w:rsidRPr="00536973" w:rsidRDefault="00DC046B" w:rsidP="00DC046B">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ABE (absent excused)</w:t>
            </w:r>
          </w:p>
        </w:tc>
      </w:tr>
      <w:tr w:rsidR="00DC046B" w:rsidRPr="00536973" w14:paraId="4373974B" w14:textId="77777777" w:rsidTr="00DC046B">
        <w:trPr>
          <w:trHeight w:val="310"/>
        </w:trPr>
        <w:tc>
          <w:tcPr>
            <w:tcW w:w="980" w:type="dxa"/>
            <w:tcBorders>
              <w:top w:val="nil"/>
              <w:left w:val="single" w:sz="8" w:space="0" w:color="auto"/>
              <w:bottom w:val="single" w:sz="4" w:space="0" w:color="auto"/>
              <w:right w:val="nil"/>
            </w:tcBorders>
            <w:shd w:val="clear" w:color="auto" w:fill="B4C6E7" w:themeFill="accent5" w:themeFillTint="66"/>
            <w:noWrap/>
            <w:vAlign w:val="center"/>
            <w:hideMark/>
          </w:tcPr>
          <w:p w14:paraId="2DABDA1F" w14:textId="6A036FDC" w:rsidR="00DC046B" w:rsidRPr="00536973" w:rsidRDefault="00DC046B" w:rsidP="00DC046B">
            <w:pPr>
              <w:pStyle w:val="NoSpacing"/>
              <w:rPr>
                <w:rFonts w:ascii="Times New Roman" w:eastAsia="Times New Roman" w:hAnsi="Times New Roman" w:cs="Times New Roman"/>
                <w:color w:val="000000"/>
                <w:sz w:val="24"/>
                <w:szCs w:val="24"/>
              </w:rPr>
            </w:pPr>
            <w:r>
              <w:rPr>
                <w:rFonts w:ascii="Garamond" w:hAnsi="Garamond"/>
              </w:rPr>
              <w:t>Day 31</w:t>
            </w:r>
          </w:p>
        </w:tc>
        <w:tc>
          <w:tcPr>
            <w:tcW w:w="2250" w:type="dxa"/>
            <w:tcBorders>
              <w:top w:val="nil"/>
              <w:left w:val="single" w:sz="8" w:space="0" w:color="auto"/>
              <w:bottom w:val="single" w:sz="4" w:space="0" w:color="auto"/>
              <w:right w:val="single" w:sz="8" w:space="0" w:color="auto"/>
            </w:tcBorders>
            <w:shd w:val="clear" w:color="auto" w:fill="B4C6E7" w:themeFill="accent5" w:themeFillTint="66"/>
            <w:noWrap/>
            <w:vAlign w:val="center"/>
            <w:hideMark/>
          </w:tcPr>
          <w:p w14:paraId="34DB98E6" w14:textId="5F5A546C" w:rsidR="00DC046B" w:rsidRPr="00536973" w:rsidRDefault="00DC046B" w:rsidP="00DC046B">
            <w:pPr>
              <w:pStyle w:val="NoSpacing"/>
              <w:rPr>
                <w:rFonts w:ascii="Times New Roman" w:hAnsi="Times New Roman" w:cs="Times New Roman"/>
                <w:sz w:val="24"/>
                <w:szCs w:val="24"/>
              </w:rPr>
            </w:pPr>
            <w:r>
              <w:rPr>
                <w:rFonts w:ascii="Garamond" w:hAnsi="Garamond"/>
              </w:rPr>
              <w:t>Reading Assignment</w:t>
            </w:r>
          </w:p>
        </w:tc>
        <w:tc>
          <w:tcPr>
            <w:tcW w:w="1296" w:type="dxa"/>
            <w:tcBorders>
              <w:top w:val="nil"/>
              <w:left w:val="nil"/>
              <w:bottom w:val="single" w:sz="4" w:space="0" w:color="auto"/>
              <w:right w:val="nil"/>
            </w:tcBorders>
            <w:shd w:val="clear" w:color="auto" w:fill="B4C6E7" w:themeFill="accent5" w:themeFillTint="66"/>
            <w:noWrap/>
            <w:vAlign w:val="bottom"/>
            <w:hideMark/>
          </w:tcPr>
          <w:p w14:paraId="67858DE3" w14:textId="39261BB9" w:rsidR="00DC046B" w:rsidRPr="00536973" w:rsidRDefault="00DC046B" w:rsidP="00DC046B">
            <w:pPr>
              <w:pStyle w:val="NoSpacing"/>
              <w:rPr>
                <w:rFonts w:ascii="Times New Roman" w:eastAsia="Times New Roman" w:hAnsi="Times New Roman" w:cs="Times New Roman"/>
                <w:color w:val="000000"/>
                <w:sz w:val="24"/>
                <w:szCs w:val="24"/>
              </w:rPr>
            </w:pPr>
          </w:p>
        </w:tc>
        <w:tc>
          <w:tcPr>
            <w:tcW w:w="1404" w:type="dxa"/>
            <w:tcBorders>
              <w:top w:val="nil"/>
              <w:left w:val="single" w:sz="8" w:space="0" w:color="auto"/>
              <w:bottom w:val="single" w:sz="4" w:space="0" w:color="auto"/>
              <w:right w:val="single" w:sz="8" w:space="0" w:color="auto"/>
            </w:tcBorders>
            <w:shd w:val="clear" w:color="auto" w:fill="B4C6E7" w:themeFill="accent5" w:themeFillTint="66"/>
            <w:noWrap/>
            <w:vAlign w:val="bottom"/>
          </w:tcPr>
          <w:p w14:paraId="09A1319B" w14:textId="77777777" w:rsidR="00DC046B" w:rsidRPr="00536973" w:rsidRDefault="00DC046B" w:rsidP="00DC046B">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07F8CF9E" w14:textId="01CEA7E7" w:rsidR="00DC046B" w:rsidRPr="00536973" w:rsidRDefault="00DC046B" w:rsidP="00DC046B">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T (tardy)</w:t>
            </w:r>
          </w:p>
        </w:tc>
        <w:tc>
          <w:tcPr>
            <w:tcW w:w="986" w:type="dxa"/>
            <w:tcBorders>
              <w:top w:val="nil"/>
              <w:left w:val="nil"/>
              <w:bottom w:val="nil"/>
              <w:right w:val="nil"/>
            </w:tcBorders>
            <w:noWrap/>
            <w:vAlign w:val="bottom"/>
            <w:hideMark/>
          </w:tcPr>
          <w:p w14:paraId="6F419EBC" w14:textId="77777777" w:rsidR="00DC046B" w:rsidRPr="00536973" w:rsidRDefault="00DC046B" w:rsidP="00DC046B">
            <w:pPr>
              <w:pStyle w:val="NoSpacing"/>
              <w:rPr>
                <w:rFonts w:ascii="Times New Roman" w:eastAsia="Times New Roman" w:hAnsi="Times New Roman" w:cs="Times New Roman"/>
                <w:color w:val="000000"/>
                <w:sz w:val="24"/>
                <w:szCs w:val="24"/>
              </w:rPr>
            </w:pPr>
          </w:p>
        </w:tc>
      </w:tr>
    </w:tbl>
    <w:p w14:paraId="524F4709" w14:textId="77777777" w:rsidR="008B58FB" w:rsidRDefault="008B58FB" w:rsidP="008B58FB">
      <w:pPr>
        <w:pStyle w:val="NoSpacing"/>
        <w:outlineLvl w:val="0"/>
        <w:rPr>
          <w:rFonts w:ascii="Times New Roman" w:hAnsi="Times New Roman" w:cs="Times New Roman"/>
          <w:sz w:val="24"/>
          <w:szCs w:val="24"/>
        </w:rPr>
      </w:pPr>
    </w:p>
    <w:p w14:paraId="46650CF2" w14:textId="77777777" w:rsidR="008B58FB" w:rsidRDefault="008B58FB" w:rsidP="008B58FB">
      <w:pPr>
        <w:pStyle w:val="NoSpacing"/>
        <w:outlineLvl w:val="0"/>
        <w:rPr>
          <w:rFonts w:ascii="Times New Roman" w:hAnsi="Times New Roman" w:cs="Times New Roman"/>
          <w:sz w:val="24"/>
          <w:szCs w:val="24"/>
        </w:rPr>
      </w:pPr>
    </w:p>
    <w:p w14:paraId="2DAE703D" w14:textId="77777777" w:rsidR="008B58FB" w:rsidRDefault="008B58FB" w:rsidP="008B58FB">
      <w:pPr>
        <w:pStyle w:val="NoSpacing"/>
        <w:outlineLvl w:val="0"/>
        <w:rPr>
          <w:rFonts w:ascii="Times New Roman" w:hAnsi="Times New Roman" w:cs="Times New Roman"/>
          <w:sz w:val="24"/>
          <w:szCs w:val="24"/>
        </w:rPr>
      </w:pPr>
    </w:p>
    <w:p w14:paraId="1814A336" w14:textId="77777777" w:rsidR="008B58FB" w:rsidRDefault="008B58FB" w:rsidP="008B58FB">
      <w:pPr>
        <w:pStyle w:val="NoSpacing"/>
        <w:outlineLvl w:val="0"/>
        <w:rPr>
          <w:rFonts w:ascii="Times New Roman" w:hAnsi="Times New Roman" w:cs="Times New Roman"/>
          <w:sz w:val="24"/>
          <w:szCs w:val="24"/>
        </w:rPr>
      </w:pPr>
    </w:p>
    <w:p w14:paraId="6AC61A4B" w14:textId="77777777" w:rsidR="008B58FB" w:rsidRDefault="008B58FB" w:rsidP="008B58FB">
      <w:pPr>
        <w:pStyle w:val="NoSpacing"/>
        <w:outlineLvl w:val="0"/>
        <w:rPr>
          <w:rFonts w:ascii="Times New Roman" w:hAnsi="Times New Roman" w:cs="Times New Roman"/>
          <w:sz w:val="24"/>
          <w:szCs w:val="24"/>
        </w:rPr>
      </w:pPr>
    </w:p>
    <w:p w14:paraId="4CEB9A9E" w14:textId="77777777" w:rsidR="008B58FB" w:rsidRDefault="008B58FB" w:rsidP="008B58FB">
      <w:pPr>
        <w:pStyle w:val="NoSpacing"/>
        <w:outlineLvl w:val="0"/>
        <w:rPr>
          <w:rFonts w:ascii="Times New Roman" w:hAnsi="Times New Roman" w:cs="Times New Roman"/>
          <w:sz w:val="24"/>
          <w:szCs w:val="24"/>
        </w:rPr>
      </w:pPr>
    </w:p>
    <w:p w14:paraId="0597847B" w14:textId="77777777" w:rsidR="008B58FB" w:rsidRDefault="008B58FB" w:rsidP="008B58FB">
      <w:pPr>
        <w:pStyle w:val="NoSpacing"/>
        <w:outlineLvl w:val="0"/>
        <w:rPr>
          <w:rFonts w:ascii="Times New Roman" w:hAnsi="Times New Roman" w:cs="Times New Roman"/>
          <w:sz w:val="24"/>
          <w:szCs w:val="24"/>
        </w:rPr>
      </w:pPr>
    </w:p>
    <w:p w14:paraId="20C2176F" w14:textId="77777777" w:rsidR="008B58FB" w:rsidRDefault="008B58FB" w:rsidP="008B58FB">
      <w:pPr>
        <w:pStyle w:val="NoSpacing"/>
        <w:outlineLvl w:val="0"/>
        <w:rPr>
          <w:rFonts w:ascii="Times New Roman" w:hAnsi="Times New Roman" w:cs="Times New Roman"/>
          <w:sz w:val="24"/>
          <w:szCs w:val="24"/>
        </w:rPr>
      </w:pPr>
    </w:p>
    <w:p w14:paraId="5109D25E" w14:textId="77777777" w:rsidR="008B58FB" w:rsidRDefault="008B58FB" w:rsidP="008B58FB">
      <w:pPr>
        <w:pStyle w:val="NoSpacing"/>
        <w:outlineLvl w:val="0"/>
        <w:rPr>
          <w:rFonts w:ascii="Times New Roman" w:hAnsi="Times New Roman" w:cs="Times New Roman"/>
          <w:sz w:val="24"/>
          <w:szCs w:val="24"/>
        </w:rPr>
      </w:pPr>
    </w:p>
    <w:p w14:paraId="00D84036" w14:textId="77777777" w:rsidR="008B58FB" w:rsidRDefault="008B58FB" w:rsidP="008B58FB">
      <w:pPr>
        <w:pStyle w:val="NoSpacing"/>
        <w:outlineLvl w:val="0"/>
        <w:rPr>
          <w:rFonts w:ascii="Times New Roman" w:hAnsi="Times New Roman" w:cs="Times New Roman"/>
          <w:sz w:val="24"/>
          <w:szCs w:val="24"/>
        </w:rPr>
      </w:pPr>
    </w:p>
    <w:p w14:paraId="032405DA" w14:textId="77777777" w:rsidR="008B58FB" w:rsidRDefault="008B58FB" w:rsidP="008B58FB">
      <w:pPr>
        <w:pStyle w:val="NoSpacing"/>
        <w:outlineLvl w:val="0"/>
        <w:rPr>
          <w:rFonts w:ascii="Times New Roman" w:hAnsi="Times New Roman" w:cs="Times New Roman"/>
          <w:sz w:val="24"/>
          <w:szCs w:val="24"/>
        </w:rPr>
      </w:pPr>
    </w:p>
    <w:p w14:paraId="2A3287D8" w14:textId="77777777" w:rsidR="00DC046B" w:rsidRDefault="00DC046B">
      <w:pPr>
        <w:spacing w:after="160" w:line="259" w:lineRule="auto"/>
        <w:rPr>
          <w:rFonts w:eastAsiaTheme="minorHAnsi"/>
          <w:sz w:val="24"/>
          <w:szCs w:val="24"/>
        </w:rPr>
      </w:pPr>
      <w:r>
        <w:rPr>
          <w:sz w:val="24"/>
          <w:szCs w:val="24"/>
        </w:rPr>
        <w:br w:type="page"/>
      </w:r>
    </w:p>
    <w:p w14:paraId="18013273" w14:textId="79B1846F" w:rsidR="008B58FB" w:rsidRPr="00536973" w:rsidRDefault="00D754A5" w:rsidP="008B58FB">
      <w:pPr>
        <w:pStyle w:val="NoSpacing"/>
        <w:outlineLvl w:val="0"/>
        <w:rPr>
          <w:rFonts w:ascii="Times New Roman" w:hAnsi="Times New Roman" w:cs="Times New Roman"/>
          <w:sz w:val="24"/>
          <w:szCs w:val="24"/>
        </w:rPr>
      </w:pPr>
      <w:r>
        <w:rPr>
          <w:rFonts w:ascii="Times New Roman" w:hAnsi="Times New Roman" w:cs="Times New Roman"/>
          <w:sz w:val="24"/>
          <w:szCs w:val="24"/>
        </w:rPr>
        <w:lastRenderedPageBreak/>
        <w:t>Reading and Phonetics</w:t>
      </w:r>
    </w:p>
    <w:tbl>
      <w:tblPr>
        <w:tblW w:w="9341" w:type="dxa"/>
        <w:tblLook w:val="04A0" w:firstRow="1" w:lastRow="0" w:firstColumn="1" w:lastColumn="0" w:noHBand="0" w:noVBand="1"/>
      </w:tblPr>
      <w:tblGrid>
        <w:gridCol w:w="980"/>
        <w:gridCol w:w="2250"/>
        <w:gridCol w:w="1296"/>
        <w:gridCol w:w="1404"/>
        <w:gridCol w:w="2425"/>
        <w:gridCol w:w="986"/>
      </w:tblGrid>
      <w:tr w:rsidR="008B58FB" w:rsidRPr="00536973" w14:paraId="22E08B6E" w14:textId="77777777" w:rsidTr="001C7A78">
        <w:trPr>
          <w:trHeight w:val="320"/>
        </w:trPr>
        <w:tc>
          <w:tcPr>
            <w:tcW w:w="980" w:type="dxa"/>
            <w:tcBorders>
              <w:top w:val="single" w:sz="8" w:space="0" w:color="auto"/>
              <w:left w:val="single" w:sz="8" w:space="0" w:color="auto"/>
              <w:bottom w:val="single" w:sz="8" w:space="0" w:color="auto"/>
              <w:right w:val="nil"/>
            </w:tcBorders>
            <w:shd w:val="clear" w:color="auto" w:fill="8EAADB" w:themeFill="accent5" w:themeFillTint="99"/>
            <w:noWrap/>
            <w:vAlign w:val="bottom"/>
            <w:hideMark/>
          </w:tcPr>
          <w:p w14:paraId="00F911E0"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Date</w:t>
            </w:r>
          </w:p>
        </w:tc>
        <w:tc>
          <w:tcPr>
            <w:tcW w:w="2250" w:type="dxa"/>
            <w:tcBorders>
              <w:top w:val="single" w:sz="8" w:space="0" w:color="auto"/>
              <w:left w:val="single" w:sz="8" w:space="0" w:color="auto"/>
              <w:bottom w:val="nil"/>
              <w:right w:val="single" w:sz="8" w:space="0" w:color="auto"/>
            </w:tcBorders>
            <w:shd w:val="clear" w:color="auto" w:fill="8EAADB" w:themeFill="accent5" w:themeFillTint="99"/>
            <w:noWrap/>
            <w:vAlign w:val="bottom"/>
            <w:hideMark/>
          </w:tcPr>
          <w:p w14:paraId="6E2F6A05"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Assignment</w:t>
            </w:r>
          </w:p>
        </w:tc>
        <w:tc>
          <w:tcPr>
            <w:tcW w:w="1296" w:type="dxa"/>
            <w:tcBorders>
              <w:top w:val="single" w:sz="8" w:space="0" w:color="auto"/>
              <w:left w:val="nil"/>
              <w:bottom w:val="single" w:sz="8" w:space="0" w:color="auto"/>
              <w:right w:val="nil"/>
            </w:tcBorders>
            <w:shd w:val="clear" w:color="auto" w:fill="8EAADB" w:themeFill="accent5" w:themeFillTint="99"/>
            <w:noWrap/>
            <w:vAlign w:val="bottom"/>
            <w:hideMark/>
          </w:tcPr>
          <w:p w14:paraId="2C032762"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Homework</w:t>
            </w:r>
          </w:p>
        </w:tc>
        <w:tc>
          <w:tcPr>
            <w:tcW w:w="1404" w:type="dxa"/>
            <w:tcBorders>
              <w:top w:val="single" w:sz="8" w:space="0" w:color="auto"/>
              <w:left w:val="single" w:sz="8" w:space="0" w:color="auto"/>
              <w:bottom w:val="nil"/>
              <w:right w:val="single" w:sz="8" w:space="0" w:color="auto"/>
            </w:tcBorders>
            <w:shd w:val="clear" w:color="auto" w:fill="8EAADB" w:themeFill="accent5" w:themeFillTint="99"/>
            <w:noWrap/>
            <w:vAlign w:val="bottom"/>
            <w:hideMark/>
          </w:tcPr>
          <w:p w14:paraId="100AB50B" w14:textId="02622256" w:rsidR="008B58FB" w:rsidRPr="00536973" w:rsidRDefault="00FB02C0" w:rsidP="001C7A78">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 Credit</w:t>
            </w:r>
          </w:p>
        </w:tc>
        <w:tc>
          <w:tcPr>
            <w:tcW w:w="2425" w:type="dxa"/>
            <w:tcBorders>
              <w:top w:val="single" w:sz="8" w:space="0" w:color="auto"/>
              <w:left w:val="nil"/>
              <w:bottom w:val="nil"/>
              <w:right w:val="single" w:sz="8" w:space="0" w:color="auto"/>
            </w:tcBorders>
            <w:shd w:val="clear" w:color="auto" w:fill="FFFFFF" w:themeFill="background1"/>
            <w:noWrap/>
            <w:vAlign w:val="bottom"/>
            <w:hideMark/>
          </w:tcPr>
          <w:p w14:paraId="05D023B1"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shd w:val="clear" w:color="auto" w:fill="FFFFFF" w:themeFill="background1"/>
            <w:noWrap/>
            <w:vAlign w:val="bottom"/>
            <w:hideMark/>
          </w:tcPr>
          <w:p w14:paraId="1CF5F5B9"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3E01583C" w14:textId="77777777" w:rsidTr="00DC046B">
        <w:trPr>
          <w:trHeight w:val="320"/>
        </w:trPr>
        <w:tc>
          <w:tcPr>
            <w:tcW w:w="980" w:type="dxa"/>
            <w:tcBorders>
              <w:top w:val="nil"/>
              <w:left w:val="single" w:sz="8" w:space="0" w:color="auto"/>
              <w:bottom w:val="nil"/>
              <w:right w:val="nil"/>
            </w:tcBorders>
            <w:shd w:val="clear" w:color="auto" w:fill="D9E2F3"/>
            <w:noWrap/>
            <w:vAlign w:val="center"/>
            <w:hideMark/>
          </w:tcPr>
          <w:p w14:paraId="1B51D0E8" w14:textId="4887AFF7"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w:t>
            </w:r>
          </w:p>
        </w:tc>
        <w:tc>
          <w:tcPr>
            <w:tcW w:w="2250" w:type="dxa"/>
            <w:tcBorders>
              <w:top w:val="single" w:sz="8" w:space="0" w:color="auto"/>
              <w:left w:val="single" w:sz="8" w:space="0" w:color="auto"/>
              <w:bottom w:val="nil"/>
              <w:right w:val="single" w:sz="8" w:space="0" w:color="auto"/>
            </w:tcBorders>
            <w:shd w:val="clear" w:color="auto" w:fill="D9E2F3"/>
            <w:noWrap/>
            <w:vAlign w:val="center"/>
            <w:hideMark/>
          </w:tcPr>
          <w:p w14:paraId="2CC814DF" w14:textId="77777777" w:rsidR="00FB02C0" w:rsidRPr="00536973" w:rsidRDefault="00FB02C0" w:rsidP="00FB02C0">
            <w:pPr>
              <w:pStyle w:val="NoSpacing"/>
              <w:rPr>
                <w:rFonts w:ascii="Times New Roman" w:hAnsi="Times New Roman" w:cs="Times New Roman"/>
                <w:sz w:val="24"/>
                <w:szCs w:val="24"/>
              </w:rPr>
            </w:pPr>
          </w:p>
        </w:tc>
        <w:tc>
          <w:tcPr>
            <w:tcW w:w="1296" w:type="dxa"/>
            <w:tcBorders>
              <w:top w:val="nil"/>
              <w:left w:val="nil"/>
              <w:bottom w:val="nil"/>
              <w:right w:val="nil"/>
            </w:tcBorders>
            <w:shd w:val="clear" w:color="auto" w:fill="D9E2F3"/>
            <w:noWrap/>
            <w:vAlign w:val="center"/>
          </w:tcPr>
          <w:p w14:paraId="12D57885"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single" w:sz="8" w:space="0" w:color="auto"/>
              <w:left w:val="single" w:sz="8" w:space="0" w:color="auto"/>
              <w:bottom w:val="nil"/>
              <w:right w:val="single" w:sz="8" w:space="0" w:color="auto"/>
            </w:tcBorders>
            <w:shd w:val="clear" w:color="auto" w:fill="D9E2F3"/>
            <w:noWrap/>
            <w:vAlign w:val="bottom"/>
            <w:hideMark/>
          </w:tcPr>
          <w:p w14:paraId="227D4110"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FFFFFF" w:themeFill="background1"/>
            <w:noWrap/>
            <w:vAlign w:val="bottom"/>
            <w:hideMark/>
          </w:tcPr>
          <w:p w14:paraId="3A35C5E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w:t>
            </w:r>
            <w:r w:rsidRPr="00536973">
              <w:rPr>
                <w:rFonts w:ascii="Times New Roman" w:eastAsia="Times New Roman" w:hAnsi="Times New Roman" w:cs="Times New Roman"/>
                <w:color w:val="000000"/>
                <w:sz w:val="24"/>
                <w:szCs w:val="24"/>
              </w:rPr>
              <w:t>-2</w:t>
            </w:r>
          </w:p>
        </w:tc>
        <w:tc>
          <w:tcPr>
            <w:tcW w:w="986" w:type="dxa"/>
            <w:tcBorders>
              <w:top w:val="nil"/>
              <w:left w:val="nil"/>
              <w:bottom w:val="nil"/>
              <w:right w:val="nil"/>
            </w:tcBorders>
            <w:shd w:val="clear" w:color="auto" w:fill="FFFFFF" w:themeFill="background1"/>
            <w:noWrap/>
            <w:vAlign w:val="bottom"/>
            <w:hideMark/>
          </w:tcPr>
          <w:p w14:paraId="3BF4EBA8"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27D869B2" w14:textId="77777777" w:rsidTr="00B11631">
        <w:trPr>
          <w:trHeight w:val="310"/>
        </w:trPr>
        <w:tc>
          <w:tcPr>
            <w:tcW w:w="980" w:type="dxa"/>
            <w:tcBorders>
              <w:top w:val="nil"/>
              <w:left w:val="single" w:sz="8" w:space="0" w:color="auto"/>
              <w:bottom w:val="nil"/>
              <w:right w:val="nil"/>
            </w:tcBorders>
            <w:shd w:val="clear" w:color="auto" w:fill="B4C6E7"/>
            <w:noWrap/>
            <w:vAlign w:val="center"/>
            <w:hideMark/>
          </w:tcPr>
          <w:p w14:paraId="54A2C538" w14:textId="156CE452"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w:t>
            </w:r>
          </w:p>
        </w:tc>
        <w:tc>
          <w:tcPr>
            <w:tcW w:w="2250" w:type="dxa"/>
            <w:tcBorders>
              <w:top w:val="nil"/>
              <w:left w:val="single" w:sz="8" w:space="0" w:color="auto"/>
              <w:bottom w:val="nil"/>
              <w:right w:val="single" w:sz="8" w:space="0" w:color="auto"/>
            </w:tcBorders>
            <w:shd w:val="clear" w:color="auto" w:fill="B4C6E7"/>
            <w:noWrap/>
            <w:vAlign w:val="center"/>
          </w:tcPr>
          <w:p w14:paraId="0374E3DE" w14:textId="7FD31E19" w:rsidR="00FB02C0" w:rsidRPr="00536973" w:rsidRDefault="00FB02C0" w:rsidP="00FB02C0">
            <w:pPr>
              <w:pStyle w:val="NoSpacing"/>
              <w:rPr>
                <w:rFonts w:ascii="Times New Roman" w:hAnsi="Times New Roman" w:cs="Times New Roman"/>
                <w:sz w:val="24"/>
                <w:szCs w:val="24"/>
              </w:rPr>
            </w:pPr>
            <w:r>
              <w:rPr>
                <w:rFonts w:ascii="Garamond" w:hAnsi="Garamond"/>
              </w:rPr>
              <w:t>Unit 1</w:t>
            </w:r>
          </w:p>
        </w:tc>
        <w:tc>
          <w:tcPr>
            <w:tcW w:w="1296" w:type="dxa"/>
            <w:tcBorders>
              <w:top w:val="nil"/>
              <w:left w:val="nil"/>
              <w:bottom w:val="nil"/>
              <w:right w:val="nil"/>
            </w:tcBorders>
            <w:shd w:val="clear" w:color="auto" w:fill="B4C6E7"/>
            <w:noWrap/>
            <w:vAlign w:val="center"/>
          </w:tcPr>
          <w:p w14:paraId="36566C0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B4C6E7"/>
            <w:noWrap/>
            <w:vAlign w:val="center"/>
            <w:hideMark/>
          </w:tcPr>
          <w:p w14:paraId="2C7C159A"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2F55777C"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CD58EE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BA5F592" w14:textId="77777777" w:rsidTr="00B11631">
        <w:trPr>
          <w:trHeight w:val="320"/>
        </w:trPr>
        <w:tc>
          <w:tcPr>
            <w:tcW w:w="980" w:type="dxa"/>
            <w:tcBorders>
              <w:top w:val="nil"/>
              <w:left w:val="single" w:sz="8" w:space="0" w:color="auto"/>
              <w:bottom w:val="nil"/>
              <w:right w:val="nil"/>
            </w:tcBorders>
            <w:shd w:val="clear" w:color="auto" w:fill="D9E2F3"/>
            <w:noWrap/>
            <w:vAlign w:val="center"/>
            <w:hideMark/>
          </w:tcPr>
          <w:p w14:paraId="345B9E9E" w14:textId="08C8CF56"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w:t>
            </w:r>
          </w:p>
        </w:tc>
        <w:tc>
          <w:tcPr>
            <w:tcW w:w="2250" w:type="dxa"/>
            <w:tcBorders>
              <w:top w:val="nil"/>
              <w:left w:val="single" w:sz="8" w:space="0" w:color="auto"/>
              <w:bottom w:val="nil"/>
              <w:right w:val="single" w:sz="8" w:space="0" w:color="auto"/>
            </w:tcBorders>
            <w:shd w:val="clear" w:color="auto" w:fill="D9E2F3"/>
            <w:noWrap/>
            <w:vAlign w:val="center"/>
          </w:tcPr>
          <w:p w14:paraId="39E0DBC8" w14:textId="57550818" w:rsidR="00FB02C0" w:rsidRPr="00536973" w:rsidRDefault="00FB02C0" w:rsidP="00FB02C0">
            <w:pPr>
              <w:pStyle w:val="NoSpacing"/>
              <w:rPr>
                <w:rFonts w:ascii="Times New Roman" w:hAnsi="Times New Roman" w:cs="Times New Roman"/>
                <w:sz w:val="24"/>
                <w:szCs w:val="24"/>
              </w:rPr>
            </w:pPr>
            <w:r>
              <w:rPr>
                <w:rFonts w:ascii="Garamond" w:hAnsi="Garamond"/>
              </w:rPr>
              <w:t>Unit 2</w:t>
            </w:r>
          </w:p>
        </w:tc>
        <w:tc>
          <w:tcPr>
            <w:tcW w:w="1296" w:type="dxa"/>
            <w:tcBorders>
              <w:top w:val="nil"/>
              <w:left w:val="nil"/>
              <w:bottom w:val="nil"/>
              <w:right w:val="nil"/>
            </w:tcBorders>
            <w:shd w:val="clear" w:color="auto" w:fill="D9E2F3"/>
            <w:noWrap/>
            <w:vAlign w:val="center"/>
          </w:tcPr>
          <w:p w14:paraId="025C4CF8"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D9E2F3"/>
            <w:noWrap/>
            <w:vAlign w:val="center"/>
            <w:hideMark/>
          </w:tcPr>
          <w:p w14:paraId="2A017A3F"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5BB868D"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w:t>
            </w:r>
            <w:r w:rsidRPr="009E730D">
              <w:rPr>
                <w:rFonts w:ascii="Times New Roman" w:eastAsia="Times New Roman" w:hAnsi="Times New Roman" w:cs="Times New Roman"/>
                <w:b/>
                <w:color w:val="000000"/>
                <w:sz w:val="24"/>
                <w:szCs w:val="24"/>
              </w:rPr>
              <w:t>2</w:t>
            </w:r>
          </w:p>
        </w:tc>
        <w:tc>
          <w:tcPr>
            <w:tcW w:w="986" w:type="dxa"/>
            <w:tcBorders>
              <w:top w:val="nil"/>
              <w:left w:val="nil"/>
              <w:bottom w:val="nil"/>
              <w:right w:val="nil"/>
            </w:tcBorders>
            <w:noWrap/>
            <w:vAlign w:val="bottom"/>
            <w:hideMark/>
          </w:tcPr>
          <w:p w14:paraId="56259A86"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AEFB59D" w14:textId="77777777" w:rsidTr="00B11631">
        <w:trPr>
          <w:trHeight w:val="310"/>
        </w:trPr>
        <w:tc>
          <w:tcPr>
            <w:tcW w:w="980" w:type="dxa"/>
            <w:tcBorders>
              <w:top w:val="nil"/>
              <w:left w:val="single" w:sz="8" w:space="0" w:color="auto"/>
              <w:bottom w:val="nil"/>
              <w:right w:val="nil"/>
            </w:tcBorders>
            <w:shd w:val="clear" w:color="auto" w:fill="B4C6E7"/>
            <w:noWrap/>
            <w:vAlign w:val="center"/>
            <w:hideMark/>
          </w:tcPr>
          <w:p w14:paraId="28CADBA6" w14:textId="30965E6D"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4</w:t>
            </w:r>
          </w:p>
        </w:tc>
        <w:tc>
          <w:tcPr>
            <w:tcW w:w="2250" w:type="dxa"/>
            <w:tcBorders>
              <w:top w:val="nil"/>
              <w:left w:val="single" w:sz="8" w:space="0" w:color="auto"/>
              <w:bottom w:val="nil"/>
              <w:right w:val="single" w:sz="8" w:space="0" w:color="auto"/>
            </w:tcBorders>
            <w:shd w:val="clear" w:color="auto" w:fill="B4C6E7"/>
            <w:noWrap/>
            <w:vAlign w:val="center"/>
          </w:tcPr>
          <w:p w14:paraId="095941A8" w14:textId="12FF9431" w:rsidR="00FB02C0" w:rsidRPr="00536973" w:rsidRDefault="00FB02C0" w:rsidP="00FB02C0">
            <w:pPr>
              <w:pStyle w:val="NoSpacing"/>
              <w:rPr>
                <w:rFonts w:ascii="Times New Roman" w:hAnsi="Times New Roman" w:cs="Times New Roman"/>
                <w:sz w:val="24"/>
                <w:szCs w:val="24"/>
              </w:rPr>
            </w:pPr>
            <w:r>
              <w:rPr>
                <w:rFonts w:ascii="Garamond" w:hAnsi="Garamond"/>
              </w:rPr>
              <w:t>Unit 3</w:t>
            </w:r>
          </w:p>
        </w:tc>
        <w:tc>
          <w:tcPr>
            <w:tcW w:w="1296" w:type="dxa"/>
            <w:tcBorders>
              <w:top w:val="nil"/>
              <w:left w:val="nil"/>
              <w:bottom w:val="nil"/>
              <w:right w:val="nil"/>
            </w:tcBorders>
            <w:shd w:val="clear" w:color="auto" w:fill="B4C6E7"/>
            <w:noWrap/>
            <w:vAlign w:val="center"/>
          </w:tcPr>
          <w:p w14:paraId="40386F0C"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B4C6E7"/>
            <w:noWrap/>
            <w:vAlign w:val="center"/>
            <w:hideMark/>
          </w:tcPr>
          <w:p w14:paraId="5008EEDC"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shd w:val="clear" w:color="auto" w:fill="8EAADB" w:themeFill="accent5" w:themeFillTint="99"/>
            <w:noWrap/>
            <w:vAlign w:val="bottom"/>
            <w:hideMark/>
          </w:tcPr>
          <w:p w14:paraId="01C03D0D"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46F2C801"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8595E67" w14:textId="77777777" w:rsidTr="00B11631">
        <w:trPr>
          <w:trHeight w:val="320"/>
        </w:trPr>
        <w:tc>
          <w:tcPr>
            <w:tcW w:w="980" w:type="dxa"/>
            <w:tcBorders>
              <w:top w:val="nil"/>
              <w:left w:val="single" w:sz="8" w:space="0" w:color="auto"/>
              <w:bottom w:val="nil"/>
              <w:right w:val="nil"/>
            </w:tcBorders>
            <w:shd w:val="clear" w:color="auto" w:fill="D9E2F3"/>
            <w:noWrap/>
            <w:vAlign w:val="center"/>
            <w:hideMark/>
          </w:tcPr>
          <w:p w14:paraId="0917446B" w14:textId="75773FDB"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5</w:t>
            </w:r>
          </w:p>
        </w:tc>
        <w:tc>
          <w:tcPr>
            <w:tcW w:w="2250" w:type="dxa"/>
            <w:tcBorders>
              <w:top w:val="nil"/>
              <w:left w:val="single" w:sz="8" w:space="0" w:color="auto"/>
              <w:bottom w:val="nil"/>
              <w:right w:val="single" w:sz="8" w:space="0" w:color="auto"/>
            </w:tcBorders>
            <w:shd w:val="clear" w:color="auto" w:fill="D9E2F3"/>
            <w:noWrap/>
            <w:vAlign w:val="center"/>
          </w:tcPr>
          <w:p w14:paraId="5CA8846D" w14:textId="08B41FBC" w:rsidR="00FB02C0" w:rsidRPr="00536973" w:rsidRDefault="00FB02C0" w:rsidP="00FB02C0">
            <w:pPr>
              <w:pStyle w:val="NoSpacing"/>
              <w:rPr>
                <w:rFonts w:ascii="Times New Roman" w:hAnsi="Times New Roman" w:cs="Times New Roman"/>
                <w:sz w:val="24"/>
                <w:szCs w:val="24"/>
              </w:rPr>
            </w:pPr>
            <w:r>
              <w:rPr>
                <w:rFonts w:ascii="Garamond" w:hAnsi="Garamond"/>
              </w:rPr>
              <w:t>Unit 4</w:t>
            </w:r>
          </w:p>
        </w:tc>
        <w:tc>
          <w:tcPr>
            <w:tcW w:w="1296" w:type="dxa"/>
            <w:tcBorders>
              <w:top w:val="nil"/>
              <w:left w:val="nil"/>
              <w:bottom w:val="nil"/>
              <w:right w:val="nil"/>
            </w:tcBorders>
            <w:shd w:val="clear" w:color="auto" w:fill="D9E2F3"/>
            <w:noWrap/>
            <w:vAlign w:val="center"/>
          </w:tcPr>
          <w:p w14:paraId="47ED3558"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D9E2F3"/>
            <w:noWrap/>
            <w:vAlign w:val="center"/>
            <w:hideMark/>
          </w:tcPr>
          <w:p w14:paraId="72245273" w14:textId="06CEFE38"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8EAADB" w:themeFill="accent5" w:themeFillTint="99"/>
            <w:noWrap/>
            <w:vAlign w:val="bottom"/>
            <w:hideMark/>
          </w:tcPr>
          <w:p w14:paraId="767BEBAD"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3</w:t>
            </w:r>
            <w:r w:rsidRPr="00536973">
              <w:rPr>
                <w:rFonts w:ascii="Times New Roman" w:eastAsia="Times New Roman" w:hAnsi="Times New Roman" w:cs="Times New Roman"/>
                <w:color w:val="000000"/>
                <w:sz w:val="24"/>
                <w:szCs w:val="24"/>
              </w:rPr>
              <w:t>-4</w:t>
            </w:r>
          </w:p>
        </w:tc>
        <w:tc>
          <w:tcPr>
            <w:tcW w:w="986" w:type="dxa"/>
            <w:tcBorders>
              <w:top w:val="nil"/>
              <w:left w:val="nil"/>
              <w:bottom w:val="nil"/>
              <w:right w:val="nil"/>
            </w:tcBorders>
            <w:noWrap/>
            <w:vAlign w:val="bottom"/>
            <w:hideMark/>
          </w:tcPr>
          <w:p w14:paraId="0B0D4D41"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DF59A49" w14:textId="77777777" w:rsidTr="00B11631">
        <w:trPr>
          <w:trHeight w:val="310"/>
        </w:trPr>
        <w:tc>
          <w:tcPr>
            <w:tcW w:w="980" w:type="dxa"/>
            <w:tcBorders>
              <w:top w:val="nil"/>
              <w:left w:val="single" w:sz="8" w:space="0" w:color="auto"/>
              <w:bottom w:val="nil"/>
              <w:right w:val="nil"/>
            </w:tcBorders>
            <w:shd w:val="clear" w:color="auto" w:fill="B4C6E7"/>
            <w:noWrap/>
            <w:vAlign w:val="center"/>
            <w:hideMark/>
          </w:tcPr>
          <w:p w14:paraId="37875A34" w14:textId="7B61581E"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6</w:t>
            </w:r>
          </w:p>
        </w:tc>
        <w:tc>
          <w:tcPr>
            <w:tcW w:w="2250" w:type="dxa"/>
            <w:tcBorders>
              <w:top w:val="nil"/>
              <w:left w:val="single" w:sz="8" w:space="0" w:color="auto"/>
              <w:bottom w:val="nil"/>
              <w:right w:val="single" w:sz="8" w:space="0" w:color="auto"/>
            </w:tcBorders>
            <w:shd w:val="clear" w:color="auto" w:fill="B4C6E7"/>
            <w:noWrap/>
            <w:vAlign w:val="center"/>
          </w:tcPr>
          <w:p w14:paraId="5E9C4CFD" w14:textId="6B536445" w:rsidR="00FB02C0" w:rsidRPr="00536973" w:rsidRDefault="00FB02C0" w:rsidP="00FB02C0">
            <w:pPr>
              <w:pStyle w:val="NoSpacing"/>
              <w:rPr>
                <w:rFonts w:ascii="Times New Roman" w:hAnsi="Times New Roman" w:cs="Times New Roman"/>
                <w:sz w:val="24"/>
                <w:szCs w:val="24"/>
              </w:rPr>
            </w:pPr>
            <w:r>
              <w:rPr>
                <w:rFonts w:ascii="Garamond" w:hAnsi="Garamond"/>
              </w:rPr>
              <w:t>Unit 5</w:t>
            </w:r>
          </w:p>
        </w:tc>
        <w:tc>
          <w:tcPr>
            <w:tcW w:w="1296" w:type="dxa"/>
            <w:tcBorders>
              <w:top w:val="nil"/>
              <w:left w:val="nil"/>
              <w:bottom w:val="nil"/>
              <w:right w:val="nil"/>
            </w:tcBorders>
            <w:shd w:val="clear" w:color="auto" w:fill="B4C6E7"/>
            <w:noWrap/>
            <w:vAlign w:val="center"/>
          </w:tcPr>
          <w:p w14:paraId="2D42666B"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B4C6E7"/>
            <w:noWrap/>
            <w:vAlign w:val="center"/>
            <w:hideMark/>
          </w:tcPr>
          <w:p w14:paraId="675FEEE9"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665D4AE4"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240EFC66"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AA3E07E" w14:textId="77777777" w:rsidTr="00B1163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22CDC6F" w14:textId="55EC9FE3"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0E112FD2" w14:textId="387B87CE" w:rsidR="00FB02C0" w:rsidRPr="00536973" w:rsidRDefault="00FB02C0" w:rsidP="00FB02C0">
            <w:pPr>
              <w:pStyle w:val="NoSpacing"/>
              <w:rPr>
                <w:rFonts w:ascii="Times New Roman" w:hAnsi="Times New Roman" w:cs="Times New Roman"/>
                <w:sz w:val="24"/>
                <w:szCs w:val="24"/>
              </w:rPr>
            </w:pPr>
            <w:r>
              <w:rPr>
                <w:rFonts w:ascii="Garamond" w:hAnsi="Garamond"/>
              </w:rPr>
              <w:t>Unit 6</w:t>
            </w:r>
          </w:p>
        </w:tc>
        <w:tc>
          <w:tcPr>
            <w:tcW w:w="1296" w:type="dxa"/>
            <w:tcBorders>
              <w:top w:val="nil"/>
              <w:left w:val="nil"/>
              <w:bottom w:val="nil"/>
              <w:right w:val="nil"/>
            </w:tcBorders>
            <w:shd w:val="clear" w:color="auto" w:fill="D9E2F3" w:themeFill="accent5" w:themeFillTint="33"/>
            <w:noWrap/>
            <w:vAlign w:val="center"/>
          </w:tcPr>
          <w:p w14:paraId="4464462F"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55E56113"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5BC9F43C"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3-</w:t>
            </w:r>
            <w:r w:rsidRPr="009E730D">
              <w:rPr>
                <w:rFonts w:ascii="Times New Roman" w:eastAsia="Times New Roman" w:hAnsi="Times New Roman" w:cs="Times New Roman"/>
                <w:b/>
                <w:color w:val="000000"/>
                <w:sz w:val="24"/>
                <w:szCs w:val="24"/>
              </w:rPr>
              <w:t>4</w:t>
            </w:r>
          </w:p>
        </w:tc>
        <w:tc>
          <w:tcPr>
            <w:tcW w:w="986" w:type="dxa"/>
            <w:tcBorders>
              <w:top w:val="nil"/>
              <w:left w:val="nil"/>
              <w:bottom w:val="nil"/>
              <w:right w:val="nil"/>
            </w:tcBorders>
            <w:noWrap/>
            <w:vAlign w:val="bottom"/>
            <w:hideMark/>
          </w:tcPr>
          <w:p w14:paraId="6DAB95E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253E121" w14:textId="77777777" w:rsidTr="00B1163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2BE8268E" w14:textId="37F5C41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041BD4D4" w14:textId="65C52CB9" w:rsidR="00FB02C0" w:rsidRPr="00536973" w:rsidRDefault="00FB02C0" w:rsidP="00FB02C0">
            <w:pPr>
              <w:pStyle w:val="NoSpacing"/>
              <w:rPr>
                <w:rFonts w:ascii="Times New Roman" w:hAnsi="Times New Roman" w:cs="Times New Roman"/>
                <w:sz w:val="24"/>
                <w:szCs w:val="24"/>
              </w:rPr>
            </w:pPr>
            <w:r>
              <w:rPr>
                <w:rFonts w:ascii="Garamond" w:hAnsi="Garamond"/>
              </w:rPr>
              <w:t>Unit 7</w:t>
            </w:r>
          </w:p>
        </w:tc>
        <w:tc>
          <w:tcPr>
            <w:tcW w:w="1296" w:type="dxa"/>
            <w:tcBorders>
              <w:top w:val="nil"/>
              <w:left w:val="nil"/>
              <w:bottom w:val="nil"/>
              <w:right w:val="nil"/>
            </w:tcBorders>
            <w:shd w:val="clear" w:color="auto" w:fill="B4C6E7" w:themeFill="accent5" w:themeFillTint="66"/>
            <w:noWrap/>
            <w:vAlign w:val="center"/>
          </w:tcPr>
          <w:p w14:paraId="3AC0882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07352B46"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1DC9D8C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638CF9B1"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962D90F" w14:textId="77777777" w:rsidTr="00B1163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56F0830F" w14:textId="4E95B240"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63E0A8A5" w14:textId="4F5CF718" w:rsidR="00FB02C0" w:rsidRPr="00536973" w:rsidRDefault="00FB02C0" w:rsidP="00FB02C0">
            <w:pPr>
              <w:pStyle w:val="NoSpacing"/>
              <w:rPr>
                <w:rFonts w:ascii="Times New Roman" w:hAnsi="Times New Roman" w:cs="Times New Roman"/>
                <w:sz w:val="24"/>
                <w:szCs w:val="24"/>
              </w:rPr>
            </w:pPr>
            <w:r>
              <w:rPr>
                <w:rFonts w:ascii="Garamond" w:hAnsi="Garamond"/>
              </w:rPr>
              <w:t>Unit 8</w:t>
            </w:r>
          </w:p>
        </w:tc>
        <w:tc>
          <w:tcPr>
            <w:tcW w:w="1296" w:type="dxa"/>
            <w:tcBorders>
              <w:top w:val="nil"/>
              <w:left w:val="nil"/>
              <w:bottom w:val="nil"/>
              <w:right w:val="nil"/>
            </w:tcBorders>
            <w:shd w:val="clear" w:color="auto" w:fill="D9E2F3" w:themeFill="accent5" w:themeFillTint="33"/>
            <w:noWrap/>
            <w:vAlign w:val="center"/>
          </w:tcPr>
          <w:p w14:paraId="3CB2A5BF"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2C8D6821"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47E0885D"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5</w:t>
            </w:r>
            <w:r w:rsidRPr="00536973">
              <w:rPr>
                <w:rFonts w:ascii="Times New Roman" w:eastAsia="Times New Roman" w:hAnsi="Times New Roman" w:cs="Times New Roman"/>
                <w:color w:val="000000"/>
                <w:sz w:val="24"/>
                <w:szCs w:val="24"/>
              </w:rPr>
              <w:t>-6</w:t>
            </w:r>
          </w:p>
        </w:tc>
        <w:tc>
          <w:tcPr>
            <w:tcW w:w="986" w:type="dxa"/>
            <w:tcBorders>
              <w:top w:val="nil"/>
              <w:left w:val="nil"/>
              <w:bottom w:val="nil"/>
              <w:right w:val="nil"/>
            </w:tcBorders>
            <w:noWrap/>
            <w:vAlign w:val="bottom"/>
            <w:hideMark/>
          </w:tcPr>
          <w:p w14:paraId="0BDC317A"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9D3A597" w14:textId="77777777" w:rsidTr="00B1163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02DCFB9" w14:textId="1B2466D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78869351" w14:textId="7E586116" w:rsidR="00FB02C0" w:rsidRPr="00536973" w:rsidRDefault="00FB02C0" w:rsidP="00FB02C0">
            <w:pPr>
              <w:pStyle w:val="NoSpacing"/>
              <w:rPr>
                <w:rFonts w:ascii="Times New Roman" w:hAnsi="Times New Roman" w:cs="Times New Roman"/>
                <w:sz w:val="24"/>
                <w:szCs w:val="24"/>
              </w:rPr>
            </w:pPr>
            <w:r>
              <w:rPr>
                <w:rFonts w:ascii="Garamond" w:hAnsi="Garamond"/>
              </w:rPr>
              <w:t>Unit 9</w:t>
            </w:r>
          </w:p>
        </w:tc>
        <w:tc>
          <w:tcPr>
            <w:tcW w:w="1296" w:type="dxa"/>
            <w:tcBorders>
              <w:top w:val="nil"/>
              <w:left w:val="nil"/>
              <w:bottom w:val="nil"/>
              <w:right w:val="nil"/>
            </w:tcBorders>
            <w:shd w:val="clear" w:color="auto" w:fill="B4C6E7" w:themeFill="accent5" w:themeFillTint="66"/>
            <w:noWrap/>
            <w:vAlign w:val="center"/>
          </w:tcPr>
          <w:p w14:paraId="5DCE8396" w14:textId="23C3202E"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569AEEC7" w14:textId="4DFB4E29"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0C7279B"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43471A95"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8417DFB" w14:textId="77777777" w:rsidTr="00B1163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67845510" w14:textId="2BBC66C2"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5AC04464" w14:textId="3A8D277C" w:rsidR="00FB02C0" w:rsidRPr="00536973" w:rsidRDefault="00FB02C0" w:rsidP="00FB02C0">
            <w:pPr>
              <w:pStyle w:val="NoSpacing"/>
              <w:rPr>
                <w:rFonts w:ascii="Times New Roman" w:hAnsi="Times New Roman" w:cs="Times New Roman"/>
                <w:sz w:val="24"/>
                <w:szCs w:val="24"/>
              </w:rPr>
            </w:pPr>
            <w:r>
              <w:rPr>
                <w:rFonts w:ascii="Garamond" w:hAnsi="Garamond"/>
              </w:rPr>
              <w:t>Unit 10</w:t>
            </w:r>
          </w:p>
        </w:tc>
        <w:tc>
          <w:tcPr>
            <w:tcW w:w="1296" w:type="dxa"/>
            <w:tcBorders>
              <w:top w:val="nil"/>
              <w:left w:val="nil"/>
              <w:bottom w:val="nil"/>
              <w:right w:val="nil"/>
            </w:tcBorders>
            <w:shd w:val="clear" w:color="auto" w:fill="D9E2F3" w:themeFill="accent5" w:themeFillTint="33"/>
            <w:noWrap/>
            <w:vAlign w:val="center"/>
          </w:tcPr>
          <w:p w14:paraId="1D0C9AA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0795C8D8"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846C79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5-</w:t>
            </w:r>
            <w:r w:rsidRPr="009E730D">
              <w:rPr>
                <w:rFonts w:ascii="Times New Roman" w:eastAsia="Times New Roman" w:hAnsi="Times New Roman" w:cs="Times New Roman"/>
                <w:b/>
                <w:color w:val="000000"/>
                <w:sz w:val="24"/>
                <w:szCs w:val="24"/>
              </w:rPr>
              <w:t>6</w:t>
            </w:r>
          </w:p>
        </w:tc>
        <w:tc>
          <w:tcPr>
            <w:tcW w:w="986" w:type="dxa"/>
            <w:tcBorders>
              <w:top w:val="nil"/>
              <w:left w:val="nil"/>
              <w:bottom w:val="nil"/>
              <w:right w:val="nil"/>
            </w:tcBorders>
            <w:noWrap/>
            <w:vAlign w:val="bottom"/>
            <w:hideMark/>
          </w:tcPr>
          <w:p w14:paraId="6E63730C"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125A9BA" w14:textId="77777777" w:rsidTr="00B1163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38AF24F" w14:textId="6958567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047E7860" w14:textId="7D24B579" w:rsidR="00FB02C0" w:rsidRPr="00536973" w:rsidRDefault="00FB02C0" w:rsidP="00FB02C0">
            <w:pPr>
              <w:pStyle w:val="NoSpacing"/>
              <w:rPr>
                <w:rFonts w:ascii="Times New Roman" w:hAnsi="Times New Roman" w:cs="Times New Roman"/>
                <w:sz w:val="24"/>
                <w:szCs w:val="24"/>
              </w:rPr>
            </w:pPr>
            <w:r>
              <w:rPr>
                <w:rFonts w:ascii="Garamond" w:hAnsi="Garamond"/>
              </w:rPr>
              <w:t>Unit 11</w:t>
            </w:r>
          </w:p>
        </w:tc>
        <w:tc>
          <w:tcPr>
            <w:tcW w:w="1296" w:type="dxa"/>
            <w:tcBorders>
              <w:top w:val="nil"/>
              <w:left w:val="nil"/>
              <w:bottom w:val="nil"/>
              <w:right w:val="nil"/>
            </w:tcBorders>
            <w:shd w:val="clear" w:color="auto" w:fill="B4C6E7" w:themeFill="accent5" w:themeFillTint="66"/>
            <w:noWrap/>
            <w:vAlign w:val="center"/>
          </w:tcPr>
          <w:p w14:paraId="02DCACC8"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66DD2715"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4D3133D6"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39E761A"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6DB5092" w14:textId="77777777" w:rsidTr="009A7403">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CECF5CC" w14:textId="7A90F142"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699E79E9" w14:textId="65FC57C3" w:rsidR="00FB02C0" w:rsidRPr="00536973" w:rsidRDefault="00FB02C0" w:rsidP="00FB02C0">
            <w:pPr>
              <w:pStyle w:val="NoSpacing"/>
              <w:rPr>
                <w:rFonts w:ascii="Times New Roman" w:hAnsi="Times New Roman" w:cs="Times New Roman"/>
                <w:sz w:val="24"/>
                <w:szCs w:val="24"/>
              </w:rPr>
            </w:pPr>
            <w:r>
              <w:rPr>
                <w:rFonts w:ascii="Garamond" w:hAnsi="Garamond"/>
              </w:rPr>
              <w:t>Unit 12</w:t>
            </w:r>
          </w:p>
        </w:tc>
        <w:tc>
          <w:tcPr>
            <w:tcW w:w="1296" w:type="dxa"/>
            <w:tcBorders>
              <w:top w:val="nil"/>
              <w:left w:val="nil"/>
              <w:bottom w:val="nil"/>
              <w:right w:val="nil"/>
            </w:tcBorders>
            <w:shd w:val="clear" w:color="auto" w:fill="D9E2F3" w:themeFill="accent5" w:themeFillTint="33"/>
            <w:noWrap/>
            <w:vAlign w:val="bottom"/>
          </w:tcPr>
          <w:p w14:paraId="7FB7C192" w14:textId="0C8F1303"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D9E2F3" w:themeFill="accent5" w:themeFillTint="33"/>
            <w:noWrap/>
            <w:vAlign w:val="bottom"/>
            <w:hideMark/>
          </w:tcPr>
          <w:p w14:paraId="478A0DC0"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163E6794"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7</w:t>
            </w:r>
            <w:r w:rsidRPr="00536973">
              <w:rPr>
                <w:rFonts w:ascii="Times New Roman" w:eastAsia="Times New Roman" w:hAnsi="Times New Roman" w:cs="Times New Roman"/>
                <w:color w:val="000000"/>
                <w:sz w:val="24"/>
                <w:szCs w:val="24"/>
              </w:rPr>
              <w:t>-8</w:t>
            </w:r>
          </w:p>
        </w:tc>
        <w:tc>
          <w:tcPr>
            <w:tcW w:w="986" w:type="dxa"/>
            <w:tcBorders>
              <w:top w:val="nil"/>
              <w:left w:val="nil"/>
              <w:bottom w:val="nil"/>
              <w:right w:val="nil"/>
            </w:tcBorders>
            <w:noWrap/>
            <w:vAlign w:val="bottom"/>
            <w:hideMark/>
          </w:tcPr>
          <w:p w14:paraId="731850A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CB2BDA4" w14:textId="77777777" w:rsidTr="009A7403">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26AE972E" w14:textId="03C6B7B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12EA84A6" w14:textId="40F5FBD1" w:rsidR="00FB02C0" w:rsidRPr="00536973" w:rsidRDefault="00FB02C0" w:rsidP="00FB02C0">
            <w:pPr>
              <w:pStyle w:val="NoSpacing"/>
              <w:rPr>
                <w:rFonts w:ascii="Times New Roman" w:hAnsi="Times New Roman" w:cs="Times New Roman"/>
                <w:sz w:val="24"/>
                <w:szCs w:val="24"/>
              </w:rPr>
            </w:pPr>
            <w:r>
              <w:rPr>
                <w:rFonts w:ascii="Garamond" w:hAnsi="Garamond"/>
              </w:rPr>
              <w:t>Unit 13</w:t>
            </w:r>
          </w:p>
        </w:tc>
        <w:tc>
          <w:tcPr>
            <w:tcW w:w="1296" w:type="dxa"/>
            <w:tcBorders>
              <w:top w:val="nil"/>
              <w:left w:val="nil"/>
              <w:bottom w:val="nil"/>
              <w:right w:val="nil"/>
            </w:tcBorders>
            <w:shd w:val="clear" w:color="auto" w:fill="B4C6E7" w:themeFill="accent5" w:themeFillTint="66"/>
            <w:noWrap/>
            <w:vAlign w:val="bottom"/>
          </w:tcPr>
          <w:p w14:paraId="49EF8BFA" w14:textId="0D885E3D"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B4C6E7" w:themeFill="accent5" w:themeFillTint="66"/>
            <w:noWrap/>
            <w:vAlign w:val="bottom"/>
            <w:hideMark/>
          </w:tcPr>
          <w:p w14:paraId="05D9CE17"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0FC3FAC9"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6C78ADDC"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AB39816" w14:textId="77777777" w:rsidTr="00B1163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0222C00" w14:textId="6679805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15</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59FEB35F" w14:textId="139EB333" w:rsidR="00FB02C0" w:rsidRPr="00536973" w:rsidRDefault="00FB02C0" w:rsidP="00FB02C0">
            <w:pPr>
              <w:pStyle w:val="NoSpacing"/>
              <w:rPr>
                <w:rFonts w:ascii="Times New Roman" w:hAnsi="Times New Roman" w:cs="Times New Roman"/>
                <w:sz w:val="24"/>
                <w:szCs w:val="24"/>
              </w:rPr>
            </w:pPr>
            <w:r>
              <w:rPr>
                <w:rFonts w:ascii="Garamond" w:hAnsi="Garamond"/>
              </w:rPr>
              <w:t>Unit 14</w:t>
            </w:r>
          </w:p>
        </w:tc>
        <w:tc>
          <w:tcPr>
            <w:tcW w:w="1296" w:type="dxa"/>
            <w:tcBorders>
              <w:top w:val="nil"/>
              <w:left w:val="nil"/>
              <w:bottom w:val="nil"/>
              <w:right w:val="nil"/>
            </w:tcBorders>
            <w:shd w:val="clear" w:color="auto" w:fill="D9E2F3" w:themeFill="accent5" w:themeFillTint="33"/>
            <w:noWrap/>
            <w:vAlign w:val="center"/>
          </w:tcPr>
          <w:p w14:paraId="1B342645" w14:textId="7ECA6018"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3AACE7FA" w14:textId="3CF24DFE"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64C4388"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7-</w:t>
            </w:r>
            <w:r w:rsidRPr="009E730D">
              <w:rPr>
                <w:rFonts w:ascii="Times New Roman" w:eastAsia="Times New Roman" w:hAnsi="Times New Roman" w:cs="Times New Roman"/>
                <w:b/>
                <w:color w:val="000000"/>
                <w:sz w:val="24"/>
                <w:szCs w:val="24"/>
              </w:rPr>
              <w:t>8</w:t>
            </w:r>
          </w:p>
        </w:tc>
        <w:tc>
          <w:tcPr>
            <w:tcW w:w="986" w:type="dxa"/>
            <w:tcBorders>
              <w:top w:val="nil"/>
              <w:left w:val="nil"/>
              <w:bottom w:val="nil"/>
              <w:right w:val="nil"/>
            </w:tcBorders>
            <w:noWrap/>
            <w:vAlign w:val="bottom"/>
            <w:hideMark/>
          </w:tcPr>
          <w:p w14:paraId="06C7667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9F08BFB" w14:textId="77777777" w:rsidTr="00B1163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6DE5331" w14:textId="187E55CB"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16</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5A2A586A" w14:textId="41AE022C" w:rsidR="00FB02C0" w:rsidRPr="00536973" w:rsidRDefault="00FB02C0" w:rsidP="00FB02C0">
            <w:pPr>
              <w:pStyle w:val="NoSpacing"/>
              <w:rPr>
                <w:rFonts w:ascii="Times New Roman" w:hAnsi="Times New Roman" w:cs="Times New Roman"/>
                <w:sz w:val="24"/>
                <w:szCs w:val="24"/>
              </w:rPr>
            </w:pPr>
            <w:r>
              <w:rPr>
                <w:rFonts w:ascii="Garamond" w:hAnsi="Garamond"/>
              </w:rPr>
              <w:t>Unit 15</w:t>
            </w:r>
          </w:p>
        </w:tc>
        <w:tc>
          <w:tcPr>
            <w:tcW w:w="1296" w:type="dxa"/>
            <w:tcBorders>
              <w:top w:val="nil"/>
              <w:left w:val="nil"/>
              <w:bottom w:val="nil"/>
              <w:right w:val="nil"/>
            </w:tcBorders>
            <w:shd w:val="clear" w:color="auto" w:fill="B4C6E7" w:themeFill="accent5" w:themeFillTint="66"/>
            <w:noWrap/>
            <w:vAlign w:val="center"/>
          </w:tcPr>
          <w:p w14:paraId="258EBDA4" w14:textId="7BCC3011"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700DFBF7"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63882631"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92E228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12F7B55" w14:textId="77777777" w:rsidTr="00B1163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C3719B1" w14:textId="584A8FC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08E1585F" w14:textId="696F4BD3" w:rsidR="00FB02C0" w:rsidRPr="00536973" w:rsidRDefault="00FB02C0" w:rsidP="00FB02C0">
            <w:pPr>
              <w:pStyle w:val="NoSpacing"/>
              <w:rPr>
                <w:rFonts w:ascii="Times New Roman" w:hAnsi="Times New Roman" w:cs="Times New Roman"/>
                <w:sz w:val="24"/>
                <w:szCs w:val="24"/>
              </w:rPr>
            </w:pPr>
            <w:r>
              <w:rPr>
                <w:rFonts w:ascii="Garamond" w:hAnsi="Garamond"/>
              </w:rPr>
              <w:t>Unit 16</w:t>
            </w:r>
          </w:p>
        </w:tc>
        <w:tc>
          <w:tcPr>
            <w:tcW w:w="1296" w:type="dxa"/>
            <w:tcBorders>
              <w:top w:val="nil"/>
              <w:left w:val="nil"/>
              <w:bottom w:val="nil"/>
              <w:right w:val="nil"/>
            </w:tcBorders>
            <w:shd w:val="clear" w:color="auto" w:fill="D9E2F3" w:themeFill="accent5" w:themeFillTint="33"/>
            <w:noWrap/>
            <w:vAlign w:val="center"/>
          </w:tcPr>
          <w:p w14:paraId="4807E969"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7292441F"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704C5770"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9</w:t>
            </w:r>
            <w:r w:rsidRPr="00536973">
              <w:rPr>
                <w:rFonts w:ascii="Times New Roman" w:eastAsia="Times New Roman" w:hAnsi="Times New Roman" w:cs="Times New Roman"/>
                <w:color w:val="000000"/>
                <w:sz w:val="24"/>
                <w:szCs w:val="24"/>
              </w:rPr>
              <w:t>-10</w:t>
            </w:r>
          </w:p>
        </w:tc>
        <w:tc>
          <w:tcPr>
            <w:tcW w:w="986" w:type="dxa"/>
            <w:tcBorders>
              <w:top w:val="nil"/>
              <w:left w:val="nil"/>
              <w:bottom w:val="nil"/>
              <w:right w:val="nil"/>
            </w:tcBorders>
            <w:noWrap/>
            <w:vAlign w:val="bottom"/>
            <w:hideMark/>
          </w:tcPr>
          <w:p w14:paraId="3BC35F65"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BC2C7DE" w14:textId="77777777" w:rsidTr="00B1163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259B5D53" w14:textId="7FB7E1D3"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5457ECC7" w14:textId="00EC36F7" w:rsidR="00FB02C0" w:rsidRPr="00536973" w:rsidRDefault="00FB02C0" w:rsidP="00FB02C0">
            <w:pPr>
              <w:pStyle w:val="NoSpacing"/>
              <w:rPr>
                <w:rFonts w:ascii="Times New Roman" w:hAnsi="Times New Roman" w:cs="Times New Roman"/>
                <w:sz w:val="24"/>
                <w:szCs w:val="24"/>
              </w:rPr>
            </w:pPr>
            <w:r>
              <w:rPr>
                <w:rFonts w:ascii="Garamond" w:hAnsi="Garamond"/>
              </w:rPr>
              <w:t>Unit 17</w:t>
            </w:r>
          </w:p>
        </w:tc>
        <w:tc>
          <w:tcPr>
            <w:tcW w:w="1296" w:type="dxa"/>
            <w:tcBorders>
              <w:top w:val="nil"/>
              <w:left w:val="nil"/>
              <w:bottom w:val="nil"/>
              <w:right w:val="nil"/>
            </w:tcBorders>
            <w:shd w:val="clear" w:color="auto" w:fill="B4C6E7" w:themeFill="accent5" w:themeFillTint="66"/>
            <w:noWrap/>
            <w:vAlign w:val="center"/>
          </w:tcPr>
          <w:p w14:paraId="4C236DE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063C0812"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480E4326"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6632F3E0"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D19FBB2" w14:textId="77777777" w:rsidTr="00B1163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A7A7448" w14:textId="44D94178"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16CB9F76" w14:textId="7CEB66AB" w:rsidR="00FB02C0" w:rsidRPr="00536973" w:rsidRDefault="00FB02C0" w:rsidP="00FB02C0">
            <w:pPr>
              <w:pStyle w:val="NoSpacing"/>
              <w:rPr>
                <w:rFonts w:ascii="Times New Roman" w:hAnsi="Times New Roman" w:cs="Times New Roman"/>
                <w:sz w:val="24"/>
                <w:szCs w:val="24"/>
              </w:rPr>
            </w:pPr>
            <w:r>
              <w:rPr>
                <w:rFonts w:ascii="Garamond" w:hAnsi="Garamond"/>
              </w:rPr>
              <w:t>Unit 18</w:t>
            </w:r>
          </w:p>
        </w:tc>
        <w:tc>
          <w:tcPr>
            <w:tcW w:w="1296" w:type="dxa"/>
            <w:tcBorders>
              <w:top w:val="nil"/>
              <w:left w:val="nil"/>
              <w:bottom w:val="nil"/>
              <w:right w:val="nil"/>
            </w:tcBorders>
            <w:shd w:val="clear" w:color="auto" w:fill="D9E2F3" w:themeFill="accent5" w:themeFillTint="33"/>
            <w:noWrap/>
            <w:vAlign w:val="center"/>
          </w:tcPr>
          <w:p w14:paraId="1CB1394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55EF103D"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4F4EDDE2"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9-</w:t>
            </w:r>
            <w:r w:rsidRPr="009E730D">
              <w:rPr>
                <w:rFonts w:ascii="Times New Roman" w:eastAsia="Times New Roman" w:hAnsi="Times New Roman" w:cs="Times New Roman"/>
                <w:b/>
                <w:color w:val="000000"/>
                <w:sz w:val="24"/>
                <w:szCs w:val="24"/>
              </w:rPr>
              <w:t>10</w:t>
            </w:r>
          </w:p>
        </w:tc>
        <w:tc>
          <w:tcPr>
            <w:tcW w:w="986" w:type="dxa"/>
            <w:tcBorders>
              <w:top w:val="nil"/>
              <w:left w:val="nil"/>
              <w:bottom w:val="nil"/>
              <w:right w:val="nil"/>
            </w:tcBorders>
            <w:noWrap/>
            <w:vAlign w:val="bottom"/>
            <w:hideMark/>
          </w:tcPr>
          <w:p w14:paraId="1FA30C42"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48F16D5" w14:textId="77777777" w:rsidTr="00B1163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78D9AC95" w14:textId="2B700A02"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51BED6ED" w14:textId="265DE899" w:rsidR="00FB02C0" w:rsidRPr="00536973" w:rsidRDefault="00FB02C0" w:rsidP="00FB02C0">
            <w:pPr>
              <w:pStyle w:val="NoSpacing"/>
              <w:rPr>
                <w:rFonts w:ascii="Times New Roman" w:hAnsi="Times New Roman" w:cs="Times New Roman"/>
                <w:sz w:val="24"/>
                <w:szCs w:val="24"/>
              </w:rPr>
            </w:pPr>
            <w:r>
              <w:rPr>
                <w:rFonts w:ascii="Garamond" w:hAnsi="Garamond"/>
              </w:rPr>
              <w:t>Unit 19</w:t>
            </w:r>
          </w:p>
        </w:tc>
        <w:tc>
          <w:tcPr>
            <w:tcW w:w="1296" w:type="dxa"/>
            <w:tcBorders>
              <w:top w:val="nil"/>
              <w:left w:val="nil"/>
              <w:bottom w:val="nil"/>
              <w:right w:val="nil"/>
            </w:tcBorders>
            <w:shd w:val="clear" w:color="auto" w:fill="B4C6E7" w:themeFill="accent5" w:themeFillTint="66"/>
            <w:noWrap/>
            <w:vAlign w:val="center"/>
          </w:tcPr>
          <w:p w14:paraId="2148133F"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651726DC"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443AB0FF"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AA4EFC5"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7CCFD62" w14:textId="77777777" w:rsidTr="00B1163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06BC10C" w14:textId="4F22DC8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00D9B0C5" w14:textId="4F18890A" w:rsidR="00FB02C0" w:rsidRPr="00536973" w:rsidRDefault="00FB02C0" w:rsidP="00FB02C0">
            <w:pPr>
              <w:pStyle w:val="NoSpacing"/>
              <w:rPr>
                <w:rFonts w:ascii="Times New Roman" w:hAnsi="Times New Roman" w:cs="Times New Roman"/>
                <w:sz w:val="24"/>
                <w:szCs w:val="24"/>
              </w:rPr>
            </w:pPr>
            <w:r>
              <w:rPr>
                <w:rFonts w:ascii="Garamond" w:hAnsi="Garamond"/>
              </w:rPr>
              <w:t>Unit 20</w:t>
            </w:r>
          </w:p>
        </w:tc>
        <w:tc>
          <w:tcPr>
            <w:tcW w:w="1296" w:type="dxa"/>
            <w:tcBorders>
              <w:top w:val="nil"/>
              <w:left w:val="nil"/>
              <w:bottom w:val="nil"/>
              <w:right w:val="nil"/>
            </w:tcBorders>
            <w:shd w:val="clear" w:color="auto" w:fill="D9E2F3" w:themeFill="accent5" w:themeFillTint="33"/>
            <w:noWrap/>
            <w:vAlign w:val="center"/>
          </w:tcPr>
          <w:p w14:paraId="3A5F2D04" w14:textId="025BFAC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704EB5D0" w14:textId="36A6CD9C"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16A1DD2F"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11</w:t>
            </w:r>
            <w:r w:rsidRPr="00536973">
              <w:rPr>
                <w:rFonts w:ascii="Times New Roman" w:eastAsia="Times New Roman" w:hAnsi="Times New Roman" w:cs="Times New Roman"/>
                <w:color w:val="000000"/>
                <w:sz w:val="24"/>
                <w:szCs w:val="24"/>
              </w:rPr>
              <w:t>-12</w:t>
            </w:r>
          </w:p>
        </w:tc>
        <w:tc>
          <w:tcPr>
            <w:tcW w:w="986" w:type="dxa"/>
            <w:tcBorders>
              <w:top w:val="nil"/>
              <w:left w:val="nil"/>
              <w:bottom w:val="nil"/>
              <w:right w:val="nil"/>
            </w:tcBorders>
            <w:noWrap/>
            <w:vAlign w:val="bottom"/>
            <w:hideMark/>
          </w:tcPr>
          <w:p w14:paraId="5AAF07D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8F8F33D" w14:textId="77777777" w:rsidTr="00B1163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E213B24" w14:textId="01947B5F"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3BE6CA2A" w14:textId="13FEAB6A" w:rsidR="00FB02C0" w:rsidRPr="00536973" w:rsidRDefault="00FB02C0" w:rsidP="00FB02C0">
            <w:pPr>
              <w:pStyle w:val="NoSpacing"/>
              <w:rPr>
                <w:rFonts w:ascii="Times New Roman" w:hAnsi="Times New Roman" w:cs="Times New Roman"/>
                <w:sz w:val="24"/>
                <w:szCs w:val="24"/>
              </w:rPr>
            </w:pPr>
            <w:r>
              <w:rPr>
                <w:rFonts w:ascii="Garamond" w:hAnsi="Garamond"/>
              </w:rPr>
              <w:t>Unit 21</w:t>
            </w:r>
          </w:p>
        </w:tc>
        <w:tc>
          <w:tcPr>
            <w:tcW w:w="1296" w:type="dxa"/>
            <w:tcBorders>
              <w:top w:val="nil"/>
              <w:left w:val="nil"/>
              <w:bottom w:val="nil"/>
              <w:right w:val="nil"/>
            </w:tcBorders>
            <w:shd w:val="clear" w:color="auto" w:fill="B4C6E7" w:themeFill="accent5" w:themeFillTint="66"/>
            <w:noWrap/>
            <w:vAlign w:val="center"/>
          </w:tcPr>
          <w:p w14:paraId="1FE6914A"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6B608A2A"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1A155A1"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55F02BD"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DE56AD5" w14:textId="77777777" w:rsidTr="00B1163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1983830" w14:textId="017DFB5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07B058CA" w14:textId="4530035D" w:rsidR="00FB02C0" w:rsidRPr="00536973" w:rsidRDefault="00FB02C0" w:rsidP="00FB02C0">
            <w:pPr>
              <w:pStyle w:val="NoSpacing"/>
              <w:rPr>
                <w:rFonts w:ascii="Times New Roman" w:hAnsi="Times New Roman" w:cs="Times New Roman"/>
                <w:sz w:val="24"/>
                <w:szCs w:val="24"/>
              </w:rPr>
            </w:pPr>
            <w:r>
              <w:rPr>
                <w:rFonts w:ascii="Garamond" w:hAnsi="Garamond"/>
              </w:rPr>
              <w:t>Unit 22</w:t>
            </w:r>
          </w:p>
        </w:tc>
        <w:tc>
          <w:tcPr>
            <w:tcW w:w="1296" w:type="dxa"/>
            <w:tcBorders>
              <w:top w:val="nil"/>
              <w:left w:val="nil"/>
              <w:bottom w:val="nil"/>
              <w:right w:val="nil"/>
            </w:tcBorders>
            <w:shd w:val="clear" w:color="auto" w:fill="D9E2F3" w:themeFill="accent5" w:themeFillTint="33"/>
            <w:noWrap/>
            <w:vAlign w:val="center"/>
          </w:tcPr>
          <w:p w14:paraId="134AFE93"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3F1501ED"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23F7C79A"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11-</w:t>
            </w:r>
            <w:r w:rsidRPr="009E730D">
              <w:rPr>
                <w:rFonts w:ascii="Times New Roman" w:eastAsia="Times New Roman" w:hAnsi="Times New Roman" w:cs="Times New Roman"/>
                <w:b/>
                <w:color w:val="000000"/>
                <w:sz w:val="24"/>
                <w:szCs w:val="24"/>
              </w:rPr>
              <w:t>12</w:t>
            </w:r>
          </w:p>
        </w:tc>
        <w:tc>
          <w:tcPr>
            <w:tcW w:w="986" w:type="dxa"/>
            <w:tcBorders>
              <w:top w:val="nil"/>
              <w:left w:val="nil"/>
              <w:bottom w:val="nil"/>
              <w:right w:val="nil"/>
            </w:tcBorders>
            <w:noWrap/>
            <w:vAlign w:val="bottom"/>
            <w:hideMark/>
          </w:tcPr>
          <w:p w14:paraId="73B12500"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C0CDB6C" w14:textId="77777777" w:rsidTr="00B1163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154054B5" w14:textId="6E0CBDE6"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5FFE69CF" w14:textId="59C3C269" w:rsidR="00FB02C0" w:rsidRPr="00536973" w:rsidRDefault="00FB02C0" w:rsidP="00FB02C0">
            <w:pPr>
              <w:pStyle w:val="NoSpacing"/>
              <w:rPr>
                <w:rFonts w:ascii="Times New Roman" w:hAnsi="Times New Roman" w:cs="Times New Roman"/>
                <w:sz w:val="24"/>
                <w:szCs w:val="24"/>
              </w:rPr>
            </w:pPr>
            <w:r>
              <w:rPr>
                <w:rFonts w:ascii="Garamond" w:hAnsi="Garamond"/>
              </w:rPr>
              <w:t>Unit 23</w:t>
            </w:r>
          </w:p>
        </w:tc>
        <w:tc>
          <w:tcPr>
            <w:tcW w:w="1296" w:type="dxa"/>
            <w:tcBorders>
              <w:top w:val="nil"/>
              <w:left w:val="nil"/>
              <w:bottom w:val="nil"/>
              <w:right w:val="nil"/>
            </w:tcBorders>
            <w:shd w:val="clear" w:color="auto" w:fill="B4C6E7" w:themeFill="accent5" w:themeFillTint="66"/>
            <w:noWrap/>
            <w:vAlign w:val="center"/>
          </w:tcPr>
          <w:p w14:paraId="3E2E2408"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0B292E16"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tcPr>
          <w:p w14:paraId="45D9BA0A"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4CC2E660"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D5F9610" w14:textId="77777777" w:rsidTr="00B1163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44AA350" w14:textId="75771BFD"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26</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7E680F3F" w14:textId="556F90F1" w:rsidR="00FB02C0" w:rsidRPr="00536973" w:rsidRDefault="00FB02C0" w:rsidP="00FB02C0">
            <w:pPr>
              <w:pStyle w:val="NoSpacing"/>
              <w:rPr>
                <w:rFonts w:ascii="Times New Roman" w:hAnsi="Times New Roman" w:cs="Times New Roman"/>
                <w:sz w:val="24"/>
                <w:szCs w:val="24"/>
              </w:rPr>
            </w:pPr>
            <w:r>
              <w:rPr>
                <w:rFonts w:ascii="Garamond" w:hAnsi="Garamond"/>
              </w:rPr>
              <w:t>Unit 24</w:t>
            </w:r>
          </w:p>
        </w:tc>
        <w:tc>
          <w:tcPr>
            <w:tcW w:w="1296" w:type="dxa"/>
            <w:tcBorders>
              <w:top w:val="nil"/>
              <w:left w:val="nil"/>
              <w:bottom w:val="nil"/>
              <w:right w:val="nil"/>
            </w:tcBorders>
            <w:shd w:val="clear" w:color="auto" w:fill="D9E2F3" w:themeFill="accent5" w:themeFillTint="33"/>
            <w:noWrap/>
            <w:vAlign w:val="center"/>
          </w:tcPr>
          <w:p w14:paraId="791DE64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0B177448"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1DD49CD7"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00919DC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2F651AF" w14:textId="77777777" w:rsidTr="00B1163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70CE6CB" w14:textId="24E47D1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27</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14FEA5E2" w14:textId="223C6C5A" w:rsidR="00FB02C0" w:rsidRPr="00536973" w:rsidRDefault="00FB02C0" w:rsidP="00FB02C0">
            <w:pPr>
              <w:pStyle w:val="NoSpacing"/>
              <w:rPr>
                <w:rFonts w:ascii="Times New Roman" w:hAnsi="Times New Roman" w:cs="Times New Roman"/>
                <w:sz w:val="24"/>
                <w:szCs w:val="24"/>
              </w:rPr>
            </w:pPr>
            <w:r>
              <w:rPr>
                <w:rFonts w:ascii="Garamond" w:hAnsi="Garamond"/>
              </w:rPr>
              <w:t>Unit 25</w:t>
            </w:r>
          </w:p>
        </w:tc>
        <w:tc>
          <w:tcPr>
            <w:tcW w:w="1296" w:type="dxa"/>
            <w:tcBorders>
              <w:top w:val="nil"/>
              <w:left w:val="nil"/>
              <w:bottom w:val="nil"/>
              <w:right w:val="nil"/>
            </w:tcBorders>
            <w:shd w:val="clear" w:color="auto" w:fill="B4C6E7" w:themeFill="accent5" w:themeFillTint="66"/>
            <w:noWrap/>
            <w:vAlign w:val="center"/>
          </w:tcPr>
          <w:p w14:paraId="082E820E" w14:textId="79B20459"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7B401A57"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653F71D7"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4DFF3739"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234E411E" w14:textId="77777777" w:rsidTr="00B11631">
        <w:trPr>
          <w:trHeight w:val="310"/>
        </w:trPr>
        <w:tc>
          <w:tcPr>
            <w:tcW w:w="980" w:type="dxa"/>
            <w:tcBorders>
              <w:top w:val="nil"/>
              <w:left w:val="single" w:sz="8" w:space="0" w:color="auto"/>
              <w:bottom w:val="nil"/>
              <w:right w:val="nil"/>
            </w:tcBorders>
            <w:shd w:val="clear" w:color="auto" w:fill="D9E2F3" w:themeFill="accent5" w:themeFillTint="33"/>
            <w:noWrap/>
            <w:vAlign w:val="center"/>
            <w:hideMark/>
          </w:tcPr>
          <w:p w14:paraId="4EA88775" w14:textId="6C83F05F"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28</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32616806" w14:textId="292FE301" w:rsidR="00FB02C0" w:rsidRPr="00536973" w:rsidRDefault="00FB02C0" w:rsidP="00FB02C0">
            <w:pPr>
              <w:pStyle w:val="NoSpacing"/>
              <w:rPr>
                <w:rFonts w:ascii="Times New Roman" w:hAnsi="Times New Roman" w:cs="Times New Roman"/>
                <w:sz w:val="24"/>
                <w:szCs w:val="24"/>
              </w:rPr>
            </w:pPr>
            <w:r>
              <w:rPr>
                <w:rFonts w:ascii="Garamond" w:hAnsi="Garamond"/>
              </w:rPr>
              <w:t>Unit 26</w:t>
            </w:r>
          </w:p>
        </w:tc>
        <w:tc>
          <w:tcPr>
            <w:tcW w:w="1296" w:type="dxa"/>
            <w:tcBorders>
              <w:top w:val="nil"/>
              <w:left w:val="nil"/>
              <w:bottom w:val="nil"/>
              <w:right w:val="nil"/>
            </w:tcBorders>
            <w:shd w:val="clear" w:color="auto" w:fill="D9E2F3" w:themeFill="accent5" w:themeFillTint="33"/>
            <w:noWrap/>
            <w:vAlign w:val="center"/>
          </w:tcPr>
          <w:p w14:paraId="5DE083D2" w14:textId="534C4ECA"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092E00BC"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44DEDFEC" w14:textId="77777777" w:rsidR="00FB02C0" w:rsidRPr="00536973" w:rsidRDefault="00FB02C0" w:rsidP="00FB02C0">
            <w:pPr>
              <w:pStyle w:val="NoSpacing"/>
              <w:rPr>
                <w:rFonts w:ascii="Times New Roman" w:eastAsia="Times New Roman" w:hAnsi="Times New Roman" w:cs="Times New Roman"/>
                <w:b/>
                <w:bCs/>
                <w:color w:val="000000"/>
                <w:sz w:val="24"/>
                <w:szCs w:val="24"/>
              </w:rPr>
            </w:pPr>
            <w:r w:rsidRPr="00536973">
              <w:rPr>
                <w:rFonts w:ascii="Times New Roman" w:eastAsia="Times New Roman" w:hAnsi="Times New Roman" w:cs="Times New Roman"/>
                <w:b/>
                <w:bCs/>
                <w:color w:val="000000"/>
                <w:sz w:val="24"/>
                <w:szCs w:val="24"/>
              </w:rPr>
              <w:t>Key</w:t>
            </w:r>
          </w:p>
        </w:tc>
        <w:tc>
          <w:tcPr>
            <w:tcW w:w="986" w:type="dxa"/>
            <w:tcBorders>
              <w:top w:val="nil"/>
              <w:left w:val="nil"/>
              <w:bottom w:val="nil"/>
              <w:right w:val="nil"/>
            </w:tcBorders>
            <w:noWrap/>
            <w:vAlign w:val="bottom"/>
            <w:hideMark/>
          </w:tcPr>
          <w:p w14:paraId="35414058" w14:textId="77777777" w:rsidR="00FB02C0" w:rsidRPr="00536973" w:rsidRDefault="00FB02C0" w:rsidP="00FB02C0">
            <w:pPr>
              <w:pStyle w:val="NoSpacing"/>
              <w:rPr>
                <w:rFonts w:ascii="Times New Roman" w:eastAsia="Times New Roman" w:hAnsi="Times New Roman" w:cs="Times New Roman"/>
                <w:b/>
                <w:bCs/>
                <w:color w:val="000000"/>
                <w:sz w:val="24"/>
                <w:szCs w:val="24"/>
              </w:rPr>
            </w:pPr>
          </w:p>
        </w:tc>
      </w:tr>
      <w:tr w:rsidR="00FB02C0" w:rsidRPr="00536973" w14:paraId="738E811F" w14:textId="77777777" w:rsidTr="00B1163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C24EAE0" w14:textId="688E13A0" w:rsidR="00FB02C0" w:rsidRPr="00536973" w:rsidRDefault="00FB02C0" w:rsidP="00FB02C0">
            <w:pPr>
              <w:pStyle w:val="NoSpacing"/>
              <w:rPr>
                <w:rFonts w:ascii="Times New Roman" w:hAnsi="Times New Roman" w:cs="Times New Roman"/>
                <w:sz w:val="24"/>
                <w:szCs w:val="24"/>
              </w:rPr>
            </w:pPr>
            <w:r>
              <w:rPr>
                <w:rFonts w:ascii="Garamond" w:hAnsi="Garamond"/>
              </w:rPr>
              <w:t>Day 29</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7F535815" w14:textId="1930339E" w:rsidR="00FB02C0" w:rsidRPr="00536973" w:rsidRDefault="00FB02C0" w:rsidP="00FB02C0">
            <w:pPr>
              <w:pStyle w:val="NoSpacing"/>
              <w:rPr>
                <w:rFonts w:ascii="Times New Roman" w:hAnsi="Times New Roman" w:cs="Times New Roman"/>
                <w:sz w:val="24"/>
                <w:szCs w:val="24"/>
              </w:rPr>
            </w:pPr>
            <w:r>
              <w:rPr>
                <w:rFonts w:ascii="Garamond" w:hAnsi="Garamond"/>
              </w:rPr>
              <w:t>Unit 27</w:t>
            </w:r>
          </w:p>
        </w:tc>
        <w:tc>
          <w:tcPr>
            <w:tcW w:w="1296" w:type="dxa"/>
            <w:tcBorders>
              <w:top w:val="nil"/>
              <w:left w:val="nil"/>
              <w:bottom w:val="nil"/>
              <w:right w:val="nil"/>
            </w:tcBorders>
            <w:shd w:val="clear" w:color="auto" w:fill="B4C6E7" w:themeFill="accent5" w:themeFillTint="66"/>
            <w:noWrap/>
            <w:vAlign w:val="center"/>
          </w:tcPr>
          <w:p w14:paraId="3B670D1F" w14:textId="4D381021"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7B6F42E3" w14:textId="382AA653"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7665FC7E" w14:textId="67FBEA94" w:rsidR="00FB02C0" w:rsidRPr="00536973" w:rsidRDefault="00FB02C0" w:rsidP="00FB02C0">
            <w:pPr>
              <w:pStyle w:val="NoSpacing"/>
              <w:rPr>
                <w:rFonts w:ascii="Times New Roman" w:hAnsi="Times New Roman" w:cs="Times New Roman"/>
                <w:sz w:val="24"/>
                <w:szCs w:val="24"/>
              </w:rPr>
            </w:pPr>
            <w:r w:rsidRPr="00536973">
              <w:rPr>
                <w:rFonts w:ascii="Times New Roman" w:eastAsia="Times New Roman" w:hAnsi="Times New Roman" w:cs="Times New Roman"/>
                <w:color w:val="000000"/>
                <w:sz w:val="24"/>
                <w:szCs w:val="24"/>
              </w:rPr>
              <w:t>ABNE (absent not ex</w:t>
            </w:r>
            <w:r>
              <w:rPr>
                <w:rFonts w:ascii="Times New Roman" w:eastAsia="Times New Roman" w:hAnsi="Times New Roman" w:cs="Times New Roman"/>
                <w:color w:val="000000"/>
                <w:sz w:val="24"/>
                <w:szCs w:val="24"/>
              </w:rPr>
              <w:t>.</w:t>
            </w:r>
            <w:r w:rsidRPr="00536973">
              <w:rPr>
                <w:rFonts w:ascii="Times New Roman" w:eastAsia="Times New Roman" w:hAnsi="Times New Roman" w:cs="Times New Roman"/>
                <w:color w:val="000000"/>
                <w:sz w:val="24"/>
                <w:szCs w:val="24"/>
              </w:rPr>
              <w:t>)</w:t>
            </w:r>
          </w:p>
        </w:tc>
        <w:tc>
          <w:tcPr>
            <w:tcW w:w="986" w:type="dxa"/>
            <w:tcBorders>
              <w:top w:val="nil"/>
              <w:left w:val="nil"/>
              <w:bottom w:val="nil"/>
              <w:right w:val="nil"/>
            </w:tcBorders>
            <w:noWrap/>
            <w:vAlign w:val="bottom"/>
            <w:hideMark/>
          </w:tcPr>
          <w:p w14:paraId="41945BB2"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0D72F693" w14:textId="77777777" w:rsidTr="00DC046B">
        <w:trPr>
          <w:trHeight w:val="100"/>
        </w:trPr>
        <w:tc>
          <w:tcPr>
            <w:tcW w:w="980" w:type="dxa"/>
            <w:tcBorders>
              <w:top w:val="nil"/>
              <w:left w:val="single" w:sz="8" w:space="0" w:color="auto"/>
              <w:right w:val="nil"/>
            </w:tcBorders>
            <w:shd w:val="clear" w:color="auto" w:fill="D9E2F3" w:themeFill="accent5" w:themeFillTint="33"/>
            <w:noWrap/>
            <w:vAlign w:val="center"/>
            <w:hideMark/>
          </w:tcPr>
          <w:p w14:paraId="3CFC6AB6" w14:textId="4A51C973"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30</w:t>
            </w:r>
          </w:p>
        </w:tc>
        <w:tc>
          <w:tcPr>
            <w:tcW w:w="2250" w:type="dxa"/>
            <w:tcBorders>
              <w:top w:val="nil"/>
              <w:left w:val="single" w:sz="8" w:space="0" w:color="auto"/>
              <w:right w:val="single" w:sz="8" w:space="0" w:color="auto"/>
            </w:tcBorders>
            <w:shd w:val="clear" w:color="auto" w:fill="D9E2F3" w:themeFill="accent5" w:themeFillTint="33"/>
            <w:noWrap/>
            <w:vAlign w:val="center"/>
            <w:hideMark/>
          </w:tcPr>
          <w:p w14:paraId="3A96AA0D" w14:textId="1C6D6C5C" w:rsidR="00FB02C0" w:rsidRPr="00536973" w:rsidRDefault="00FB02C0" w:rsidP="00FB02C0">
            <w:pPr>
              <w:pStyle w:val="NoSpacing"/>
              <w:rPr>
                <w:rFonts w:ascii="Times New Roman" w:hAnsi="Times New Roman" w:cs="Times New Roman"/>
                <w:sz w:val="24"/>
                <w:szCs w:val="24"/>
              </w:rPr>
            </w:pPr>
            <w:r>
              <w:rPr>
                <w:rFonts w:ascii="Garamond" w:hAnsi="Garamond"/>
              </w:rPr>
              <w:t>Unit 28</w:t>
            </w:r>
          </w:p>
        </w:tc>
        <w:tc>
          <w:tcPr>
            <w:tcW w:w="1296" w:type="dxa"/>
            <w:tcBorders>
              <w:top w:val="nil"/>
              <w:left w:val="nil"/>
              <w:right w:val="nil"/>
            </w:tcBorders>
            <w:shd w:val="clear" w:color="auto" w:fill="D9E2F3" w:themeFill="accent5" w:themeFillTint="33"/>
            <w:noWrap/>
            <w:vAlign w:val="bottom"/>
            <w:hideMark/>
          </w:tcPr>
          <w:p w14:paraId="410677B5"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right w:val="single" w:sz="8" w:space="0" w:color="auto"/>
            </w:tcBorders>
            <w:shd w:val="clear" w:color="auto" w:fill="D9E2F3" w:themeFill="accent5" w:themeFillTint="33"/>
            <w:noWrap/>
            <w:vAlign w:val="bottom"/>
            <w:hideMark/>
          </w:tcPr>
          <w:p w14:paraId="302B436E" w14:textId="77777777" w:rsidR="00FB02C0" w:rsidRPr="00536973" w:rsidRDefault="00FB02C0" w:rsidP="00FB02C0">
            <w:pPr>
              <w:pStyle w:val="NoSpacing"/>
              <w:rPr>
                <w:rFonts w:ascii="Times New Roman" w:hAnsi="Times New Roman" w:cs="Times New Roman"/>
                <w:sz w:val="24"/>
                <w:szCs w:val="24"/>
              </w:rPr>
            </w:pPr>
          </w:p>
        </w:tc>
        <w:tc>
          <w:tcPr>
            <w:tcW w:w="3411" w:type="dxa"/>
            <w:gridSpan w:val="2"/>
            <w:tcBorders>
              <w:top w:val="nil"/>
              <w:left w:val="nil"/>
              <w:bottom w:val="nil"/>
              <w:right w:val="nil"/>
            </w:tcBorders>
            <w:noWrap/>
            <w:vAlign w:val="center"/>
            <w:hideMark/>
          </w:tcPr>
          <w:p w14:paraId="06C6A34A" w14:textId="66340EC3"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ABE (absent excused)</w:t>
            </w:r>
          </w:p>
        </w:tc>
      </w:tr>
      <w:tr w:rsidR="00FB02C0" w:rsidRPr="00536973" w14:paraId="22F96907" w14:textId="77777777" w:rsidTr="00DC046B">
        <w:trPr>
          <w:trHeight w:val="310"/>
        </w:trPr>
        <w:tc>
          <w:tcPr>
            <w:tcW w:w="980" w:type="dxa"/>
            <w:tcBorders>
              <w:top w:val="nil"/>
              <w:left w:val="single" w:sz="8" w:space="0" w:color="auto"/>
              <w:bottom w:val="single" w:sz="4" w:space="0" w:color="auto"/>
              <w:right w:val="nil"/>
            </w:tcBorders>
            <w:shd w:val="clear" w:color="auto" w:fill="B4C6E7" w:themeFill="accent5" w:themeFillTint="66"/>
            <w:noWrap/>
            <w:vAlign w:val="center"/>
            <w:hideMark/>
          </w:tcPr>
          <w:p w14:paraId="0E6A0AB8" w14:textId="149F15E8"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31</w:t>
            </w:r>
          </w:p>
        </w:tc>
        <w:tc>
          <w:tcPr>
            <w:tcW w:w="2250" w:type="dxa"/>
            <w:tcBorders>
              <w:top w:val="nil"/>
              <w:left w:val="single" w:sz="8" w:space="0" w:color="auto"/>
              <w:bottom w:val="single" w:sz="4" w:space="0" w:color="auto"/>
              <w:right w:val="single" w:sz="8" w:space="0" w:color="auto"/>
            </w:tcBorders>
            <w:shd w:val="clear" w:color="auto" w:fill="B4C6E7" w:themeFill="accent5" w:themeFillTint="66"/>
            <w:noWrap/>
            <w:vAlign w:val="center"/>
            <w:hideMark/>
          </w:tcPr>
          <w:p w14:paraId="1529F9DB" w14:textId="557D7C05" w:rsidR="00FB02C0" w:rsidRPr="00536973" w:rsidRDefault="00FB02C0" w:rsidP="00FB02C0">
            <w:pPr>
              <w:pStyle w:val="NoSpacing"/>
              <w:rPr>
                <w:rFonts w:ascii="Times New Roman" w:hAnsi="Times New Roman" w:cs="Times New Roman"/>
                <w:sz w:val="24"/>
                <w:szCs w:val="24"/>
              </w:rPr>
            </w:pPr>
            <w:r>
              <w:rPr>
                <w:rFonts w:ascii="Garamond" w:hAnsi="Garamond"/>
              </w:rPr>
              <w:t>Reading Assignment</w:t>
            </w:r>
          </w:p>
        </w:tc>
        <w:tc>
          <w:tcPr>
            <w:tcW w:w="1296" w:type="dxa"/>
            <w:tcBorders>
              <w:top w:val="nil"/>
              <w:left w:val="nil"/>
              <w:bottom w:val="single" w:sz="4" w:space="0" w:color="auto"/>
              <w:right w:val="nil"/>
            </w:tcBorders>
            <w:shd w:val="clear" w:color="auto" w:fill="B4C6E7" w:themeFill="accent5" w:themeFillTint="66"/>
            <w:noWrap/>
            <w:vAlign w:val="bottom"/>
            <w:hideMark/>
          </w:tcPr>
          <w:p w14:paraId="06630534"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nil"/>
              <w:left w:val="single" w:sz="8" w:space="0" w:color="auto"/>
              <w:bottom w:val="single" w:sz="4" w:space="0" w:color="auto"/>
              <w:right w:val="single" w:sz="8" w:space="0" w:color="auto"/>
            </w:tcBorders>
            <w:shd w:val="clear" w:color="auto" w:fill="B4C6E7" w:themeFill="accent5" w:themeFillTint="66"/>
            <w:noWrap/>
            <w:vAlign w:val="bottom"/>
            <w:hideMark/>
          </w:tcPr>
          <w:p w14:paraId="1FCB49AD"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54D624A6" w14:textId="5CFEEB71"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T (tardy)</w:t>
            </w:r>
          </w:p>
        </w:tc>
        <w:tc>
          <w:tcPr>
            <w:tcW w:w="986" w:type="dxa"/>
            <w:tcBorders>
              <w:top w:val="nil"/>
              <w:left w:val="nil"/>
              <w:bottom w:val="nil"/>
              <w:right w:val="nil"/>
            </w:tcBorders>
            <w:noWrap/>
            <w:vAlign w:val="bottom"/>
            <w:hideMark/>
          </w:tcPr>
          <w:p w14:paraId="3648D3FD"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bl>
    <w:p w14:paraId="266F1FBA" w14:textId="77777777" w:rsidR="008B58FB" w:rsidRDefault="008B58FB" w:rsidP="008B58FB">
      <w:pPr>
        <w:pStyle w:val="NoSpacing"/>
        <w:outlineLvl w:val="0"/>
        <w:rPr>
          <w:rFonts w:ascii="Times New Roman" w:hAnsi="Times New Roman" w:cs="Times New Roman"/>
          <w:sz w:val="24"/>
          <w:szCs w:val="24"/>
        </w:rPr>
      </w:pPr>
    </w:p>
    <w:p w14:paraId="1020FCDD" w14:textId="77777777" w:rsidR="008B58FB" w:rsidRDefault="008B58FB" w:rsidP="008B58FB">
      <w:pPr>
        <w:pStyle w:val="NoSpacing"/>
        <w:outlineLvl w:val="0"/>
        <w:rPr>
          <w:rFonts w:ascii="Times New Roman" w:hAnsi="Times New Roman" w:cs="Times New Roman"/>
          <w:sz w:val="24"/>
          <w:szCs w:val="24"/>
        </w:rPr>
      </w:pPr>
    </w:p>
    <w:p w14:paraId="5C91590A" w14:textId="77777777" w:rsidR="008B58FB" w:rsidRDefault="008B58FB" w:rsidP="008B58FB">
      <w:pPr>
        <w:pStyle w:val="NoSpacing"/>
        <w:outlineLvl w:val="0"/>
        <w:rPr>
          <w:rFonts w:ascii="Times New Roman" w:hAnsi="Times New Roman" w:cs="Times New Roman"/>
          <w:sz w:val="24"/>
          <w:szCs w:val="24"/>
        </w:rPr>
      </w:pPr>
    </w:p>
    <w:p w14:paraId="4F11BBA9" w14:textId="77777777" w:rsidR="008B58FB" w:rsidRDefault="008B58FB" w:rsidP="008B58FB">
      <w:pPr>
        <w:pStyle w:val="NoSpacing"/>
        <w:outlineLvl w:val="0"/>
        <w:rPr>
          <w:rFonts w:ascii="Times New Roman" w:hAnsi="Times New Roman" w:cs="Times New Roman"/>
          <w:sz w:val="24"/>
          <w:szCs w:val="24"/>
        </w:rPr>
      </w:pPr>
    </w:p>
    <w:p w14:paraId="765912DD" w14:textId="77777777" w:rsidR="008B58FB" w:rsidRDefault="008B58FB" w:rsidP="008B58FB">
      <w:pPr>
        <w:pStyle w:val="NoSpacing"/>
        <w:outlineLvl w:val="0"/>
        <w:rPr>
          <w:rFonts w:ascii="Times New Roman" w:hAnsi="Times New Roman" w:cs="Times New Roman"/>
          <w:sz w:val="24"/>
          <w:szCs w:val="24"/>
        </w:rPr>
      </w:pPr>
    </w:p>
    <w:p w14:paraId="5235ABA2" w14:textId="77777777" w:rsidR="008B58FB" w:rsidRDefault="008B58FB" w:rsidP="008B58FB">
      <w:pPr>
        <w:pStyle w:val="NoSpacing"/>
        <w:outlineLvl w:val="0"/>
        <w:rPr>
          <w:rFonts w:ascii="Times New Roman" w:hAnsi="Times New Roman" w:cs="Times New Roman"/>
          <w:sz w:val="24"/>
          <w:szCs w:val="24"/>
        </w:rPr>
      </w:pPr>
    </w:p>
    <w:p w14:paraId="70064FB9" w14:textId="77777777" w:rsidR="008B58FB" w:rsidRDefault="008B58FB" w:rsidP="008B58FB">
      <w:pPr>
        <w:pStyle w:val="NoSpacing"/>
        <w:outlineLvl w:val="0"/>
        <w:rPr>
          <w:rFonts w:ascii="Times New Roman" w:hAnsi="Times New Roman" w:cs="Times New Roman"/>
          <w:sz w:val="24"/>
          <w:szCs w:val="24"/>
        </w:rPr>
      </w:pPr>
    </w:p>
    <w:p w14:paraId="3D2D5F4C" w14:textId="77777777" w:rsidR="008B58FB" w:rsidRDefault="008B58FB" w:rsidP="008B58FB">
      <w:pPr>
        <w:pStyle w:val="NoSpacing"/>
        <w:outlineLvl w:val="0"/>
        <w:rPr>
          <w:rFonts w:ascii="Times New Roman" w:hAnsi="Times New Roman" w:cs="Times New Roman"/>
          <w:sz w:val="24"/>
          <w:szCs w:val="24"/>
        </w:rPr>
      </w:pPr>
    </w:p>
    <w:p w14:paraId="10ADC074" w14:textId="77777777" w:rsidR="008B58FB" w:rsidRDefault="008B58FB" w:rsidP="008B58FB">
      <w:pPr>
        <w:pStyle w:val="NoSpacing"/>
        <w:outlineLvl w:val="0"/>
        <w:rPr>
          <w:rFonts w:ascii="Times New Roman" w:hAnsi="Times New Roman" w:cs="Times New Roman"/>
          <w:sz w:val="24"/>
          <w:szCs w:val="24"/>
        </w:rPr>
      </w:pPr>
    </w:p>
    <w:p w14:paraId="74BCCD72" w14:textId="77777777" w:rsidR="008B58FB" w:rsidRDefault="008B58FB" w:rsidP="008B58FB">
      <w:pPr>
        <w:pStyle w:val="NoSpacing"/>
        <w:outlineLvl w:val="0"/>
        <w:rPr>
          <w:rFonts w:ascii="Times New Roman" w:hAnsi="Times New Roman" w:cs="Times New Roman"/>
          <w:sz w:val="24"/>
          <w:szCs w:val="24"/>
        </w:rPr>
      </w:pPr>
    </w:p>
    <w:p w14:paraId="0A228E2C" w14:textId="77777777" w:rsidR="008B58FB" w:rsidRDefault="008B58FB" w:rsidP="008B58FB">
      <w:pPr>
        <w:pStyle w:val="NoSpacing"/>
        <w:outlineLvl w:val="0"/>
        <w:rPr>
          <w:rFonts w:ascii="Times New Roman" w:hAnsi="Times New Roman" w:cs="Times New Roman"/>
          <w:sz w:val="24"/>
          <w:szCs w:val="24"/>
        </w:rPr>
      </w:pPr>
    </w:p>
    <w:p w14:paraId="5481352B" w14:textId="77777777" w:rsidR="00DC046B" w:rsidRDefault="00DC046B">
      <w:pPr>
        <w:spacing w:after="160" w:line="259" w:lineRule="auto"/>
        <w:rPr>
          <w:rFonts w:eastAsiaTheme="minorHAnsi"/>
          <w:sz w:val="24"/>
          <w:szCs w:val="24"/>
        </w:rPr>
      </w:pPr>
      <w:r>
        <w:rPr>
          <w:sz w:val="24"/>
          <w:szCs w:val="24"/>
        </w:rPr>
        <w:br w:type="page"/>
      </w:r>
    </w:p>
    <w:p w14:paraId="6AB4D5EB" w14:textId="6F922423" w:rsidR="008B58FB" w:rsidRPr="00536973" w:rsidRDefault="00D754A5" w:rsidP="008B58FB">
      <w:pPr>
        <w:pStyle w:val="NoSpacing"/>
        <w:outlineLvl w:val="0"/>
        <w:rPr>
          <w:rFonts w:ascii="Times New Roman" w:hAnsi="Times New Roman" w:cs="Times New Roman"/>
          <w:sz w:val="24"/>
          <w:szCs w:val="24"/>
        </w:rPr>
      </w:pPr>
      <w:r>
        <w:rPr>
          <w:rFonts w:ascii="Times New Roman" w:hAnsi="Times New Roman" w:cs="Times New Roman"/>
          <w:sz w:val="24"/>
          <w:szCs w:val="24"/>
        </w:rPr>
        <w:lastRenderedPageBreak/>
        <w:t>Reading and Phonetics</w:t>
      </w:r>
    </w:p>
    <w:tbl>
      <w:tblPr>
        <w:tblW w:w="9341" w:type="dxa"/>
        <w:tblLook w:val="04A0" w:firstRow="1" w:lastRow="0" w:firstColumn="1" w:lastColumn="0" w:noHBand="0" w:noVBand="1"/>
      </w:tblPr>
      <w:tblGrid>
        <w:gridCol w:w="980"/>
        <w:gridCol w:w="2250"/>
        <w:gridCol w:w="1296"/>
        <w:gridCol w:w="1404"/>
        <w:gridCol w:w="2425"/>
        <w:gridCol w:w="986"/>
      </w:tblGrid>
      <w:tr w:rsidR="008B58FB" w:rsidRPr="00536973" w14:paraId="65EC26EE" w14:textId="77777777" w:rsidTr="001C7A78">
        <w:trPr>
          <w:trHeight w:val="320"/>
        </w:trPr>
        <w:tc>
          <w:tcPr>
            <w:tcW w:w="980" w:type="dxa"/>
            <w:tcBorders>
              <w:top w:val="single" w:sz="8" w:space="0" w:color="auto"/>
              <w:left w:val="single" w:sz="8" w:space="0" w:color="auto"/>
              <w:bottom w:val="single" w:sz="8" w:space="0" w:color="auto"/>
              <w:right w:val="nil"/>
            </w:tcBorders>
            <w:shd w:val="clear" w:color="auto" w:fill="A8D08D" w:themeFill="accent6" w:themeFillTint="99"/>
            <w:noWrap/>
            <w:vAlign w:val="bottom"/>
            <w:hideMark/>
          </w:tcPr>
          <w:p w14:paraId="367F9175"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Date</w:t>
            </w:r>
          </w:p>
        </w:tc>
        <w:tc>
          <w:tcPr>
            <w:tcW w:w="2250" w:type="dxa"/>
            <w:tcBorders>
              <w:top w:val="single" w:sz="8" w:space="0" w:color="auto"/>
              <w:left w:val="single" w:sz="8" w:space="0" w:color="auto"/>
              <w:bottom w:val="nil"/>
              <w:right w:val="single" w:sz="8" w:space="0" w:color="auto"/>
            </w:tcBorders>
            <w:shd w:val="clear" w:color="auto" w:fill="A8D08D" w:themeFill="accent6" w:themeFillTint="99"/>
            <w:noWrap/>
            <w:vAlign w:val="bottom"/>
            <w:hideMark/>
          </w:tcPr>
          <w:p w14:paraId="56FBFD5C"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Assignment</w:t>
            </w:r>
          </w:p>
        </w:tc>
        <w:tc>
          <w:tcPr>
            <w:tcW w:w="1296" w:type="dxa"/>
            <w:tcBorders>
              <w:top w:val="single" w:sz="8" w:space="0" w:color="auto"/>
              <w:left w:val="nil"/>
              <w:bottom w:val="single" w:sz="8" w:space="0" w:color="auto"/>
              <w:right w:val="nil"/>
            </w:tcBorders>
            <w:shd w:val="clear" w:color="auto" w:fill="A8D08D" w:themeFill="accent6" w:themeFillTint="99"/>
            <w:noWrap/>
            <w:vAlign w:val="bottom"/>
            <w:hideMark/>
          </w:tcPr>
          <w:p w14:paraId="1C3393AE"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Homework</w:t>
            </w:r>
          </w:p>
        </w:tc>
        <w:tc>
          <w:tcPr>
            <w:tcW w:w="1404" w:type="dxa"/>
            <w:tcBorders>
              <w:top w:val="single" w:sz="8" w:space="0" w:color="auto"/>
              <w:left w:val="single" w:sz="8" w:space="0" w:color="auto"/>
              <w:bottom w:val="nil"/>
              <w:right w:val="single" w:sz="8" w:space="0" w:color="auto"/>
            </w:tcBorders>
            <w:shd w:val="clear" w:color="auto" w:fill="A8D08D" w:themeFill="accent6" w:themeFillTint="99"/>
            <w:noWrap/>
            <w:vAlign w:val="bottom"/>
            <w:hideMark/>
          </w:tcPr>
          <w:p w14:paraId="01B54B36" w14:textId="71E9BCFA" w:rsidR="008B58FB" w:rsidRPr="00536973" w:rsidRDefault="00FB02C0" w:rsidP="001C7A78">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 Credit</w:t>
            </w:r>
          </w:p>
        </w:tc>
        <w:tc>
          <w:tcPr>
            <w:tcW w:w="2425" w:type="dxa"/>
            <w:tcBorders>
              <w:top w:val="single" w:sz="8" w:space="0" w:color="auto"/>
              <w:left w:val="nil"/>
              <w:bottom w:val="nil"/>
              <w:right w:val="single" w:sz="8" w:space="0" w:color="auto"/>
            </w:tcBorders>
            <w:shd w:val="clear" w:color="auto" w:fill="FFFFFF" w:themeFill="background1"/>
            <w:noWrap/>
            <w:vAlign w:val="bottom"/>
            <w:hideMark/>
          </w:tcPr>
          <w:p w14:paraId="231317A8"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shd w:val="clear" w:color="auto" w:fill="FFFFFF" w:themeFill="background1"/>
            <w:noWrap/>
            <w:vAlign w:val="bottom"/>
            <w:hideMark/>
          </w:tcPr>
          <w:p w14:paraId="2E7F54FD"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53A473D6" w14:textId="77777777" w:rsidTr="00DC046B">
        <w:trPr>
          <w:trHeight w:val="320"/>
        </w:trPr>
        <w:tc>
          <w:tcPr>
            <w:tcW w:w="980" w:type="dxa"/>
            <w:tcBorders>
              <w:top w:val="nil"/>
              <w:left w:val="single" w:sz="8" w:space="0" w:color="auto"/>
              <w:bottom w:val="nil"/>
              <w:right w:val="nil"/>
            </w:tcBorders>
            <w:shd w:val="clear" w:color="auto" w:fill="D9E2F3"/>
            <w:noWrap/>
            <w:vAlign w:val="center"/>
            <w:hideMark/>
          </w:tcPr>
          <w:p w14:paraId="2F9E5B11" w14:textId="5BCFB6B7"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w:t>
            </w:r>
          </w:p>
        </w:tc>
        <w:tc>
          <w:tcPr>
            <w:tcW w:w="2250" w:type="dxa"/>
            <w:tcBorders>
              <w:top w:val="single" w:sz="8" w:space="0" w:color="auto"/>
              <w:left w:val="single" w:sz="8" w:space="0" w:color="auto"/>
              <w:bottom w:val="nil"/>
              <w:right w:val="single" w:sz="8" w:space="0" w:color="auto"/>
            </w:tcBorders>
            <w:shd w:val="clear" w:color="auto" w:fill="D9E2F3"/>
            <w:noWrap/>
            <w:vAlign w:val="center"/>
            <w:hideMark/>
          </w:tcPr>
          <w:p w14:paraId="69187683" w14:textId="77777777" w:rsidR="00FB02C0" w:rsidRPr="00536973" w:rsidRDefault="00FB02C0" w:rsidP="00FB02C0">
            <w:pPr>
              <w:pStyle w:val="NoSpacing"/>
              <w:rPr>
                <w:rFonts w:ascii="Times New Roman" w:hAnsi="Times New Roman" w:cs="Times New Roman"/>
                <w:sz w:val="24"/>
                <w:szCs w:val="24"/>
              </w:rPr>
            </w:pPr>
          </w:p>
        </w:tc>
        <w:tc>
          <w:tcPr>
            <w:tcW w:w="1296" w:type="dxa"/>
            <w:tcBorders>
              <w:top w:val="nil"/>
              <w:left w:val="nil"/>
              <w:bottom w:val="nil"/>
              <w:right w:val="nil"/>
            </w:tcBorders>
            <w:shd w:val="clear" w:color="auto" w:fill="D9E2F3"/>
            <w:noWrap/>
            <w:vAlign w:val="center"/>
          </w:tcPr>
          <w:p w14:paraId="6A876989"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single" w:sz="8" w:space="0" w:color="auto"/>
              <w:left w:val="single" w:sz="8" w:space="0" w:color="auto"/>
              <w:bottom w:val="nil"/>
              <w:right w:val="single" w:sz="8" w:space="0" w:color="auto"/>
            </w:tcBorders>
            <w:shd w:val="clear" w:color="auto" w:fill="D9E2F3"/>
            <w:noWrap/>
            <w:vAlign w:val="bottom"/>
            <w:hideMark/>
          </w:tcPr>
          <w:p w14:paraId="67E8A6D3"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FFFFFF" w:themeFill="background1"/>
            <w:noWrap/>
            <w:vAlign w:val="bottom"/>
            <w:hideMark/>
          </w:tcPr>
          <w:p w14:paraId="6354E8BB"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w:t>
            </w:r>
            <w:r w:rsidRPr="00536973">
              <w:rPr>
                <w:rFonts w:ascii="Times New Roman" w:eastAsia="Times New Roman" w:hAnsi="Times New Roman" w:cs="Times New Roman"/>
                <w:color w:val="000000"/>
                <w:sz w:val="24"/>
                <w:szCs w:val="24"/>
              </w:rPr>
              <w:t>-2</w:t>
            </w:r>
          </w:p>
        </w:tc>
        <w:tc>
          <w:tcPr>
            <w:tcW w:w="986" w:type="dxa"/>
            <w:tcBorders>
              <w:top w:val="nil"/>
              <w:left w:val="nil"/>
              <w:bottom w:val="nil"/>
              <w:right w:val="nil"/>
            </w:tcBorders>
            <w:shd w:val="clear" w:color="auto" w:fill="FFFFFF" w:themeFill="background1"/>
            <w:noWrap/>
            <w:vAlign w:val="bottom"/>
            <w:hideMark/>
          </w:tcPr>
          <w:p w14:paraId="4B714658"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7BAAF554" w14:textId="77777777" w:rsidTr="00FB02C0">
        <w:trPr>
          <w:trHeight w:val="310"/>
        </w:trPr>
        <w:tc>
          <w:tcPr>
            <w:tcW w:w="980" w:type="dxa"/>
            <w:tcBorders>
              <w:top w:val="nil"/>
              <w:left w:val="single" w:sz="8" w:space="0" w:color="auto"/>
              <w:bottom w:val="nil"/>
              <w:right w:val="nil"/>
            </w:tcBorders>
            <w:shd w:val="clear" w:color="auto" w:fill="B4C6E7"/>
            <w:noWrap/>
            <w:vAlign w:val="center"/>
            <w:hideMark/>
          </w:tcPr>
          <w:p w14:paraId="66FCB8B9" w14:textId="30AE802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w:t>
            </w:r>
          </w:p>
        </w:tc>
        <w:tc>
          <w:tcPr>
            <w:tcW w:w="2250" w:type="dxa"/>
            <w:tcBorders>
              <w:top w:val="nil"/>
              <w:left w:val="single" w:sz="8" w:space="0" w:color="auto"/>
              <w:bottom w:val="nil"/>
              <w:right w:val="single" w:sz="8" w:space="0" w:color="auto"/>
            </w:tcBorders>
            <w:shd w:val="clear" w:color="auto" w:fill="B4C6E7"/>
            <w:noWrap/>
            <w:vAlign w:val="center"/>
          </w:tcPr>
          <w:p w14:paraId="08478533" w14:textId="2064EB6B" w:rsidR="00FB02C0" w:rsidRPr="00536973" w:rsidRDefault="00FB02C0" w:rsidP="00FB02C0">
            <w:pPr>
              <w:pStyle w:val="NoSpacing"/>
              <w:rPr>
                <w:rFonts w:ascii="Times New Roman" w:hAnsi="Times New Roman" w:cs="Times New Roman"/>
                <w:sz w:val="24"/>
                <w:szCs w:val="24"/>
              </w:rPr>
            </w:pPr>
            <w:r>
              <w:rPr>
                <w:rFonts w:ascii="Garamond" w:hAnsi="Garamond"/>
              </w:rPr>
              <w:t>Unit 1</w:t>
            </w:r>
          </w:p>
        </w:tc>
        <w:tc>
          <w:tcPr>
            <w:tcW w:w="1296" w:type="dxa"/>
            <w:tcBorders>
              <w:top w:val="nil"/>
              <w:left w:val="nil"/>
              <w:bottom w:val="nil"/>
              <w:right w:val="nil"/>
            </w:tcBorders>
            <w:shd w:val="clear" w:color="auto" w:fill="B4C6E7"/>
            <w:noWrap/>
            <w:vAlign w:val="center"/>
          </w:tcPr>
          <w:p w14:paraId="3ACDAFE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B4C6E7"/>
            <w:noWrap/>
            <w:vAlign w:val="center"/>
          </w:tcPr>
          <w:p w14:paraId="7FE1D122" w14:textId="2B7A6DE8"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521099A"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2F7A235A"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144A564" w14:textId="77777777" w:rsidTr="00FB02C0">
        <w:trPr>
          <w:trHeight w:val="320"/>
        </w:trPr>
        <w:tc>
          <w:tcPr>
            <w:tcW w:w="980" w:type="dxa"/>
            <w:tcBorders>
              <w:top w:val="nil"/>
              <w:left w:val="single" w:sz="8" w:space="0" w:color="auto"/>
              <w:bottom w:val="nil"/>
              <w:right w:val="nil"/>
            </w:tcBorders>
            <w:shd w:val="clear" w:color="auto" w:fill="D9E2F3"/>
            <w:noWrap/>
            <w:vAlign w:val="center"/>
            <w:hideMark/>
          </w:tcPr>
          <w:p w14:paraId="68929C36" w14:textId="7E61B4A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w:t>
            </w:r>
          </w:p>
        </w:tc>
        <w:tc>
          <w:tcPr>
            <w:tcW w:w="2250" w:type="dxa"/>
            <w:tcBorders>
              <w:top w:val="nil"/>
              <w:left w:val="single" w:sz="8" w:space="0" w:color="auto"/>
              <w:bottom w:val="nil"/>
              <w:right w:val="single" w:sz="8" w:space="0" w:color="auto"/>
            </w:tcBorders>
            <w:shd w:val="clear" w:color="auto" w:fill="D9E2F3"/>
            <w:noWrap/>
            <w:vAlign w:val="center"/>
          </w:tcPr>
          <w:p w14:paraId="5B7FB7D4" w14:textId="628BF010" w:rsidR="00FB02C0" w:rsidRPr="00536973" w:rsidRDefault="00FB02C0" w:rsidP="00FB02C0">
            <w:pPr>
              <w:pStyle w:val="NoSpacing"/>
              <w:rPr>
                <w:rFonts w:ascii="Times New Roman" w:hAnsi="Times New Roman" w:cs="Times New Roman"/>
                <w:sz w:val="24"/>
                <w:szCs w:val="24"/>
              </w:rPr>
            </w:pPr>
            <w:r>
              <w:rPr>
                <w:rFonts w:ascii="Garamond" w:hAnsi="Garamond"/>
              </w:rPr>
              <w:t>Unit 2</w:t>
            </w:r>
          </w:p>
        </w:tc>
        <w:tc>
          <w:tcPr>
            <w:tcW w:w="1296" w:type="dxa"/>
            <w:tcBorders>
              <w:top w:val="nil"/>
              <w:left w:val="nil"/>
              <w:bottom w:val="nil"/>
              <w:right w:val="nil"/>
            </w:tcBorders>
            <w:shd w:val="clear" w:color="auto" w:fill="D9E2F3"/>
            <w:noWrap/>
            <w:vAlign w:val="center"/>
          </w:tcPr>
          <w:p w14:paraId="4DBC35A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D9E2F3"/>
            <w:noWrap/>
            <w:vAlign w:val="center"/>
          </w:tcPr>
          <w:p w14:paraId="48632840" w14:textId="12D717A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F0BFE43"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w:t>
            </w:r>
            <w:r w:rsidRPr="009E730D">
              <w:rPr>
                <w:rFonts w:ascii="Times New Roman" w:eastAsia="Times New Roman" w:hAnsi="Times New Roman" w:cs="Times New Roman"/>
                <w:b/>
                <w:color w:val="000000"/>
                <w:sz w:val="24"/>
                <w:szCs w:val="24"/>
              </w:rPr>
              <w:t>2</w:t>
            </w:r>
          </w:p>
        </w:tc>
        <w:tc>
          <w:tcPr>
            <w:tcW w:w="986" w:type="dxa"/>
            <w:tcBorders>
              <w:top w:val="nil"/>
              <w:left w:val="nil"/>
              <w:bottom w:val="nil"/>
              <w:right w:val="nil"/>
            </w:tcBorders>
            <w:noWrap/>
            <w:vAlign w:val="bottom"/>
            <w:hideMark/>
          </w:tcPr>
          <w:p w14:paraId="2A26101B"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157B9B6" w14:textId="77777777" w:rsidTr="00FB02C0">
        <w:trPr>
          <w:trHeight w:val="310"/>
        </w:trPr>
        <w:tc>
          <w:tcPr>
            <w:tcW w:w="980" w:type="dxa"/>
            <w:tcBorders>
              <w:top w:val="nil"/>
              <w:left w:val="single" w:sz="8" w:space="0" w:color="auto"/>
              <w:bottom w:val="nil"/>
              <w:right w:val="nil"/>
            </w:tcBorders>
            <w:shd w:val="clear" w:color="auto" w:fill="B4C6E7"/>
            <w:noWrap/>
            <w:vAlign w:val="center"/>
            <w:hideMark/>
          </w:tcPr>
          <w:p w14:paraId="1189AF0B" w14:textId="7407C09A"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4</w:t>
            </w:r>
          </w:p>
        </w:tc>
        <w:tc>
          <w:tcPr>
            <w:tcW w:w="2250" w:type="dxa"/>
            <w:tcBorders>
              <w:top w:val="nil"/>
              <w:left w:val="single" w:sz="8" w:space="0" w:color="auto"/>
              <w:bottom w:val="nil"/>
              <w:right w:val="single" w:sz="8" w:space="0" w:color="auto"/>
            </w:tcBorders>
            <w:shd w:val="clear" w:color="auto" w:fill="B4C6E7"/>
            <w:noWrap/>
            <w:vAlign w:val="center"/>
          </w:tcPr>
          <w:p w14:paraId="6A0CF7EF" w14:textId="6565E2B1" w:rsidR="00FB02C0" w:rsidRPr="00536973" w:rsidRDefault="00FB02C0" w:rsidP="00FB02C0">
            <w:pPr>
              <w:pStyle w:val="NoSpacing"/>
              <w:rPr>
                <w:rFonts w:ascii="Times New Roman" w:hAnsi="Times New Roman" w:cs="Times New Roman"/>
                <w:sz w:val="24"/>
                <w:szCs w:val="24"/>
              </w:rPr>
            </w:pPr>
            <w:r>
              <w:rPr>
                <w:rFonts w:ascii="Garamond" w:hAnsi="Garamond"/>
              </w:rPr>
              <w:t>Unit 3</w:t>
            </w:r>
          </w:p>
        </w:tc>
        <w:tc>
          <w:tcPr>
            <w:tcW w:w="1296" w:type="dxa"/>
            <w:tcBorders>
              <w:top w:val="nil"/>
              <w:left w:val="nil"/>
              <w:bottom w:val="nil"/>
              <w:right w:val="nil"/>
            </w:tcBorders>
            <w:shd w:val="clear" w:color="auto" w:fill="B4C6E7"/>
            <w:noWrap/>
            <w:vAlign w:val="center"/>
          </w:tcPr>
          <w:p w14:paraId="0E907BD8"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B4C6E7"/>
            <w:noWrap/>
            <w:vAlign w:val="center"/>
          </w:tcPr>
          <w:p w14:paraId="57EBD626" w14:textId="60B32840"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0D8350FD"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1C6C3F2"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71D98E4" w14:textId="77777777" w:rsidTr="00FB02C0">
        <w:trPr>
          <w:trHeight w:val="320"/>
        </w:trPr>
        <w:tc>
          <w:tcPr>
            <w:tcW w:w="980" w:type="dxa"/>
            <w:tcBorders>
              <w:top w:val="nil"/>
              <w:left w:val="single" w:sz="8" w:space="0" w:color="auto"/>
              <w:bottom w:val="nil"/>
              <w:right w:val="nil"/>
            </w:tcBorders>
            <w:shd w:val="clear" w:color="auto" w:fill="D9E2F3"/>
            <w:noWrap/>
            <w:vAlign w:val="center"/>
            <w:hideMark/>
          </w:tcPr>
          <w:p w14:paraId="5D7C47B2" w14:textId="438CA7D8"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5</w:t>
            </w:r>
          </w:p>
        </w:tc>
        <w:tc>
          <w:tcPr>
            <w:tcW w:w="2250" w:type="dxa"/>
            <w:tcBorders>
              <w:top w:val="nil"/>
              <w:left w:val="single" w:sz="8" w:space="0" w:color="auto"/>
              <w:bottom w:val="nil"/>
              <w:right w:val="single" w:sz="8" w:space="0" w:color="auto"/>
            </w:tcBorders>
            <w:shd w:val="clear" w:color="auto" w:fill="D9E2F3"/>
            <w:noWrap/>
            <w:vAlign w:val="center"/>
          </w:tcPr>
          <w:p w14:paraId="03D75A93" w14:textId="2BEBEFB9" w:rsidR="00FB02C0" w:rsidRPr="00536973" w:rsidRDefault="00FB02C0" w:rsidP="00FB02C0">
            <w:pPr>
              <w:pStyle w:val="NoSpacing"/>
              <w:rPr>
                <w:rFonts w:ascii="Times New Roman" w:hAnsi="Times New Roman" w:cs="Times New Roman"/>
                <w:sz w:val="24"/>
                <w:szCs w:val="24"/>
              </w:rPr>
            </w:pPr>
            <w:r>
              <w:rPr>
                <w:rFonts w:ascii="Garamond" w:hAnsi="Garamond"/>
              </w:rPr>
              <w:t>Unit 4</w:t>
            </w:r>
          </w:p>
        </w:tc>
        <w:tc>
          <w:tcPr>
            <w:tcW w:w="1296" w:type="dxa"/>
            <w:tcBorders>
              <w:top w:val="nil"/>
              <w:left w:val="nil"/>
              <w:bottom w:val="nil"/>
              <w:right w:val="nil"/>
            </w:tcBorders>
            <w:shd w:val="clear" w:color="auto" w:fill="D9E2F3"/>
            <w:noWrap/>
            <w:vAlign w:val="center"/>
          </w:tcPr>
          <w:p w14:paraId="77BA63E2"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D9E2F3"/>
            <w:noWrap/>
            <w:vAlign w:val="center"/>
          </w:tcPr>
          <w:p w14:paraId="4496D4EE" w14:textId="541BFD22"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697383CD"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3</w:t>
            </w:r>
            <w:r w:rsidRPr="00536973">
              <w:rPr>
                <w:rFonts w:ascii="Times New Roman" w:eastAsia="Times New Roman" w:hAnsi="Times New Roman" w:cs="Times New Roman"/>
                <w:color w:val="000000"/>
                <w:sz w:val="24"/>
                <w:szCs w:val="24"/>
              </w:rPr>
              <w:t>-4</w:t>
            </w:r>
          </w:p>
        </w:tc>
        <w:tc>
          <w:tcPr>
            <w:tcW w:w="986" w:type="dxa"/>
            <w:tcBorders>
              <w:top w:val="nil"/>
              <w:left w:val="nil"/>
              <w:bottom w:val="nil"/>
              <w:right w:val="nil"/>
            </w:tcBorders>
            <w:noWrap/>
            <w:vAlign w:val="bottom"/>
            <w:hideMark/>
          </w:tcPr>
          <w:p w14:paraId="0F944B68"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700ADC0" w14:textId="77777777" w:rsidTr="00FB02C0">
        <w:trPr>
          <w:trHeight w:val="310"/>
        </w:trPr>
        <w:tc>
          <w:tcPr>
            <w:tcW w:w="980" w:type="dxa"/>
            <w:tcBorders>
              <w:top w:val="nil"/>
              <w:left w:val="single" w:sz="8" w:space="0" w:color="auto"/>
              <w:bottom w:val="nil"/>
              <w:right w:val="nil"/>
            </w:tcBorders>
            <w:shd w:val="clear" w:color="auto" w:fill="B4C6E7"/>
            <w:noWrap/>
            <w:vAlign w:val="center"/>
            <w:hideMark/>
          </w:tcPr>
          <w:p w14:paraId="557F40F0" w14:textId="7B414CAD"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6</w:t>
            </w:r>
          </w:p>
        </w:tc>
        <w:tc>
          <w:tcPr>
            <w:tcW w:w="2250" w:type="dxa"/>
            <w:tcBorders>
              <w:top w:val="nil"/>
              <w:left w:val="single" w:sz="8" w:space="0" w:color="auto"/>
              <w:bottom w:val="nil"/>
              <w:right w:val="single" w:sz="8" w:space="0" w:color="auto"/>
            </w:tcBorders>
            <w:shd w:val="clear" w:color="auto" w:fill="B4C6E7"/>
            <w:noWrap/>
            <w:vAlign w:val="center"/>
          </w:tcPr>
          <w:p w14:paraId="0DEB166D" w14:textId="6C0708D1" w:rsidR="00FB02C0" w:rsidRPr="00536973" w:rsidRDefault="00FB02C0" w:rsidP="00FB02C0">
            <w:pPr>
              <w:pStyle w:val="NoSpacing"/>
              <w:rPr>
                <w:rFonts w:ascii="Times New Roman" w:hAnsi="Times New Roman" w:cs="Times New Roman"/>
                <w:sz w:val="24"/>
                <w:szCs w:val="24"/>
              </w:rPr>
            </w:pPr>
            <w:r>
              <w:rPr>
                <w:rFonts w:ascii="Garamond" w:hAnsi="Garamond"/>
              </w:rPr>
              <w:t>Unit 5</w:t>
            </w:r>
          </w:p>
        </w:tc>
        <w:tc>
          <w:tcPr>
            <w:tcW w:w="1296" w:type="dxa"/>
            <w:tcBorders>
              <w:top w:val="nil"/>
              <w:left w:val="nil"/>
              <w:bottom w:val="nil"/>
              <w:right w:val="nil"/>
            </w:tcBorders>
            <w:shd w:val="clear" w:color="auto" w:fill="B4C6E7"/>
            <w:noWrap/>
            <w:vAlign w:val="center"/>
          </w:tcPr>
          <w:p w14:paraId="0EC801E8"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B4C6E7"/>
            <w:noWrap/>
            <w:vAlign w:val="center"/>
          </w:tcPr>
          <w:p w14:paraId="29FDDE80" w14:textId="50CAF20B"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shd w:val="clear" w:color="auto" w:fill="A8D08D" w:themeFill="accent6" w:themeFillTint="99"/>
            <w:noWrap/>
            <w:vAlign w:val="bottom"/>
            <w:hideMark/>
          </w:tcPr>
          <w:p w14:paraId="0B4D975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3AB398FB"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FF6E734"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0166D0E" w14:textId="094BEFB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47625E72" w14:textId="38ECB38F" w:rsidR="00FB02C0" w:rsidRPr="00536973" w:rsidRDefault="00FB02C0" w:rsidP="00FB02C0">
            <w:pPr>
              <w:pStyle w:val="NoSpacing"/>
              <w:rPr>
                <w:rFonts w:ascii="Times New Roman" w:hAnsi="Times New Roman" w:cs="Times New Roman"/>
                <w:sz w:val="24"/>
                <w:szCs w:val="24"/>
              </w:rPr>
            </w:pPr>
            <w:r>
              <w:rPr>
                <w:rFonts w:ascii="Garamond" w:hAnsi="Garamond"/>
              </w:rPr>
              <w:t>Unit 6</w:t>
            </w:r>
          </w:p>
        </w:tc>
        <w:tc>
          <w:tcPr>
            <w:tcW w:w="1296" w:type="dxa"/>
            <w:tcBorders>
              <w:top w:val="nil"/>
              <w:left w:val="nil"/>
              <w:bottom w:val="nil"/>
              <w:right w:val="nil"/>
            </w:tcBorders>
            <w:shd w:val="clear" w:color="auto" w:fill="D9E2F3" w:themeFill="accent5" w:themeFillTint="33"/>
            <w:noWrap/>
            <w:vAlign w:val="center"/>
          </w:tcPr>
          <w:p w14:paraId="23CE034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31604F53" w14:textId="14B47108"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shd w:val="clear" w:color="auto" w:fill="A8D08D" w:themeFill="accent6" w:themeFillTint="99"/>
            <w:noWrap/>
            <w:vAlign w:val="bottom"/>
            <w:hideMark/>
          </w:tcPr>
          <w:p w14:paraId="56CFF42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3-</w:t>
            </w:r>
            <w:r w:rsidRPr="009E730D">
              <w:rPr>
                <w:rFonts w:ascii="Times New Roman" w:eastAsia="Times New Roman" w:hAnsi="Times New Roman" w:cs="Times New Roman"/>
                <w:b/>
                <w:color w:val="000000"/>
                <w:sz w:val="24"/>
                <w:szCs w:val="24"/>
              </w:rPr>
              <w:t>4</w:t>
            </w:r>
          </w:p>
        </w:tc>
        <w:tc>
          <w:tcPr>
            <w:tcW w:w="986" w:type="dxa"/>
            <w:tcBorders>
              <w:top w:val="nil"/>
              <w:left w:val="nil"/>
              <w:bottom w:val="nil"/>
              <w:right w:val="nil"/>
            </w:tcBorders>
            <w:noWrap/>
            <w:vAlign w:val="bottom"/>
            <w:hideMark/>
          </w:tcPr>
          <w:p w14:paraId="02D63D36"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5A9A306"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E10A4A2" w14:textId="0859F8E6"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0F88DD9B" w14:textId="00A440AF" w:rsidR="00FB02C0" w:rsidRPr="00536973" w:rsidRDefault="00FB02C0" w:rsidP="00FB02C0">
            <w:pPr>
              <w:pStyle w:val="NoSpacing"/>
              <w:rPr>
                <w:rFonts w:ascii="Times New Roman" w:hAnsi="Times New Roman" w:cs="Times New Roman"/>
                <w:sz w:val="24"/>
                <w:szCs w:val="24"/>
              </w:rPr>
            </w:pPr>
            <w:r>
              <w:rPr>
                <w:rFonts w:ascii="Garamond" w:hAnsi="Garamond"/>
              </w:rPr>
              <w:t>Unit 7</w:t>
            </w:r>
          </w:p>
        </w:tc>
        <w:tc>
          <w:tcPr>
            <w:tcW w:w="1296" w:type="dxa"/>
            <w:tcBorders>
              <w:top w:val="nil"/>
              <w:left w:val="nil"/>
              <w:bottom w:val="nil"/>
              <w:right w:val="nil"/>
            </w:tcBorders>
            <w:shd w:val="clear" w:color="auto" w:fill="B4C6E7" w:themeFill="accent5" w:themeFillTint="66"/>
            <w:noWrap/>
            <w:vAlign w:val="center"/>
          </w:tcPr>
          <w:p w14:paraId="10AA3570"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6CD0D104" w14:textId="6960FBFF"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21EF83A9"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C9AB1F3"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B6D5ECE"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67DFFECF" w14:textId="4191B4AD"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173F3F0B" w14:textId="10C0AC93" w:rsidR="00FB02C0" w:rsidRPr="00536973" w:rsidRDefault="00FB02C0" w:rsidP="00FB02C0">
            <w:pPr>
              <w:pStyle w:val="NoSpacing"/>
              <w:rPr>
                <w:rFonts w:ascii="Times New Roman" w:hAnsi="Times New Roman" w:cs="Times New Roman"/>
                <w:sz w:val="24"/>
                <w:szCs w:val="24"/>
              </w:rPr>
            </w:pPr>
            <w:r>
              <w:rPr>
                <w:rFonts w:ascii="Garamond" w:hAnsi="Garamond"/>
              </w:rPr>
              <w:t>Unit 8</w:t>
            </w:r>
          </w:p>
        </w:tc>
        <w:tc>
          <w:tcPr>
            <w:tcW w:w="1296" w:type="dxa"/>
            <w:tcBorders>
              <w:top w:val="nil"/>
              <w:left w:val="nil"/>
              <w:bottom w:val="nil"/>
              <w:right w:val="nil"/>
            </w:tcBorders>
            <w:shd w:val="clear" w:color="auto" w:fill="D9E2F3" w:themeFill="accent5" w:themeFillTint="33"/>
            <w:noWrap/>
            <w:vAlign w:val="center"/>
          </w:tcPr>
          <w:p w14:paraId="7062356D"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02A88BCA" w14:textId="48B0596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17077B29"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5</w:t>
            </w:r>
            <w:r w:rsidRPr="00536973">
              <w:rPr>
                <w:rFonts w:ascii="Times New Roman" w:eastAsia="Times New Roman" w:hAnsi="Times New Roman" w:cs="Times New Roman"/>
                <w:color w:val="000000"/>
                <w:sz w:val="24"/>
                <w:szCs w:val="24"/>
              </w:rPr>
              <w:t>-6</w:t>
            </w:r>
          </w:p>
        </w:tc>
        <w:tc>
          <w:tcPr>
            <w:tcW w:w="986" w:type="dxa"/>
            <w:tcBorders>
              <w:top w:val="nil"/>
              <w:left w:val="nil"/>
              <w:bottom w:val="nil"/>
              <w:right w:val="nil"/>
            </w:tcBorders>
            <w:noWrap/>
            <w:vAlign w:val="bottom"/>
            <w:hideMark/>
          </w:tcPr>
          <w:p w14:paraId="150C7EE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0F5FF90"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DDAB41D" w14:textId="571019E7"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5A3CADFA" w14:textId="6E2D48FF" w:rsidR="00FB02C0" w:rsidRPr="00536973" w:rsidRDefault="00FB02C0" w:rsidP="00FB02C0">
            <w:pPr>
              <w:pStyle w:val="NoSpacing"/>
              <w:rPr>
                <w:rFonts w:ascii="Times New Roman" w:hAnsi="Times New Roman" w:cs="Times New Roman"/>
                <w:sz w:val="24"/>
                <w:szCs w:val="24"/>
              </w:rPr>
            </w:pPr>
            <w:r>
              <w:rPr>
                <w:rFonts w:ascii="Garamond" w:hAnsi="Garamond"/>
              </w:rPr>
              <w:t>Unit 9</w:t>
            </w:r>
          </w:p>
        </w:tc>
        <w:tc>
          <w:tcPr>
            <w:tcW w:w="1296" w:type="dxa"/>
            <w:tcBorders>
              <w:top w:val="nil"/>
              <w:left w:val="nil"/>
              <w:bottom w:val="nil"/>
              <w:right w:val="nil"/>
            </w:tcBorders>
            <w:shd w:val="clear" w:color="auto" w:fill="B4C6E7" w:themeFill="accent5" w:themeFillTint="66"/>
            <w:noWrap/>
            <w:vAlign w:val="center"/>
          </w:tcPr>
          <w:p w14:paraId="64EB29CF" w14:textId="4C4E26A8"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2CAFC9CF" w14:textId="3062903F"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6EDDDB58"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034B44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4516742"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859E804" w14:textId="3D1F9FAF"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3C26BDD7" w14:textId="3D7F84DC" w:rsidR="00FB02C0" w:rsidRPr="00536973" w:rsidRDefault="00FB02C0" w:rsidP="00FB02C0">
            <w:pPr>
              <w:pStyle w:val="NoSpacing"/>
              <w:rPr>
                <w:rFonts w:ascii="Times New Roman" w:hAnsi="Times New Roman" w:cs="Times New Roman"/>
                <w:sz w:val="24"/>
                <w:szCs w:val="24"/>
              </w:rPr>
            </w:pPr>
            <w:r>
              <w:rPr>
                <w:rFonts w:ascii="Garamond" w:hAnsi="Garamond"/>
              </w:rPr>
              <w:t>Unit 10</w:t>
            </w:r>
          </w:p>
        </w:tc>
        <w:tc>
          <w:tcPr>
            <w:tcW w:w="1296" w:type="dxa"/>
            <w:tcBorders>
              <w:top w:val="nil"/>
              <w:left w:val="nil"/>
              <w:bottom w:val="nil"/>
              <w:right w:val="nil"/>
            </w:tcBorders>
            <w:shd w:val="clear" w:color="auto" w:fill="D9E2F3" w:themeFill="accent5" w:themeFillTint="33"/>
            <w:noWrap/>
            <w:vAlign w:val="center"/>
          </w:tcPr>
          <w:p w14:paraId="354DB98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01D30A0C" w14:textId="504493D5"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83522F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5-</w:t>
            </w:r>
            <w:r w:rsidRPr="009E730D">
              <w:rPr>
                <w:rFonts w:ascii="Times New Roman" w:eastAsia="Times New Roman" w:hAnsi="Times New Roman" w:cs="Times New Roman"/>
                <w:b/>
                <w:color w:val="000000"/>
                <w:sz w:val="24"/>
                <w:szCs w:val="24"/>
              </w:rPr>
              <w:t>6</w:t>
            </w:r>
          </w:p>
        </w:tc>
        <w:tc>
          <w:tcPr>
            <w:tcW w:w="986" w:type="dxa"/>
            <w:tcBorders>
              <w:top w:val="nil"/>
              <w:left w:val="nil"/>
              <w:bottom w:val="nil"/>
              <w:right w:val="nil"/>
            </w:tcBorders>
            <w:noWrap/>
            <w:vAlign w:val="bottom"/>
            <w:hideMark/>
          </w:tcPr>
          <w:p w14:paraId="498AFE7A"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BF3A1E0"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71F3401E" w14:textId="30F78C05"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1BEFA388" w14:textId="1C5781C6" w:rsidR="00FB02C0" w:rsidRPr="00536973" w:rsidRDefault="00FB02C0" w:rsidP="00FB02C0">
            <w:pPr>
              <w:pStyle w:val="NoSpacing"/>
              <w:rPr>
                <w:rFonts w:ascii="Times New Roman" w:hAnsi="Times New Roman" w:cs="Times New Roman"/>
                <w:sz w:val="24"/>
                <w:szCs w:val="24"/>
              </w:rPr>
            </w:pPr>
            <w:r>
              <w:rPr>
                <w:rFonts w:ascii="Garamond" w:hAnsi="Garamond"/>
              </w:rPr>
              <w:t>Unit 11</w:t>
            </w:r>
          </w:p>
        </w:tc>
        <w:tc>
          <w:tcPr>
            <w:tcW w:w="1296" w:type="dxa"/>
            <w:tcBorders>
              <w:top w:val="nil"/>
              <w:left w:val="nil"/>
              <w:bottom w:val="nil"/>
              <w:right w:val="nil"/>
            </w:tcBorders>
            <w:shd w:val="clear" w:color="auto" w:fill="B4C6E7" w:themeFill="accent5" w:themeFillTint="66"/>
            <w:noWrap/>
            <w:vAlign w:val="center"/>
          </w:tcPr>
          <w:p w14:paraId="536149C8"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56587265" w14:textId="71E82F23"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1A29666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41498156"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7568C21"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C95DBDB" w14:textId="619CC4A3"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6C200CFD" w14:textId="1D831309" w:rsidR="00FB02C0" w:rsidRPr="00536973" w:rsidRDefault="00FB02C0" w:rsidP="00FB02C0">
            <w:pPr>
              <w:pStyle w:val="NoSpacing"/>
              <w:rPr>
                <w:rFonts w:ascii="Times New Roman" w:hAnsi="Times New Roman" w:cs="Times New Roman"/>
                <w:sz w:val="24"/>
                <w:szCs w:val="24"/>
              </w:rPr>
            </w:pPr>
            <w:r>
              <w:rPr>
                <w:rFonts w:ascii="Garamond" w:hAnsi="Garamond"/>
              </w:rPr>
              <w:t>Unit 12</w:t>
            </w:r>
          </w:p>
        </w:tc>
        <w:tc>
          <w:tcPr>
            <w:tcW w:w="1296" w:type="dxa"/>
            <w:tcBorders>
              <w:top w:val="nil"/>
              <w:left w:val="nil"/>
              <w:bottom w:val="nil"/>
              <w:right w:val="nil"/>
            </w:tcBorders>
            <w:shd w:val="clear" w:color="auto" w:fill="D9E2F3" w:themeFill="accent5" w:themeFillTint="33"/>
            <w:noWrap/>
            <w:vAlign w:val="bottom"/>
          </w:tcPr>
          <w:p w14:paraId="249F3B1A" w14:textId="12D35A9C"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D9E2F3" w:themeFill="accent5" w:themeFillTint="33"/>
            <w:noWrap/>
            <w:vAlign w:val="bottom"/>
          </w:tcPr>
          <w:p w14:paraId="0BAB0B39" w14:textId="73654CF8"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3BDA34B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7</w:t>
            </w:r>
            <w:r w:rsidRPr="00536973">
              <w:rPr>
                <w:rFonts w:ascii="Times New Roman" w:eastAsia="Times New Roman" w:hAnsi="Times New Roman" w:cs="Times New Roman"/>
                <w:color w:val="000000"/>
                <w:sz w:val="24"/>
                <w:szCs w:val="24"/>
              </w:rPr>
              <w:t>-8</w:t>
            </w:r>
          </w:p>
        </w:tc>
        <w:tc>
          <w:tcPr>
            <w:tcW w:w="986" w:type="dxa"/>
            <w:tcBorders>
              <w:top w:val="nil"/>
              <w:left w:val="nil"/>
              <w:bottom w:val="nil"/>
              <w:right w:val="nil"/>
            </w:tcBorders>
            <w:noWrap/>
            <w:vAlign w:val="bottom"/>
            <w:hideMark/>
          </w:tcPr>
          <w:p w14:paraId="3D25345C"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341DAE8"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2E4ABE9B" w14:textId="254CDD6B"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047F1A60" w14:textId="28E5C01A" w:rsidR="00FB02C0" w:rsidRPr="00536973" w:rsidRDefault="00FB02C0" w:rsidP="00FB02C0">
            <w:pPr>
              <w:pStyle w:val="NoSpacing"/>
              <w:rPr>
                <w:rFonts w:ascii="Times New Roman" w:hAnsi="Times New Roman" w:cs="Times New Roman"/>
                <w:sz w:val="24"/>
                <w:szCs w:val="24"/>
              </w:rPr>
            </w:pPr>
            <w:r>
              <w:rPr>
                <w:rFonts w:ascii="Garamond" w:hAnsi="Garamond"/>
              </w:rPr>
              <w:t>Unit 13</w:t>
            </w:r>
          </w:p>
        </w:tc>
        <w:tc>
          <w:tcPr>
            <w:tcW w:w="1296" w:type="dxa"/>
            <w:tcBorders>
              <w:top w:val="nil"/>
              <w:left w:val="nil"/>
              <w:bottom w:val="nil"/>
              <w:right w:val="nil"/>
            </w:tcBorders>
            <w:shd w:val="clear" w:color="auto" w:fill="B4C6E7" w:themeFill="accent5" w:themeFillTint="66"/>
            <w:noWrap/>
            <w:vAlign w:val="bottom"/>
          </w:tcPr>
          <w:p w14:paraId="1B239517" w14:textId="4933355B"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B4C6E7" w:themeFill="accent5" w:themeFillTint="66"/>
            <w:noWrap/>
            <w:vAlign w:val="bottom"/>
          </w:tcPr>
          <w:p w14:paraId="3F1B6062" w14:textId="1046BEA8"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84D5EF4"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6B4077D3"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A53E665"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077B67F" w14:textId="6612B78E"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15</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7BA0F329" w14:textId="079A433D" w:rsidR="00FB02C0" w:rsidRPr="00536973" w:rsidRDefault="00FB02C0" w:rsidP="00FB02C0">
            <w:pPr>
              <w:pStyle w:val="NoSpacing"/>
              <w:rPr>
                <w:rFonts w:ascii="Times New Roman" w:hAnsi="Times New Roman" w:cs="Times New Roman"/>
                <w:sz w:val="24"/>
                <w:szCs w:val="24"/>
              </w:rPr>
            </w:pPr>
            <w:r>
              <w:rPr>
                <w:rFonts w:ascii="Garamond" w:hAnsi="Garamond"/>
              </w:rPr>
              <w:t>Unit 14</w:t>
            </w:r>
          </w:p>
        </w:tc>
        <w:tc>
          <w:tcPr>
            <w:tcW w:w="1296" w:type="dxa"/>
            <w:tcBorders>
              <w:top w:val="nil"/>
              <w:left w:val="nil"/>
              <w:bottom w:val="nil"/>
              <w:right w:val="nil"/>
            </w:tcBorders>
            <w:shd w:val="clear" w:color="auto" w:fill="D9E2F3" w:themeFill="accent5" w:themeFillTint="33"/>
            <w:noWrap/>
            <w:vAlign w:val="center"/>
          </w:tcPr>
          <w:p w14:paraId="689D619B" w14:textId="35C26443"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78B65EEE" w14:textId="050CF08D"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0764D8AF"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7-</w:t>
            </w:r>
            <w:r w:rsidRPr="009E730D">
              <w:rPr>
                <w:rFonts w:ascii="Times New Roman" w:eastAsia="Times New Roman" w:hAnsi="Times New Roman" w:cs="Times New Roman"/>
                <w:b/>
                <w:color w:val="000000"/>
                <w:sz w:val="24"/>
                <w:szCs w:val="24"/>
              </w:rPr>
              <w:t>8</w:t>
            </w:r>
          </w:p>
        </w:tc>
        <w:tc>
          <w:tcPr>
            <w:tcW w:w="986" w:type="dxa"/>
            <w:tcBorders>
              <w:top w:val="nil"/>
              <w:left w:val="nil"/>
              <w:bottom w:val="nil"/>
              <w:right w:val="nil"/>
            </w:tcBorders>
            <w:noWrap/>
            <w:vAlign w:val="bottom"/>
            <w:hideMark/>
          </w:tcPr>
          <w:p w14:paraId="42D96DB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4A36A26"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FBA7865" w14:textId="06B10A9E"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16</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5FA9B460" w14:textId="50F10439" w:rsidR="00FB02C0" w:rsidRPr="00536973" w:rsidRDefault="00FB02C0" w:rsidP="00FB02C0">
            <w:pPr>
              <w:pStyle w:val="NoSpacing"/>
              <w:rPr>
                <w:rFonts w:ascii="Times New Roman" w:hAnsi="Times New Roman" w:cs="Times New Roman"/>
                <w:sz w:val="24"/>
                <w:szCs w:val="24"/>
              </w:rPr>
            </w:pPr>
            <w:r>
              <w:rPr>
                <w:rFonts w:ascii="Garamond" w:hAnsi="Garamond"/>
              </w:rPr>
              <w:t>Unit 15</w:t>
            </w:r>
          </w:p>
        </w:tc>
        <w:tc>
          <w:tcPr>
            <w:tcW w:w="1296" w:type="dxa"/>
            <w:tcBorders>
              <w:top w:val="nil"/>
              <w:left w:val="nil"/>
              <w:bottom w:val="nil"/>
              <w:right w:val="nil"/>
            </w:tcBorders>
            <w:shd w:val="clear" w:color="auto" w:fill="B4C6E7" w:themeFill="accent5" w:themeFillTint="66"/>
            <w:noWrap/>
            <w:vAlign w:val="center"/>
          </w:tcPr>
          <w:p w14:paraId="0C79A01E" w14:textId="2A2A76FE"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31005F30" w14:textId="5C750991"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7650886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A8ED58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C42A842"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C2C0B2C" w14:textId="1842A0C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30B568E2" w14:textId="708EEC36" w:rsidR="00FB02C0" w:rsidRPr="00536973" w:rsidRDefault="00FB02C0" w:rsidP="00FB02C0">
            <w:pPr>
              <w:pStyle w:val="NoSpacing"/>
              <w:rPr>
                <w:rFonts w:ascii="Times New Roman" w:hAnsi="Times New Roman" w:cs="Times New Roman"/>
                <w:sz w:val="24"/>
                <w:szCs w:val="24"/>
              </w:rPr>
            </w:pPr>
            <w:r>
              <w:rPr>
                <w:rFonts w:ascii="Garamond" w:hAnsi="Garamond"/>
              </w:rPr>
              <w:t>Unit 16</w:t>
            </w:r>
          </w:p>
        </w:tc>
        <w:tc>
          <w:tcPr>
            <w:tcW w:w="1296" w:type="dxa"/>
            <w:tcBorders>
              <w:top w:val="nil"/>
              <w:left w:val="nil"/>
              <w:bottom w:val="nil"/>
              <w:right w:val="nil"/>
            </w:tcBorders>
            <w:shd w:val="clear" w:color="auto" w:fill="D9E2F3" w:themeFill="accent5" w:themeFillTint="33"/>
            <w:noWrap/>
            <w:vAlign w:val="center"/>
          </w:tcPr>
          <w:p w14:paraId="3A856E09"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2BDB1122" w14:textId="10FCF04C"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0E2D123B"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9</w:t>
            </w:r>
            <w:r w:rsidRPr="00536973">
              <w:rPr>
                <w:rFonts w:ascii="Times New Roman" w:eastAsia="Times New Roman" w:hAnsi="Times New Roman" w:cs="Times New Roman"/>
                <w:color w:val="000000"/>
                <w:sz w:val="24"/>
                <w:szCs w:val="24"/>
              </w:rPr>
              <w:t>-10</w:t>
            </w:r>
          </w:p>
        </w:tc>
        <w:tc>
          <w:tcPr>
            <w:tcW w:w="986" w:type="dxa"/>
            <w:tcBorders>
              <w:top w:val="nil"/>
              <w:left w:val="nil"/>
              <w:bottom w:val="nil"/>
              <w:right w:val="nil"/>
            </w:tcBorders>
            <w:noWrap/>
            <w:vAlign w:val="bottom"/>
            <w:hideMark/>
          </w:tcPr>
          <w:p w14:paraId="722122D8"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CFC5CAC"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243DEC7B" w14:textId="0B87D2E8"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76A5F1F0" w14:textId="0672BBAA" w:rsidR="00FB02C0" w:rsidRPr="00536973" w:rsidRDefault="00FB02C0" w:rsidP="00FB02C0">
            <w:pPr>
              <w:pStyle w:val="NoSpacing"/>
              <w:rPr>
                <w:rFonts w:ascii="Times New Roman" w:hAnsi="Times New Roman" w:cs="Times New Roman"/>
                <w:sz w:val="24"/>
                <w:szCs w:val="24"/>
              </w:rPr>
            </w:pPr>
            <w:r>
              <w:rPr>
                <w:rFonts w:ascii="Garamond" w:hAnsi="Garamond"/>
              </w:rPr>
              <w:t>Unit 17</w:t>
            </w:r>
          </w:p>
        </w:tc>
        <w:tc>
          <w:tcPr>
            <w:tcW w:w="1296" w:type="dxa"/>
            <w:tcBorders>
              <w:top w:val="nil"/>
              <w:left w:val="nil"/>
              <w:bottom w:val="nil"/>
              <w:right w:val="nil"/>
            </w:tcBorders>
            <w:shd w:val="clear" w:color="auto" w:fill="B4C6E7" w:themeFill="accent5" w:themeFillTint="66"/>
            <w:noWrap/>
            <w:vAlign w:val="center"/>
          </w:tcPr>
          <w:p w14:paraId="573F7A6C"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3948735A" w14:textId="529B474F"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2B7E0FAD"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E2C1A5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F0B347D"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87BE1C4" w14:textId="6BD73AB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6390E748" w14:textId="2A688A11" w:rsidR="00FB02C0" w:rsidRPr="00536973" w:rsidRDefault="00FB02C0" w:rsidP="00FB02C0">
            <w:pPr>
              <w:pStyle w:val="NoSpacing"/>
              <w:rPr>
                <w:rFonts w:ascii="Times New Roman" w:hAnsi="Times New Roman" w:cs="Times New Roman"/>
                <w:sz w:val="24"/>
                <w:szCs w:val="24"/>
              </w:rPr>
            </w:pPr>
            <w:r>
              <w:rPr>
                <w:rFonts w:ascii="Garamond" w:hAnsi="Garamond"/>
              </w:rPr>
              <w:t>Unit 18</w:t>
            </w:r>
          </w:p>
        </w:tc>
        <w:tc>
          <w:tcPr>
            <w:tcW w:w="1296" w:type="dxa"/>
            <w:tcBorders>
              <w:top w:val="nil"/>
              <w:left w:val="nil"/>
              <w:bottom w:val="nil"/>
              <w:right w:val="nil"/>
            </w:tcBorders>
            <w:shd w:val="clear" w:color="auto" w:fill="D9E2F3" w:themeFill="accent5" w:themeFillTint="33"/>
            <w:noWrap/>
            <w:vAlign w:val="center"/>
          </w:tcPr>
          <w:p w14:paraId="49058F25"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75515E0C" w14:textId="2A0B884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4D91E9DF"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9-</w:t>
            </w:r>
            <w:r w:rsidRPr="009E730D">
              <w:rPr>
                <w:rFonts w:ascii="Times New Roman" w:eastAsia="Times New Roman" w:hAnsi="Times New Roman" w:cs="Times New Roman"/>
                <w:b/>
                <w:color w:val="000000"/>
                <w:sz w:val="24"/>
                <w:szCs w:val="24"/>
              </w:rPr>
              <w:t>10</w:t>
            </w:r>
          </w:p>
        </w:tc>
        <w:tc>
          <w:tcPr>
            <w:tcW w:w="986" w:type="dxa"/>
            <w:tcBorders>
              <w:top w:val="nil"/>
              <w:left w:val="nil"/>
              <w:bottom w:val="nil"/>
              <w:right w:val="nil"/>
            </w:tcBorders>
            <w:noWrap/>
            <w:vAlign w:val="bottom"/>
            <w:hideMark/>
          </w:tcPr>
          <w:p w14:paraId="71C5DF0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AC6B2AF"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7BE98AEE" w14:textId="248423E2"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4983BF67" w14:textId="3DF5E73C" w:rsidR="00FB02C0" w:rsidRPr="00536973" w:rsidRDefault="00FB02C0" w:rsidP="00FB02C0">
            <w:pPr>
              <w:pStyle w:val="NoSpacing"/>
              <w:rPr>
                <w:rFonts w:ascii="Times New Roman" w:hAnsi="Times New Roman" w:cs="Times New Roman"/>
                <w:sz w:val="24"/>
                <w:szCs w:val="24"/>
              </w:rPr>
            </w:pPr>
            <w:r>
              <w:rPr>
                <w:rFonts w:ascii="Garamond" w:hAnsi="Garamond"/>
              </w:rPr>
              <w:t>Unit 19</w:t>
            </w:r>
          </w:p>
        </w:tc>
        <w:tc>
          <w:tcPr>
            <w:tcW w:w="1296" w:type="dxa"/>
            <w:tcBorders>
              <w:top w:val="nil"/>
              <w:left w:val="nil"/>
              <w:bottom w:val="nil"/>
              <w:right w:val="nil"/>
            </w:tcBorders>
            <w:shd w:val="clear" w:color="auto" w:fill="B4C6E7" w:themeFill="accent5" w:themeFillTint="66"/>
            <w:noWrap/>
            <w:vAlign w:val="center"/>
          </w:tcPr>
          <w:p w14:paraId="5E529E78"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22964972" w14:textId="1777D8D2"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A8C6ACF"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7EA839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F910F93"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3C1CF66" w14:textId="3C0028DA"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2D3E3E38" w14:textId="4C1439ED" w:rsidR="00FB02C0" w:rsidRPr="00536973" w:rsidRDefault="00FB02C0" w:rsidP="00FB02C0">
            <w:pPr>
              <w:pStyle w:val="NoSpacing"/>
              <w:rPr>
                <w:rFonts w:ascii="Times New Roman" w:hAnsi="Times New Roman" w:cs="Times New Roman"/>
                <w:sz w:val="24"/>
                <w:szCs w:val="24"/>
              </w:rPr>
            </w:pPr>
            <w:r>
              <w:rPr>
                <w:rFonts w:ascii="Garamond" w:hAnsi="Garamond"/>
              </w:rPr>
              <w:t>Unit 20</w:t>
            </w:r>
          </w:p>
        </w:tc>
        <w:tc>
          <w:tcPr>
            <w:tcW w:w="1296" w:type="dxa"/>
            <w:tcBorders>
              <w:top w:val="nil"/>
              <w:left w:val="nil"/>
              <w:bottom w:val="nil"/>
              <w:right w:val="nil"/>
            </w:tcBorders>
            <w:shd w:val="clear" w:color="auto" w:fill="D9E2F3" w:themeFill="accent5" w:themeFillTint="33"/>
            <w:noWrap/>
            <w:vAlign w:val="center"/>
          </w:tcPr>
          <w:p w14:paraId="47E5ACBB" w14:textId="0822E4D5"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51205939" w14:textId="6BC5BFA3"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610BD0FF"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11</w:t>
            </w:r>
            <w:r w:rsidRPr="00536973">
              <w:rPr>
                <w:rFonts w:ascii="Times New Roman" w:eastAsia="Times New Roman" w:hAnsi="Times New Roman" w:cs="Times New Roman"/>
                <w:color w:val="000000"/>
                <w:sz w:val="24"/>
                <w:szCs w:val="24"/>
              </w:rPr>
              <w:t>-12</w:t>
            </w:r>
          </w:p>
        </w:tc>
        <w:tc>
          <w:tcPr>
            <w:tcW w:w="986" w:type="dxa"/>
            <w:tcBorders>
              <w:top w:val="nil"/>
              <w:left w:val="nil"/>
              <w:bottom w:val="nil"/>
              <w:right w:val="nil"/>
            </w:tcBorders>
            <w:noWrap/>
            <w:vAlign w:val="bottom"/>
            <w:hideMark/>
          </w:tcPr>
          <w:p w14:paraId="1D5DB90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950E2A0"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B0F4ACC" w14:textId="5BF6424E"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44B5707E" w14:textId="59EC343E" w:rsidR="00FB02C0" w:rsidRPr="00536973" w:rsidRDefault="00FB02C0" w:rsidP="00FB02C0">
            <w:pPr>
              <w:pStyle w:val="NoSpacing"/>
              <w:rPr>
                <w:rFonts w:ascii="Times New Roman" w:hAnsi="Times New Roman" w:cs="Times New Roman"/>
                <w:sz w:val="24"/>
                <w:szCs w:val="24"/>
              </w:rPr>
            </w:pPr>
            <w:r>
              <w:rPr>
                <w:rFonts w:ascii="Garamond" w:hAnsi="Garamond"/>
              </w:rPr>
              <w:t>Unit 21</w:t>
            </w:r>
          </w:p>
        </w:tc>
        <w:tc>
          <w:tcPr>
            <w:tcW w:w="1296" w:type="dxa"/>
            <w:tcBorders>
              <w:top w:val="nil"/>
              <w:left w:val="nil"/>
              <w:bottom w:val="nil"/>
              <w:right w:val="nil"/>
            </w:tcBorders>
            <w:shd w:val="clear" w:color="auto" w:fill="B4C6E7" w:themeFill="accent5" w:themeFillTint="66"/>
            <w:noWrap/>
            <w:vAlign w:val="center"/>
          </w:tcPr>
          <w:p w14:paraId="7FA95954"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1ED4D744" w14:textId="1C55B7C5"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665306F8"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A3F4BE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B8E26F3"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7F12BC95" w14:textId="03AA3138"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0CD9A3A2" w14:textId="2B8B4141" w:rsidR="00FB02C0" w:rsidRPr="00536973" w:rsidRDefault="00FB02C0" w:rsidP="00FB02C0">
            <w:pPr>
              <w:pStyle w:val="NoSpacing"/>
              <w:rPr>
                <w:rFonts w:ascii="Times New Roman" w:hAnsi="Times New Roman" w:cs="Times New Roman"/>
                <w:sz w:val="24"/>
                <w:szCs w:val="24"/>
              </w:rPr>
            </w:pPr>
            <w:r>
              <w:rPr>
                <w:rFonts w:ascii="Garamond" w:hAnsi="Garamond"/>
              </w:rPr>
              <w:t>Unit 22</w:t>
            </w:r>
          </w:p>
        </w:tc>
        <w:tc>
          <w:tcPr>
            <w:tcW w:w="1296" w:type="dxa"/>
            <w:tcBorders>
              <w:top w:val="nil"/>
              <w:left w:val="nil"/>
              <w:bottom w:val="nil"/>
              <w:right w:val="nil"/>
            </w:tcBorders>
            <w:shd w:val="clear" w:color="auto" w:fill="D9E2F3" w:themeFill="accent5" w:themeFillTint="33"/>
            <w:noWrap/>
            <w:vAlign w:val="center"/>
          </w:tcPr>
          <w:p w14:paraId="146728F0"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549A43AC" w14:textId="1F77B53E"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3D22F813"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11-</w:t>
            </w:r>
            <w:r w:rsidRPr="009E730D">
              <w:rPr>
                <w:rFonts w:ascii="Times New Roman" w:eastAsia="Times New Roman" w:hAnsi="Times New Roman" w:cs="Times New Roman"/>
                <w:b/>
                <w:color w:val="000000"/>
                <w:sz w:val="24"/>
                <w:szCs w:val="24"/>
              </w:rPr>
              <w:t>12</w:t>
            </w:r>
          </w:p>
        </w:tc>
        <w:tc>
          <w:tcPr>
            <w:tcW w:w="986" w:type="dxa"/>
            <w:tcBorders>
              <w:top w:val="nil"/>
              <w:left w:val="nil"/>
              <w:bottom w:val="nil"/>
              <w:right w:val="nil"/>
            </w:tcBorders>
            <w:noWrap/>
            <w:vAlign w:val="bottom"/>
            <w:hideMark/>
          </w:tcPr>
          <w:p w14:paraId="0193BB8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812E6DB"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37790A40" w14:textId="461F50B7"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398B13A7" w14:textId="513A08A6" w:rsidR="00FB02C0" w:rsidRPr="00536973" w:rsidRDefault="00FB02C0" w:rsidP="00FB02C0">
            <w:pPr>
              <w:pStyle w:val="NoSpacing"/>
              <w:rPr>
                <w:rFonts w:ascii="Times New Roman" w:hAnsi="Times New Roman" w:cs="Times New Roman"/>
                <w:sz w:val="24"/>
                <w:szCs w:val="24"/>
              </w:rPr>
            </w:pPr>
            <w:r>
              <w:rPr>
                <w:rFonts w:ascii="Garamond" w:hAnsi="Garamond"/>
              </w:rPr>
              <w:t>Unit 23</w:t>
            </w:r>
          </w:p>
        </w:tc>
        <w:tc>
          <w:tcPr>
            <w:tcW w:w="1296" w:type="dxa"/>
            <w:tcBorders>
              <w:top w:val="nil"/>
              <w:left w:val="nil"/>
              <w:bottom w:val="nil"/>
              <w:right w:val="nil"/>
            </w:tcBorders>
            <w:shd w:val="clear" w:color="auto" w:fill="B4C6E7" w:themeFill="accent5" w:themeFillTint="66"/>
            <w:noWrap/>
            <w:vAlign w:val="center"/>
          </w:tcPr>
          <w:p w14:paraId="277DBA19"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1D590F0D" w14:textId="4E70D999"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tcPr>
          <w:p w14:paraId="7CA32183"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19499CD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1FB9872"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82F37F9" w14:textId="27FDB590"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26</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5683322F" w14:textId="510210C1" w:rsidR="00FB02C0" w:rsidRPr="00536973" w:rsidRDefault="00FB02C0" w:rsidP="00FB02C0">
            <w:pPr>
              <w:pStyle w:val="NoSpacing"/>
              <w:rPr>
                <w:rFonts w:ascii="Times New Roman" w:hAnsi="Times New Roman" w:cs="Times New Roman"/>
                <w:sz w:val="24"/>
                <w:szCs w:val="24"/>
              </w:rPr>
            </w:pPr>
            <w:r>
              <w:rPr>
                <w:rFonts w:ascii="Garamond" w:hAnsi="Garamond"/>
              </w:rPr>
              <w:t>Unit 24</w:t>
            </w:r>
          </w:p>
        </w:tc>
        <w:tc>
          <w:tcPr>
            <w:tcW w:w="1296" w:type="dxa"/>
            <w:tcBorders>
              <w:top w:val="nil"/>
              <w:left w:val="nil"/>
              <w:bottom w:val="nil"/>
              <w:right w:val="nil"/>
            </w:tcBorders>
            <w:shd w:val="clear" w:color="auto" w:fill="D9E2F3" w:themeFill="accent5" w:themeFillTint="33"/>
            <w:noWrap/>
            <w:vAlign w:val="center"/>
          </w:tcPr>
          <w:p w14:paraId="0229100B"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7C5916BD" w14:textId="5A58A6C3"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00CA38F8"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68F8204A"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C154589"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7C13F905" w14:textId="40186023"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27</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25452A15" w14:textId="10F50085" w:rsidR="00FB02C0" w:rsidRPr="00536973" w:rsidRDefault="00FB02C0" w:rsidP="00FB02C0">
            <w:pPr>
              <w:pStyle w:val="NoSpacing"/>
              <w:rPr>
                <w:rFonts w:ascii="Times New Roman" w:hAnsi="Times New Roman" w:cs="Times New Roman"/>
                <w:sz w:val="24"/>
                <w:szCs w:val="24"/>
              </w:rPr>
            </w:pPr>
            <w:r>
              <w:rPr>
                <w:rFonts w:ascii="Garamond" w:hAnsi="Garamond"/>
              </w:rPr>
              <w:t>Unit 25</w:t>
            </w:r>
          </w:p>
        </w:tc>
        <w:tc>
          <w:tcPr>
            <w:tcW w:w="1296" w:type="dxa"/>
            <w:tcBorders>
              <w:top w:val="nil"/>
              <w:left w:val="nil"/>
              <w:bottom w:val="nil"/>
              <w:right w:val="nil"/>
            </w:tcBorders>
            <w:shd w:val="clear" w:color="auto" w:fill="B4C6E7" w:themeFill="accent5" w:themeFillTint="66"/>
            <w:noWrap/>
            <w:vAlign w:val="center"/>
          </w:tcPr>
          <w:p w14:paraId="696C2571" w14:textId="0CB5343E"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74E55AA1" w14:textId="16025B10"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1DD2D8FD"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3CDB172F"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42FF4AD6" w14:textId="77777777" w:rsidTr="00FB02C0">
        <w:trPr>
          <w:trHeight w:val="310"/>
        </w:trPr>
        <w:tc>
          <w:tcPr>
            <w:tcW w:w="980" w:type="dxa"/>
            <w:tcBorders>
              <w:top w:val="nil"/>
              <w:left w:val="single" w:sz="8" w:space="0" w:color="auto"/>
              <w:bottom w:val="nil"/>
              <w:right w:val="nil"/>
            </w:tcBorders>
            <w:shd w:val="clear" w:color="auto" w:fill="D9E2F3" w:themeFill="accent5" w:themeFillTint="33"/>
            <w:noWrap/>
            <w:vAlign w:val="center"/>
            <w:hideMark/>
          </w:tcPr>
          <w:p w14:paraId="17195BFC" w14:textId="031A257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28</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42EA8366" w14:textId="45587DF1" w:rsidR="00FB02C0" w:rsidRPr="00536973" w:rsidRDefault="00FB02C0" w:rsidP="00FB02C0">
            <w:pPr>
              <w:pStyle w:val="NoSpacing"/>
              <w:rPr>
                <w:rFonts w:ascii="Times New Roman" w:hAnsi="Times New Roman" w:cs="Times New Roman"/>
                <w:sz w:val="24"/>
                <w:szCs w:val="24"/>
              </w:rPr>
            </w:pPr>
            <w:r>
              <w:rPr>
                <w:rFonts w:ascii="Garamond" w:hAnsi="Garamond"/>
              </w:rPr>
              <w:t>Unit 26</w:t>
            </w:r>
          </w:p>
        </w:tc>
        <w:tc>
          <w:tcPr>
            <w:tcW w:w="1296" w:type="dxa"/>
            <w:tcBorders>
              <w:top w:val="nil"/>
              <w:left w:val="nil"/>
              <w:bottom w:val="nil"/>
              <w:right w:val="nil"/>
            </w:tcBorders>
            <w:shd w:val="clear" w:color="auto" w:fill="D9E2F3" w:themeFill="accent5" w:themeFillTint="33"/>
            <w:noWrap/>
            <w:vAlign w:val="center"/>
          </w:tcPr>
          <w:p w14:paraId="39BFCA61" w14:textId="434E0CD6"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0DC3BB6A" w14:textId="736C2E94"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28F9929F" w14:textId="77777777" w:rsidR="00FB02C0" w:rsidRPr="00536973" w:rsidRDefault="00FB02C0" w:rsidP="00FB02C0">
            <w:pPr>
              <w:pStyle w:val="NoSpacing"/>
              <w:rPr>
                <w:rFonts w:ascii="Times New Roman" w:eastAsia="Times New Roman" w:hAnsi="Times New Roman" w:cs="Times New Roman"/>
                <w:b/>
                <w:bCs/>
                <w:color w:val="000000"/>
                <w:sz w:val="24"/>
                <w:szCs w:val="24"/>
              </w:rPr>
            </w:pPr>
            <w:r w:rsidRPr="00536973">
              <w:rPr>
                <w:rFonts w:ascii="Times New Roman" w:eastAsia="Times New Roman" w:hAnsi="Times New Roman" w:cs="Times New Roman"/>
                <w:b/>
                <w:bCs/>
                <w:color w:val="000000"/>
                <w:sz w:val="24"/>
                <w:szCs w:val="24"/>
              </w:rPr>
              <w:t>Key</w:t>
            </w:r>
          </w:p>
        </w:tc>
        <w:tc>
          <w:tcPr>
            <w:tcW w:w="986" w:type="dxa"/>
            <w:tcBorders>
              <w:top w:val="nil"/>
              <w:left w:val="nil"/>
              <w:bottom w:val="nil"/>
              <w:right w:val="nil"/>
            </w:tcBorders>
            <w:noWrap/>
            <w:vAlign w:val="bottom"/>
            <w:hideMark/>
          </w:tcPr>
          <w:p w14:paraId="097AB1AF" w14:textId="77777777" w:rsidR="00FB02C0" w:rsidRPr="00536973" w:rsidRDefault="00FB02C0" w:rsidP="00FB02C0">
            <w:pPr>
              <w:pStyle w:val="NoSpacing"/>
              <w:rPr>
                <w:rFonts w:ascii="Times New Roman" w:eastAsia="Times New Roman" w:hAnsi="Times New Roman" w:cs="Times New Roman"/>
                <w:b/>
                <w:bCs/>
                <w:color w:val="000000"/>
                <w:sz w:val="24"/>
                <w:szCs w:val="24"/>
              </w:rPr>
            </w:pPr>
          </w:p>
        </w:tc>
      </w:tr>
      <w:tr w:rsidR="00FB02C0" w:rsidRPr="00536973" w14:paraId="65014252"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6E6B96D" w14:textId="4A6F6CB5" w:rsidR="00FB02C0" w:rsidRPr="00536973" w:rsidRDefault="00FB02C0" w:rsidP="00FB02C0">
            <w:pPr>
              <w:pStyle w:val="NoSpacing"/>
              <w:rPr>
                <w:rFonts w:ascii="Times New Roman" w:hAnsi="Times New Roman" w:cs="Times New Roman"/>
                <w:sz w:val="24"/>
                <w:szCs w:val="24"/>
              </w:rPr>
            </w:pPr>
            <w:r>
              <w:rPr>
                <w:rFonts w:ascii="Garamond" w:hAnsi="Garamond"/>
              </w:rPr>
              <w:t>Day 29</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6C646196" w14:textId="2F585F95" w:rsidR="00FB02C0" w:rsidRPr="00536973" w:rsidRDefault="00FB02C0" w:rsidP="00FB02C0">
            <w:pPr>
              <w:pStyle w:val="NoSpacing"/>
              <w:rPr>
                <w:rFonts w:ascii="Times New Roman" w:hAnsi="Times New Roman" w:cs="Times New Roman"/>
                <w:sz w:val="24"/>
                <w:szCs w:val="24"/>
              </w:rPr>
            </w:pPr>
            <w:r>
              <w:rPr>
                <w:rFonts w:ascii="Garamond" w:hAnsi="Garamond"/>
              </w:rPr>
              <w:t>Unit 27</w:t>
            </w:r>
          </w:p>
        </w:tc>
        <w:tc>
          <w:tcPr>
            <w:tcW w:w="1296" w:type="dxa"/>
            <w:tcBorders>
              <w:top w:val="nil"/>
              <w:left w:val="nil"/>
              <w:bottom w:val="nil"/>
              <w:right w:val="nil"/>
            </w:tcBorders>
            <w:shd w:val="clear" w:color="auto" w:fill="B4C6E7" w:themeFill="accent5" w:themeFillTint="66"/>
            <w:noWrap/>
            <w:vAlign w:val="center"/>
          </w:tcPr>
          <w:p w14:paraId="6200B346" w14:textId="1037D3C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FEA60F7" w14:textId="1843E5B2"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6D96CA14" w14:textId="4B845438" w:rsidR="00FB02C0" w:rsidRPr="00536973" w:rsidRDefault="00FB02C0" w:rsidP="00FB02C0">
            <w:pPr>
              <w:pStyle w:val="NoSpacing"/>
              <w:rPr>
                <w:rFonts w:ascii="Times New Roman" w:hAnsi="Times New Roman" w:cs="Times New Roman"/>
                <w:sz w:val="24"/>
                <w:szCs w:val="24"/>
              </w:rPr>
            </w:pPr>
            <w:r w:rsidRPr="00536973">
              <w:rPr>
                <w:rFonts w:ascii="Times New Roman" w:eastAsia="Times New Roman" w:hAnsi="Times New Roman" w:cs="Times New Roman"/>
                <w:color w:val="000000"/>
                <w:sz w:val="24"/>
                <w:szCs w:val="24"/>
              </w:rPr>
              <w:t>ABNE (absent not ex</w:t>
            </w:r>
            <w:r>
              <w:rPr>
                <w:rFonts w:ascii="Times New Roman" w:eastAsia="Times New Roman" w:hAnsi="Times New Roman" w:cs="Times New Roman"/>
                <w:color w:val="000000"/>
                <w:sz w:val="24"/>
                <w:szCs w:val="24"/>
              </w:rPr>
              <w:t>.</w:t>
            </w:r>
            <w:r w:rsidRPr="00536973">
              <w:rPr>
                <w:rFonts w:ascii="Times New Roman" w:eastAsia="Times New Roman" w:hAnsi="Times New Roman" w:cs="Times New Roman"/>
                <w:color w:val="000000"/>
                <w:sz w:val="24"/>
                <w:szCs w:val="24"/>
              </w:rPr>
              <w:t>)</w:t>
            </w:r>
          </w:p>
        </w:tc>
        <w:tc>
          <w:tcPr>
            <w:tcW w:w="986" w:type="dxa"/>
            <w:tcBorders>
              <w:top w:val="nil"/>
              <w:left w:val="nil"/>
              <w:bottom w:val="nil"/>
              <w:right w:val="nil"/>
            </w:tcBorders>
            <w:noWrap/>
            <w:vAlign w:val="bottom"/>
            <w:hideMark/>
          </w:tcPr>
          <w:p w14:paraId="4CD3661D"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028825EB" w14:textId="77777777" w:rsidTr="00FB02C0">
        <w:trPr>
          <w:trHeight w:val="100"/>
        </w:trPr>
        <w:tc>
          <w:tcPr>
            <w:tcW w:w="980" w:type="dxa"/>
            <w:tcBorders>
              <w:top w:val="nil"/>
              <w:left w:val="single" w:sz="8" w:space="0" w:color="auto"/>
              <w:right w:val="nil"/>
            </w:tcBorders>
            <w:shd w:val="clear" w:color="auto" w:fill="D9E2F3" w:themeFill="accent5" w:themeFillTint="33"/>
            <w:noWrap/>
            <w:vAlign w:val="center"/>
            <w:hideMark/>
          </w:tcPr>
          <w:p w14:paraId="7C5A312E" w14:textId="79893EA5"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30</w:t>
            </w:r>
          </w:p>
        </w:tc>
        <w:tc>
          <w:tcPr>
            <w:tcW w:w="2250" w:type="dxa"/>
            <w:tcBorders>
              <w:top w:val="nil"/>
              <w:left w:val="single" w:sz="8" w:space="0" w:color="auto"/>
              <w:right w:val="single" w:sz="8" w:space="0" w:color="auto"/>
            </w:tcBorders>
            <w:shd w:val="clear" w:color="auto" w:fill="D9E2F3" w:themeFill="accent5" w:themeFillTint="33"/>
            <w:noWrap/>
            <w:vAlign w:val="center"/>
            <w:hideMark/>
          </w:tcPr>
          <w:p w14:paraId="2B1DB968" w14:textId="1107B2EB" w:rsidR="00FB02C0" w:rsidRPr="00536973" w:rsidRDefault="00FB02C0" w:rsidP="00FB02C0">
            <w:pPr>
              <w:pStyle w:val="NoSpacing"/>
              <w:rPr>
                <w:rFonts w:ascii="Times New Roman" w:hAnsi="Times New Roman" w:cs="Times New Roman"/>
                <w:sz w:val="24"/>
                <w:szCs w:val="24"/>
              </w:rPr>
            </w:pPr>
            <w:r>
              <w:rPr>
                <w:rFonts w:ascii="Garamond" w:hAnsi="Garamond"/>
              </w:rPr>
              <w:t>Unit 28</w:t>
            </w:r>
          </w:p>
        </w:tc>
        <w:tc>
          <w:tcPr>
            <w:tcW w:w="1296" w:type="dxa"/>
            <w:tcBorders>
              <w:top w:val="nil"/>
              <w:left w:val="nil"/>
              <w:right w:val="nil"/>
            </w:tcBorders>
            <w:shd w:val="clear" w:color="auto" w:fill="D9E2F3" w:themeFill="accent5" w:themeFillTint="33"/>
            <w:noWrap/>
            <w:vAlign w:val="bottom"/>
            <w:hideMark/>
          </w:tcPr>
          <w:p w14:paraId="2E5EA2D3"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04" w:type="dxa"/>
            <w:tcBorders>
              <w:top w:val="nil"/>
              <w:left w:val="single" w:sz="8" w:space="0" w:color="auto"/>
              <w:right w:val="single" w:sz="8" w:space="0" w:color="auto"/>
            </w:tcBorders>
            <w:shd w:val="clear" w:color="auto" w:fill="D9E2F3" w:themeFill="accent5" w:themeFillTint="33"/>
            <w:noWrap/>
            <w:vAlign w:val="bottom"/>
          </w:tcPr>
          <w:p w14:paraId="7F993C89" w14:textId="7FCF8FF0" w:rsidR="00FB02C0" w:rsidRPr="00536973" w:rsidRDefault="00FB02C0" w:rsidP="00FB02C0">
            <w:pPr>
              <w:pStyle w:val="NoSpacing"/>
              <w:rPr>
                <w:rFonts w:ascii="Times New Roman" w:hAnsi="Times New Roman" w:cs="Times New Roman"/>
                <w:sz w:val="24"/>
                <w:szCs w:val="24"/>
              </w:rPr>
            </w:pPr>
          </w:p>
        </w:tc>
        <w:tc>
          <w:tcPr>
            <w:tcW w:w="3411" w:type="dxa"/>
            <w:gridSpan w:val="2"/>
            <w:tcBorders>
              <w:top w:val="nil"/>
              <w:left w:val="nil"/>
              <w:bottom w:val="nil"/>
              <w:right w:val="nil"/>
            </w:tcBorders>
            <w:noWrap/>
            <w:vAlign w:val="center"/>
            <w:hideMark/>
          </w:tcPr>
          <w:p w14:paraId="34B44357" w14:textId="40906644"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ABE (absent excused)</w:t>
            </w:r>
          </w:p>
        </w:tc>
      </w:tr>
      <w:tr w:rsidR="00FB02C0" w:rsidRPr="00536973" w14:paraId="3041581C" w14:textId="77777777" w:rsidTr="00DC046B">
        <w:trPr>
          <w:trHeight w:val="310"/>
        </w:trPr>
        <w:tc>
          <w:tcPr>
            <w:tcW w:w="980" w:type="dxa"/>
            <w:tcBorders>
              <w:top w:val="nil"/>
              <w:left w:val="single" w:sz="8" w:space="0" w:color="auto"/>
              <w:bottom w:val="single" w:sz="4" w:space="0" w:color="auto"/>
              <w:right w:val="nil"/>
            </w:tcBorders>
            <w:shd w:val="clear" w:color="auto" w:fill="B4C6E7" w:themeFill="accent5" w:themeFillTint="66"/>
            <w:noWrap/>
            <w:vAlign w:val="center"/>
            <w:hideMark/>
          </w:tcPr>
          <w:p w14:paraId="3C235C86" w14:textId="75052C25"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31</w:t>
            </w:r>
          </w:p>
        </w:tc>
        <w:tc>
          <w:tcPr>
            <w:tcW w:w="2250" w:type="dxa"/>
            <w:tcBorders>
              <w:top w:val="nil"/>
              <w:left w:val="single" w:sz="8" w:space="0" w:color="auto"/>
              <w:bottom w:val="single" w:sz="4" w:space="0" w:color="auto"/>
              <w:right w:val="single" w:sz="8" w:space="0" w:color="auto"/>
            </w:tcBorders>
            <w:shd w:val="clear" w:color="auto" w:fill="B4C6E7" w:themeFill="accent5" w:themeFillTint="66"/>
            <w:noWrap/>
            <w:vAlign w:val="center"/>
            <w:hideMark/>
          </w:tcPr>
          <w:p w14:paraId="33A14458" w14:textId="3871524B" w:rsidR="00FB02C0" w:rsidRPr="00536973" w:rsidRDefault="00FB02C0" w:rsidP="00FB02C0">
            <w:pPr>
              <w:pStyle w:val="NoSpacing"/>
              <w:rPr>
                <w:rFonts w:ascii="Times New Roman" w:hAnsi="Times New Roman" w:cs="Times New Roman"/>
                <w:sz w:val="24"/>
                <w:szCs w:val="24"/>
              </w:rPr>
            </w:pPr>
            <w:r>
              <w:rPr>
                <w:rFonts w:ascii="Garamond" w:hAnsi="Garamond"/>
              </w:rPr>
              <w:t>Reading Assignment</w:t>
            </w:r>
          </w:p>
        </w:tc>
        <w:tc>
          <w:tcPr>
            <w:tcW w:w="1296" w:type="dxa"/>
            <w:tcBorders>
              <w:top w:val="nil"/>
              <w:left w:val="nil"/>
              <w:bottom w:val="single" w:sz="4" w:space="0" w:color="auto"/>
              <w:right w:val="nil"/>
            </w:tcBorders>
            <w:shd w:val="clear" w:color="auto" w:fill="B4C6E7" w:themeFill="accent5" w:themeFillTint="66"/>
            <w:noWrap/>
            <w:vAlign w:val="bottom"/>
            <w:hideMark/>
          </w:tcPr>
          <w:p w14:paraId="4CC7AF45"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nil"/>
              <w:left w:val="single" w:sz="8" w:space="0" w:color="auto"/>
              <w:bottom w:val="single" w:sz="4" w:space="0" w:color="auto"/>
              <w:right w:val="single" w:sz="8" w:space="0" w:color="auto"/>
            </w:tcBorders>
            <w:shd w:val="clear" w:color="auto" w:fill="B4C6E7" w:themeFill="accent5" w:themeFillTint="66"/>
            <w:noWrap/>
            <w:vAlign w:val="bottom"/>
            <w:hideMark/>
          </w:tcPr>
          <w:p w14:paraId="239BD8F6"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2CDF289D" w14:textId="43F82630"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T (tardy)</w:t>
            </w:r>
          </w:p>
        </w:tc>
        <w:tc>
          <w:tcPr>
            <w:tcW w:w="986" w:type="dxa"/>
            <w:tcBorders>
              <w:top w:val="nil"/>
              <w:left w:val="nil"/>
              <w:bottom w:val="nil"/>
              <w:right w:val="nil"/>
            </w:tcBorders>
            <w:noWrap/>
            <w:vAlign w:val="bottom"/>
            <w:hideMark/>
          </w:tcPr>
          <w:p w14:paraId="0825E14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bl>
    <w:p w14:paraId="7B45817D" w14:textId="77777777" w:rsidR="008B58FB" w:rsidRDefault="008B58FB" w:rsidP="008B58FB">
      <w:pPr>
        <w:pStyle w:val="NoSpacing"/>
        <w:outlineLvl w:val="0"/>
        <w:rPr>
          <w:rFonts w:ascii="Times New Roman" w:hAnsi="Times New Roman" w:cs="Times New Roman"/>
          <w:sz w:val="24"/>
          <w:szCs w:val="24"/>
        </w:rPr>
      </w:pPr>
    </w:p>
    <w:p w14:paraId="3485A0DB" w14:textId="77777777" w:rsidR="008B58FB" w:rsidRDefault="008B58FB" w:rsidP="008B58FB">
      <w:pPr>
        <w:pStyle w:val="NoSpacing"/>
        <w:outlineLvl w:val="0"/>
        <w:rPr>
          <w:rFonts w:ascii="Times New Roman" w:hAnsi="Times New Roman" w:cs="Times New Roman"/>
          <w:sz w:val="24"/>
          <w:szCs w:val="24"/>
        </w:rPr>
      </w:pPr>
    </w:p>
    <w:p w14:paraId="0578C28F" w14:textId="77777777" w:rsidR="008B58FB" w:rsidRDefault="008B58FB" w:rsidP="008B58FB">
      <w:pPr>
        <w:pStyle w:val="NoSpacing"/>
        <w:outlineLvl w:val="0"/>
        <w:rPr>
          <w:rFonts w:ascii="Times New Roman" w:hAnsi="Times New Roman" w:cs="Times New Roman"/>
          <w:sz w:val="24"/>
          <w:szCs w:val="24"/>
        </w:rPr>
      </w:pPr>
    </w:p>
    <w:p w14:paraId="04CCA8FE" w14:textId="77777777" w:rsidR="008B58FB" w:rsidRDefault="008B58FB" w:rsidP="008B58FB">
      <w:pPr>
        <w:pStyle w:val="NoSpacing"/>
        <w:outlineLvl w:val="0"/>
        <w:rPr>
          <w:rFonts w:ascii="Times New Roman" w:hAnsi="Times New Roman" w:cs="Times New Roman"/>
          <w:sz w:val="24"/>
          <w:szCs w:val="24"/>
        </w:rPr>
      </w:pPr>
    </w:p>
    <w:p w14:paraId="3A7BBEDD" w14:textId="77777777" w:rsidR="008B58FB" w:rsidRDefault="008B58FB" w:rsidP="008B58FB">
      <w:pPr>
        <w:pStyle w:val="NoSpacing"/>
        <w:outlineLvl w:val="0"/>
        <w:rPr>
          <w:rFonts w:ascii="Times New Roman" w:hAnsi="Times New Roman" w:cs="Times New Roman"/>
          <w:sz w:val="24"/>
          <w:szCs w:val="24"/>
        </w:rPr>
      </w:pPr>
    </w:p>
    <w:p w14:paraId="3855ECAB" w14:textId="77777777" w:rsidR="008B58FB" w:rsidRDefault="008B58FB" w:rsidP="008B58FB">
      <w:pPr>
        <w:pStyle w:val="NoSpacing"/>
        <w:outlineLvl w:val="0"/>
        <w:rPr>
          <w:rFonts w:ascii="Times New Roman" w:hAnsi="Times New Roman" w:cs="Times New Roman"/>
          <w:sz w:val="24"/>
          <w:szCs w:val="24"/>
        </w:rPr>
      </w:pPr>
    </w:p>
    <w:p w14:paraId="5365216E" w14:textId="77777777" w:rsidR="008B58FB" w:rsidRDefault="008B58FB" w:rsidP="008B58FB">
      <w:pPr>
        <w:pStyle w:val="NoSpacing"/>
        <w:outlineLvl w:val="0"/>
        <w:rPr>
          <w:rFonts w:ascii="Times New Roman" w:hAnsi="Times New Roman" w:cs="Times New Roman"/>
          <w:sz w:val="24"/>
          <w:szCs w:val="24"/>
        </w:rPr>
      </w:pPr>
    </w:p>
    <w:p w14:paraId="69C05379" w14:textId="77777777" w:rsidR="008B58FB" w:rsidRDefault="008B58FB" w:rsidP="008B58FB">
      <w:pPr>
        <w:pStyle w:val="NoSpacing"/>
        <w:outlineLvl w:val="0"/>
        <w:rPr>
          <w:rFonts w:ascii="Times New Roman" w:hAnsi="Times New Roman" w:cs="Times New Roman"/>
          <w:sz w:val="24"/>
          <w:szCs w:val="24"/>
        </w:rPr>
      </w:pPr>
    </w:p>
    <w:p w14:paraId="124F32FC" w14:textId="77777777" w:rsidR="008B58FB" w:rsidRDefault="008B58FB" w:rsidP="008B58FB">
      <w:pPr>
        <w:pStyle w:val="NoSpacing"/>
        <w:outlineLvl w:val="0"/>
        <w:rPr>
          <w:rFonts w:ascii="Times New Roman" w:hAnsi="Times New Roman" w:cs="Times New Roman"/>
          <w:sz w:val="24"/>
          <w:szCs w:val="24"/>
        </w:rPr>
      </w:pPr>
    </w:p>
    <w:p w14:paraId="0363A1DA" w14:textId="77777777" w:rsidR="008B58FB" w:rsidRDefault="008B58FB" w:rsidP="008B58FB">
      <w:pPr>
        <w:pStyle w:val="NoSpacing"/>
        <w:outlineLvl w:val="0"/>
        <w:rPr>
          <w:rFonts w:ascii="Times New Roman" w:hAnsi="Times New Roman" w:cs="Times New Roman"/>
          <w:sz w:val="24"/>
          <w:szCs w:val="24"/>
        </w:rPr>
      </w:pPr>
    </w:p>
    <w:p w14:paraId="2044D36E" w14:textId="77777777" w:rsidR="008B58FB" w:rsidRDefault="008B58FB" w:rsidP="008B58FB">
      <w:pPr>
        <w:pStyle w:val="NoSpacing"/>
        <w:outlineLvl w:val="0"/>
        <w:rPr>
          <w:rFonts w:ascii="Times New Roman" w:hAnsi="Times New Roman" w:cs="Times New Roman"/>
          <w:sz w:val="24"/>
          <w:szCs w:val="24"/>
        </w:rPr>
      </w:pPr>
    </w:p>
    <w:p w14:paraId="1ABEAF89" w14:textId="77777777" w:rsidR="00DC046B" w:rsidRDefault="00DC046B">
      <w:pPr>
        <w:spacing w:after="160" w:line="259" w:lineRule="auto"/>
        <w:rPr>
          <w:rFonts w:eastAsiaTheme="minorHAnsi"/>
          <w:sz w:val="24"/>
          <w:szCs w:val="24"/>
        </w:rPr>
      </w:pPr>
      <w:r>
        <w:rPr>
          <w:sz w:val="24"/>
          <w:szCs w:val="24"/>
        </w:rPr>
        <w:br w:type="page"/>
      </w:r>
    </w:p>
    <w:p w14:paraId="0B6FF563" w14:textId="7BE1A688" w:rsidR="008B58FB" w:rsidRPr="00536973" w:rsidRDefault="00D754A5" w:rsidP="008B58FB">
      <w:pPr>
        <w:pStyle w:val="NoSpacing"/>
        <w:outlineLvl w:val="0"/>
        <w:rPr>
          <w:rFonts w:ascii="Times New Roman" w:hAnsi="Times New Roman" w:cs="Times New Roman"/>
          <w:sz w:val="24"/>
          <w:szCs w:val="24"/>
        </w:rPr>
      </w:pPr>
      <w:r>
        <w:rPr>
          <w:rFonts w:ascii="Times New Roman" w:hAnsi="Times New Roman" w:cs="Times New Roman"/>
          <w:sz w:val="24"/>
          <w:szCs w:val="24"/>
        </w:rPr>
        <w:lastRenderedPageBreak/>
        <w:t>Reading and Phonetics</w:t>
      </w:r>
    </w:p>
    <w:tbl>
      <w:tblPr>
        <w:tblW w:w="9341" w:type="dxa"/>
        <w:tblLook w:val="04A0" w:firstRow="1" w:lastRow="0" w:firstColumn="1" w:lastColumn="0" w:noHBand="0" w:noVBand="1"/>
      </w:tblPr>
      <w:tblGrid>
        <w:gridCol w:w="980"/>
        <w:gridCol w:w="2250"/>
        <w:gridCol w:w="1296"/>
        <w:gridCol w:w="1404"/>
        <w:gridCol w:w="2425"/>
        <w:gridCol w:w="986"/>
      </w:tblGrid>
      <w:tr w:rsidR="008B58FB" w:rsidRPr="00536973" w14:paraId="10DF9E0A" w14:textId="77777777" w:rsidTr="001C7A78">
        <w:trPr>
          <w:trHeight w:val="320"/>
        </w:trPr>
        <w:tc>
          <w:tcPr>
            <w:tcW w:w="980" w:type="dxa"/>
            <w:tcBorders>
              <w:top w:val="single" w:sz="8" w:space="0" w:color="auto"/>
              <w:left w:val="single" w:sz="8" w:space="0" w:color="auto"/>
              <w:bottom w:val="single" w:sz="8" w:space="0" w:color="auto"/>
              <w:right w:val="nil"/>
            </w:tcBorders>
            <w:shd w:val="clear" w:color="auto" w:fill="4DCFCF"/>
            <w:noWrap/>
            <w:vAlign w:val="bottom"/>
            <w:hideMark/>
          </w:tcPr>
          <w:p w14:paraId="612582F2"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Date</w:t>
            </w:r>
          </w:p>
        </w:tc>
        <w:tc>
          <w:tcPr>
            <w:tcW w:w="2250" w:type="dxa"/>
            <w:tcBorders>
              <w:top w:val="single" w:sz="8" w:space="0" w:color="auto"/>
              <w:left w:val="single" w:sz="8" w:space="0" w:color="auto"/>
              <w:bottom w:val="nil"/>
              <w:right w:val="single" w:sz="8" w:space="0" w:color="auto"/>
            </w:tcBorders>
            <w:shd w:val="clear" w:color="auto" w:fill="4DCFCF"/>
            <w:noWrap/>
            <w:vAlign w:val="bottom"/>
            <w:hideMark/>
          </w:tcPr>
          <w:p w14:paraId="771D6FA7"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Assignment</w:t>
            </w:r>
          </w:p>
        </w:tc>
        <w:tc>
          <w:tcPr>
            <w:tcW w:w="1296" w:type="dxa"/>
            <w:tcBorders>
              <w:top w:val="single" w:sz="8" w:space="0" w:color="auto"/>
              <w:left w:val="nil"/>
              <w:bottom w:val="single" w:sz="8" w:space="0" w:color="auto"/>
              <w:right w:val="nil"/>
            </w:tcBorders>
            <w:shd w:val="clear" w:color="auto" w:fill="4DCFCF"/>
            <w:noWrap/>
            <w:vAlign w:val="bottom"/>
            <w:hideMark/>
          </w:tcPr>
          <w:p w14:paraId="3F514F88"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Homework</w:t>
            </w:r>
          </w:p>
        </w:tc>
        <w:tc>
          <w:tcPr>
            <w:tcW w:w="1404" w:type="dxa"/>
            <w:tcBorders>
              <w:top w:val="single" w:sz="8" w:space="0" w:color="auto"/>
              <w:left w:val="single" w:sz="8" w:space="0" w:color="auto"/>
              <w:bottom w:val="nil"/>
              <w:right w:val="single" w:sz="8" w:space="0" w:color="auto"/>
            </w:tcBorders>
            <w:shd w:val="clear" w:color="auto" w:fill="4DCFCF"/>
            <w:noWrap/>
            <w:vAlign w:val="bottom"/>
            <w:hideMark/>
          </w:tcPr>
          <w:p w14:paraId="2D64E39B" w14:textId="3E93D088" w:rsidR="008B58FB" w:rsidRPr="00536973" w:rsidRDefault="00FB02C0" w:rsidP="001C7A78">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 Credit</w:t>
            </w:r>
          </w:p>
        </w:tc>
        <w:tc>
          <w:tcPr>
            <w:tcW w:w="2425" w:type="dxa"/>
            <w:tcBorders>
              <w:top w:val="single" w:sz="8" w:space="0" w:color="auto"/>
              <w:left w:val="nil"/>
              <w:bottom w:val="nil"/>
              <w:right w:val="single" w:sz="8" w:space="0" w:color="auto"/>
            </w:tcBorders>
            <w:shd w:val="clear" w:color="auto" w:fill="FFFFFF" w:themeFill="background1"/>
            <w:noWrap/>
            <w:vAlign w:val="bottom"/>
            <w:hideMark/>
          </w:tcPr>
          <w:p w14:paraId="127C8AED"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shd w:val="clear" w:color="auto" w:fill="FFFFFF" w:themeFill="background1"/>
            <w:noWrap/>
            <w:vAlign w:val="bottom"/>
            <w:hideMark/>
          </w:tcPr>
          <w:p w14:paraId="4EEA62DD"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091B70CF" w14:textId="77777777" w:rsidTr="00DC046B">
        <w:trPr>
          <w:trHeight w:val="320"/>
        </w:trPr>
        <w:tc>
          <w:tcPr>
            <w:tcW w:w="980" w:type="dxa"/>
            <w:tcBorders>
              <w:top w:val="nil"/>
              <w:left w:val="single" w:sz="8" w:space="0" w:color="auto"/>
              <w:bottom w:val="nil"/>
              <w:right w:val="nil"/>
            </w:tcBorders>
            <w:shd w:val="clear" w:color="auto" w:fill="D9E2F3"/>
            <w:noWrap/>
            <w:vAlign w:val="center"/>
            <w:hideMark/>
          </w:tcPr>
          <w:p w14:paraId="6DBEB2BB" w14:textId="0AF78770"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w:t>
            </w:r>
          </w:p>
        </w:tc>
        <w:tc>
          <w:tcPr>
            <w:tcW w:w="2250" w:type="dxa"/>
            <w:tcBorders>
              <w:top w:val="single" w:sz="8" w:space="0" w:color="auto"/>
              <w:left w:val="single" w:sz="8" w:space="0" w:color="auto"/>
              <w:bottom w:val="nil"/>
              <w:right w:val="single" w:sz="8" w:space="0" w:color="auto"/>
            </w:tcBorders>
            <w:shd w:val="clear" w:color="auto" w:fill="D9E2F3"/>
            <w:noWrap/>
            <w:vAlign w:val="center"/>
            <w:hideMark/>
          </w:tcPr>
          <w:p w14:paraId="47DBAC9D" w14:textId="77777777" w:rsidR="00FB02C0" w:rsidRPr="00536973" w:rsidRDefault="00FB02C0" w:rsidP="00FB02C0">
            <w:pPr>
              <w:pStyle w:val="NoSpacing"/>
              <w:rPr>
                <w:rFonts w:ascii="Times New Roman" w:hAnsi="Times New Roman" w:cs="Times New Roman"/>
                <w:sz w:val="24"/>
                <w:szCs w:val="24"/>
              </w:rPr>
            </w:pPr>
          </w:p>
        </w:tc>
        <w:tc>
          <w:tcPr>
            <w:tcW w:w="1296" w:type="dxa"/>
            <w:tcBorders>
              <w:top w:val="nil"/>
              <w:left w:val="nil"/>
              <w:bottom w:val="nil"/>
              <w:right w:val="nil"/>
            </w:tcBorders>
            <w:shd w:val="clear" w:color="auto" w:fill="D9E2F3"/>
            <w:noWrap/>
            <w:vAlign w:val="center"/>
          </w:tcPr>
          <w:p w14:paraId="5179E67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single" w:sz="8" w:space="0" w:color="auto"/>
              <w:left w:val="single" w:sz="8" w:space="0" w:color="auto"/>
              <w:bottom w:val="nil"/>
              <w:right w:val="single" w:sz="8" w:space="0" w:color="auto"/>
            </w:tcBorders>
            <w:shd w:val="clear" w:color="auto" w:fill="D9E2F3"/>
            <w:noWrap/>
            <w:vAlign w:val="bottom"/>
            <w:hideMark/>
          </w:tcPr>
          <w:p w14:paraId="4C8B3E7E"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FFFFFF" w:themeFill="background1"/>
            <w:noWrap/>
            <w:vAlign w:val="bottom"/>
            <w:hideMark/>
          </w:tcPr>
          <w:p w14:paraId="14E94AC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w:t>
            </w:r>
            <w:r w:rsidRPr="00536973">
              <w:rPr>
                <w:rFonts w:ascii="Times New Roman" w:eastAsia="Times New Roman" w:hAnsi="Times New Roman" w:cs="Times New Roman"/>
                <w:color w:val="000000"/>
                <w:sz w:val="24"/>
                <w:szCs w:val="24"/>
              </w:rPr>
              <w:t>-2</w:t>
            </w:r>
          </w:p>
        </w:tc>
        <w:tc>
          <w:tcPr>
            <w:tcW w:w="986" w:type="dxa"/>
            <w:tcBorders>
              <w:top w:val="nil"/>
              <w:left w:val="nil"/>
              <w:bottom w:val="nil"/>
              <w:right w:val="nil"/>
            </w:tcBorders>
            <w:shd w:val="clear" w:color="auto" w:fill="FFFFFF" w:themeFill="background1"/>
            <w:noWrap/>
            <w:vAlign w:val="bottom"/>
            <w:hideMark/>
          </w:tcPr>
          <w:p w14:paraId="54E5A5E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6E6A99CC" w14:textId="77777777" w:rsidTr="008D7159">
        <w:trPr>
          <w:trHeight w:val="310"/>
        </w:trPr>
        <w:tc>
          <w:tcPr>
            <w:tcW w:w="980" w:type="dxa"/>
            <w:tcBorders>
              <w:top w:val="nil"/>
              <w:left w:val="single" w:sz="8" w:space="0" w:color="auto"/>
              <w:bottom w:val="nil"/>
              <w:right w:val="nil"/>
            </w:tcBorders>
            <w:shd w:val="clear" w:color="auto" w:fill="B4C6E7"/>
            <w:noWrap/>
            <w:vAlign w:val="center"/>
            <w:hideMark/>
          </w:tcPr>
          <w:p w14:paraId="7CC36467" w14:textId="6926C893"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w:t>
            </w:r>
          </w:p>
        </w:tc>
        <w:tc>
          <w:tcPr>
            <w:tcW w:w="2250" w:type="dxa"/>
            <w:tcBorders>
              <w:top w:val="nil"/>
              <w:left w:val="single" w:sz="8" w:space="0" w:color="auto"/>
              <w:bottom w:val="nil"/>
              <w:right w:val="single" w:sz="8" w:space="0" w:color="auto"/>
            </w:tcBorders>
            <w:shd w:val="clear" w:color="auto" w:fill="B4C6E7"/>
            <w:noWrap/>
            <w:vAlign w:val="center"/>
          </w:tcPr>
          <w:p w14:paraId="6EEFADE3" w14:textId="10481E69" w:rsidR="00FB02C0" w:rsidRPr="00536973" w:rsidRDefault="00FB02C0" w:rsidP="00FB02C0">
            <w:pPr>
              <w:pStyle w:val="NoSpacing"/>
              <w:rPr>
                <w:rFonts w:ascii="Times New Roman" w:hAnsi="Times New Roman" w:cs="Times New Roman"/>
                <w:sz w:val="24"/>
                <w:szCs w:val="24"/>
              </w:rPr>
            </w:pPr>
            <w:r>
              <w:rPr>
                <w:rFonts w:ascii="Garamond" w:hAnsi="Garamond"/>
              </w:rPr>
              <w:t>Unit 1</w:t>
            </w:r>
          </w:p>
        </w:tc>
        <w:tc>
          <w:tcPr>
            <w:tcW w:w="1296" w:type="dxa"/>
            <w:tcBorders>
              <w:top w:val="nil"/>
              <w:left w:val="nil"/>
              <w:bottom w:val="nil"/>
              <w:right w:val="nil"/>
            </w:tcBorders>
            <w:shd w:val="clear" w:color="auto" w:fill="B4C6E7"/>
            <w:noWrap/>
            <w:vAlign w:val="center"/>
          </w:tcPr>
          <w:p w14:paraId="7BEEE20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B4C6E7"/>
            <w:noWrap/>
            <w:vAlign w:val="center"/>
            <w:hideMark/>
          </w:tcPr>
          <w:p w14:paraId="1661735F"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3393B4B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44899D76"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527162A" w14:textId="77777777" w:rsidTr="008D7159">
        <w:trPr>
          <w:trHeight w:val="320"/>
        </w:trPr>
        <w:tc>
          <w:tcPr>
            <w:tcW w:w="980" w:type="dxa"/>
            <w:tcBorders>
              <w:top w:val="nil"/>
              <w:left w:val="single" w:sz="8" w:space="0" w:color="auto"/>
              <w:bottom w:val="nil"/>
              <w:right w:val="nil"/>
            </w:tcBorders>
            <w:shd w:val="clear" w:color="auto" w:fill="D9E2F3"/>
            <w:noWrap/>
            <w:vAlign w:val="center"/>
            <w:hideMark/>
          </w:tcPr>
          <w:p w14:paraId="0A9B1076" w14:textId="163FA05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w:t>
            </w:r>
          </w:p>
        </w:tc>
        <w:tc>
          <w:tcPr>
            <w:tcW w:w="2250" w:type="dxa"/>
            <w:tcBorders>
              <w:top w:val="nil"/>
              <w:left w:val="single" w:sz="8" w:space="0" w:color="auto"/>
              <w:bottom w:val="nil"/>
              <w:right w:val="single" w:sz="8" w:space="0" w:color="auto"/>
            </w:tcBorders>
            <w:shd w:val="clear" w:color="auto" w:fill="D9E2F3"/>
            <w:noWrap/>
            <w:vAlign w:val="center"/>
          </w:tcPr>
          <w:p w14:paraId="79D34153" w14:textId="32F1D93D" w:rsidR="00FB02C0" w:rsidRPr="00536973" w:rsidRDefault="00FB02C0" w:rsidP="00FB02C0">
            <w:pPr>
              <w:pStyle w:val="NoSpacing"/>
              <w:rPr>
                <w:rFonts w:ascii="Times New Roman" w:hAnsi="Times New Roman" w:cs="Times New Roman"/>
                <w:sz w:val="24"/>
                <w:szCs w:val="24"/>
              </w:rPr>
            </w:pPr>
            <w:r>
              <w:rPr>
                <w:rFonts w:ascii="Garamond" w:hAnsi="Garamond"/>
              </w:rPr>
              <w:t>Unit 2</w:t>
            </w:r>
          </w:p>
        </w:tc>
        <w:tc>
          <w:tcPr>
            <w:tcW w:w="1296" w:type="dxa"/>
            <w:tcBorders>
              <w:top w:val="nil"/>
              <w:left w:val="nil"/>
              <w:bottom w:val="nil"/>
              <w:right w:val="nil"/>
            </w:tcBorders>
            <w:shd w:val="clear" w:color="auto" w:fill="D9E2F3"/>
            <w:noWrap/>
            <w:vAlign w:val="center"/>
          </w:tcPr>
          <w:p w14:paraId="387E11C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D9E2F3"/>
            <w:noWrap/>
            <w:vAlign w:val="center"/>
            <w:hideMark/>
          </w:tcPr>
          <w:p w14:paraId="577CC640"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68CE5F9D"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w:t>
            </w:r>
            <w:r w:rsidRPr="009E730D">
              <w:rPr>
                <w:rFonts w:ascii="Times New Roman" w:eastAsia="Times New Roman" w:hAnsi="Times New Roman" w:cs="Times New Roman"/>
                <w:b/>
                <w:color w:val="000000"/>
                <w:sz w:val="24"/>
                <w:szCs w:val="24"/>
              </w:rPr>
              <w:t>2</w:t>
            </w:r>
          </w:p>
        </w:tc>
        <w:tc>
          <w:tcPr>
            <w:tcW w:w="986" w:type="dxa"/>
            <w:tcBorders>
              <w:top w:val="nil"/>
              <w:left w:val="nil"/>
              <w:bottom w:val="nil"/>
              <w:right w:val="nil"/>
            </w:tcBorders>
            <w:noWrap/>
            <w:vAlign w:val="bottom"/>
            <w:hideMark/>
          </w:tcPr>
          <w:p w14:paraId="5036E61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7E4526F" w14:textId="77777777" w:rsidTr="008D7159">
        <w:trPr>
          <w:trHeight w:val="310"/>
        </w:trPr>
        <w:tc>
          <w:tcPr>
            <w:tcW w:w="980" w:type="dxa"/>
            <w:tcBorders>
              <w:top w:val="nil"/>
              <w:left w:val="single" w:sz="8" w:space="0" w:color="auto"/>
              <w:bottom w:val="nil"/>
              <w:right w:val="nil"/>
            </w:tcBorders>
            <w:shd w:val="clear" w:color="auto" w:fill="B4C6E7"/>
            <w:noWrap/>
            <w:vAlign w:val="center"/>
            <w:hideMark/>
          </w:tcPr>
          <w:p w14:paraId="278A4078" w14:textId="25EB45CF"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4</w:t>
            </w:r>
          </w:p>
        </w:tc>
        <w:tc>
          <w:tcPr>
            <w:tcW w:w="2250" w:type="dxa"/>
            <w:tcBorders>
              <w:top w:val="nil"/>
              <w:left w:val="single" w:sz="8" w:space="0" w:color="auto"/>
              <w:bottom w:val="nil"/>
              <w:right w:val="single" w:sz="8" w:space="0" w:color="auto"/>
            </w:tcBorders>
            <w:shd w:val="clear" w:color="auto" w:fill="B4C6E7"/>
            <w:noWrap/>
            <w:vAlign w:val="center"/>
          </w:tcPr>
          <w:p w14:paraId="7DD8150E" w14:textId="6CC31AD6" w:rsidR="00FB02C0" w:rsidRPr="00536973" w:rsidRDefault="00FB02C0" w:rsidP="00FB02C0">
            <w:pPr>
              <w:pStyle w:val="NoSpacing"/>
              <w:rPr>
                <w:rFonts w:ascii="Times New Roman" w:hAnsi="Times New Roman" w:cs="Times New Roman"/>
                <w:sz w:val="24"/>
                <w:szCs w:val="24"/>
              </w:rPr>
            </w:pPr>
            <w:r>
              <w:rPr>
                <w:rFonts w:ascii="Garamond" w:hAnsi="Garamond"/>
              </w:rPr>
              <w:t>Unit 3</w:t>
            </w:r>
          </w:p>
        </w:tc>
        <w:tc>
          <w:tcPr>
            <w:tcW w:w="1296" w:type="dxa"/>
            <w:tcBorders>
              <w:top w:val="nil"/>
              <w:left w:val="nil"/>
              <w:bottom w:val="nil"/>
              <w:right w:val="nil"/>
            </w:tcBorders>
            <w:shd w:val="clear" w:color="auto" w:fill="B4C6E7"/>
            <w:noWrap/>
            <w:vAlign w:val="center"/>
          </w:tcPr>
          <w:p w14:paraId="65ACB5A4"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B4C6E7"/>
            <w:noWrap/>
            <w:vAlign w:val="center"/>
            <w:hideMark/>
          </w:tcPr>
          <w:p w14:paraId="2DC142A6"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6A26AD9F"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68DFAC5D"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49EC561" w14:textId="77777777" w:rsidTr="008D7159">
        <w:trPr>
          <w:trHeight w:val="320"/>
        </w:trPr>
        <w:tc>
          <w:tcPr>
            <w:tcW w:w="980" w:type="dxa"/>
            <w:tcBorders>
              <w:top w:val="nil"/>
              <w:left w:val="single" w:sz="8" w:space="0" w:color="auto"/>
              <w:bottom w:val="nil"/>
              <w:right w:val="nil"/>
            </w:tcBorders>
            <w:shd w:val="clear" w:color="auto" w:fill="D9E2F3"/>
            <w:noWrap/>
            <w:vAlign w:val="center"/>
            <w:hideMark/>
          </w:tcPr>
          <w:p w14:paraId="3D3B66AF" w14:textId="7D36122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5</w:t>
            </w:r>
          </w:p>
        </w:tc>
        <w:tc>
          <w:tcPr>
            <w:tcW w:w="2250" w:type="dxa"/>
            <w:tcBorders>
              <w:top w:val="nil"/>
              <w:left w:val="single" w:sz="8" w:space="0" w:color="auto"/>
              <w:bottom w:val="nil"/>
              <w:right w:val="single" w:sz="8" w:space="0" w:color="auto"/>
            </w:tcBorders>
            <w:shd w:val="clear" w:color="auto" w:fill="D9E2F3"/>
            <w:noWrap/>
            <w:vAlign w:val="center"/>
          </w:tcPr>
          <w:p w14:paraId="2ADF12CE" w14:textId="731B6E6A" w:rsidR="00FB02C0" w:rsidRPr="00536973" w:rsidRDefault="00FB02C0" w:rsidP="00FB02C0">
            <w:pPr>
              <w:pStyle w:val="NoSpacing"/>
              <w:rPr>
                <w:rFonts w:ascii="Times New Roman" w:hAnsi="Times New Roman" w:cs="Times New Roman"/>
                <w:sz w:val="24"/>
                <w:szCs w:val="24"/>
              </w:rPr>
            </w:pPr>
            <w:r>
              <w:rPr>
                <w:rFonts w:ascii="Garamond" w:hAnsi="Garamond"/>
              </w:rPr>
              <w:t>Unit 4</w:t>
            </w:r>
          </w:p>
        </w:tc>
        <w:tc>
          <w:tcPr>
            <w:tcW w:w="1296" w:type="dxa"/>
            <w:tcBorders>
              <w:top w:val="nil"/>
              <w:left w:val="nil"/>
              <w:bottom w:val="nil"/>
              <w:right w:val="nil"/>
            </w:tcBorders>
            <w:shd w:val="clear" w:color="auto" w:fill="D9E2F3"/>
            <w:noWrap/>
            <w:vAlign w:val="center"/>
          </w:tcPr>
          <w:p w14:paraId="4AE12A66"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D9E2F3"/>
            <w:noWrap/>
            <w:vAlign w:val="center"/>
            <w:hideMark/>
          </w:tcPr>
          <w:p w14:paraId="3B24626C" w14:textId="43A43BAF"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7DE09B21"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3</w:t>
            </w:r>
            <w:r w:rsidRPr="00536973">
              <w:rPr>
                <w:rFonts w:ascii="Times New Roman" w:eastAsia="Times New Roman" w:hAnsi="Times New Roman" w:cs="Times New Roman"/>
                <w:color w:val="000000"/>
                <w:sz w:val="24"/>
                <w:szCs w:val="24"/>
              </w:rPr>
              <w:t>-4</w:t>
            </w:r>
          </w:p>
        </w:tc>
        <w:tc>
          <w:tcPr>
            <w:tcW w:w="986" w:type="dxa"/>
            <w:tcBorders>
              <w:top w:val="nil"/>
              <w:left w:val="nil"/>
              <w:bottom w:val="nil"/>
              <w:right w:val="nil"/>
            </w:tcBorders>
            <w:noWrap/>
            <w:vAlign w:val="bottom"/>
            <w:hideMark/>
          </w:tcPr>
          <w:p w14:paraId="2CAC2F4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7AF92A3" w14:textId="77777777" w:rsidTr="008D7159">
        <w:trPr>
          <w:trHeight w:val="310"/>
        </w:trPr>
        <w:tc>
          <w:tcPr>
            <w:tcW w:w="980" w:type="dxa"/>
            <w:tcBorders>
              <w:top w:val="nil"/>
              <w:left w:val="single" w:sz="8" w:space="0" w:color="auto"/>
              <w:bottom w:val="nil"/>
              <w:right w:val="nil"/>
            </w:tcBorders>
            <w:shd w:val="clear" w:color="auto" w:fill="B4C6E7"/>
            <w:noWrap/>
            <w:vAlign w:val="center"/>
            <w:hideMark/>
          </w:tcPr>
          <w:p w14:paraId="3A070D7B" w14:textId="6CB5E0B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6</w:t>
            </w:r>
          </w:p>
        </w:tc>
        <w:tc>
          <w:tcPr>
            <w:tcW w:w="2250" w:type="dxa"/>
            <w:tcBorders>
              <w:top w:val="nil"/>
              <w:left w:val="single" w:sz="8" w:space="0" w:color="auto"/>
              <w:bottom w:val="nil"/>
              <w:right w:val="single" w:sz="8" w:space="0" w:color="auto"/>
            </w:tcBorders>
            <w:shd w:val="clear" w:color="auto" w:fill="B4C6E7"/>
            <w:noWrap/>
            <w:vAlign w:val="center"/>
          </w:tcPr>
          <w:p w14:paraId="3B9CE919" w14:textId="16B23E71" w:rsidR="00FB02C0" w:rsidRPr="00536973" w:rsidRDefault="00FB02C0" w:rsidP="00FB02C0">
            <w:pPr>
              <w:pStyle w:val="NoSpacing"/>
              <w:rPr>
                <w:rFonts w:ascii="Times New Roman" w:hAnsi="Times New Roman" w:cs="Times New Roman"/>
                <w:sz w:val="24"/>
                <w:szCs w:val="24"/>
              </w:rPr>
            </w:pPr>
            <w:r>
              <w:rPr>
                <w:rFonts w:ascii="Garamond" w:hAnsi="Garamond"/>
              </w:rPr>
              <w:t>Unit 5</w:t>
            </w:r>
          </w:p>
        </w:tc>
        <w:tc>
          <w:tcPr>
            <w:tcW w:w="1296" w:type="dxa"/>
            <w:tcBorders>
              <w:top w:val="nil"/>
              <w:left w:val="nil"/>
              <w:bottom w:val="nil"/>
              <w:right w:val="nil"/>
            </w:tcBorders>
            <w:shd w:val="clear" w:color="auto" w:fill="B4C6E7"/>
            <w:noWrap/>
            <w:vAlign w:val="center"/>
          </w:tcPr>
          <w:p w14:paraId="0DA72D84"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B4C6E7"/>
            <w:noWrap/>
            <w:vAlign w:val="center"/>
            <w:hideMark/>
          </w:tcPr>
          <w:p w14:paraId="6189D4BA"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FB2D11D"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A0D34C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DFCE6E6" w14:textId="77777777" w:rsidTr="008D7159">
        <w:trPr>
          <w:trHeight w:val="320"/>
        </w:trPr>
        <w:tc>
          <w:tcPr>
            <w:tcW w:w="980" w:type="dxa"/>
            <w:tcBorders>
              <w:top w:val="nil"/>
              <w:left w:val="single" w:sz="8" w:space="0" w:color="auto"/>
              <w:bottom w:val="nil"/>
              <w:right w:val="nil"/>
            </w:tcBorders>
            <w:shd w:val="clear" w:color="auto" w:fill="D9E2F3"/>
            <w:noWrap/>
            <w:vAlign w:val="center"/>
            <w:hideMark/>
          </w:tcPr>
          <w:p w14:paraId="65993BD9" w14:textId="08951E9B"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7</w:t>
            </w:r>
          </w:p>
        </w:tc>
        <w:tc>
          <w:tcPr>
            <w:tcW w:w="2250" w:type="dxa"/>
            <w:tcBorders>
              <w:top w:val="nil"/>
              <w:left w:val="single" w:sz="8" w:space="0" w:color="auto"/>
              <w:bottom w:val="nil"/>
              <w:right w:val="single" w:sz="8" w:space="0" w:color="auto"/>
            </w:tcBorders>
            <w:shd w:val="clear" w:color="auto" w:fill="D9E2F3"/>
            <w:noWrap/>
            <w:vAlign w:val="center"/>
          </w:tcPr>
          <w:p w14:paraId="4299DC5B" w14:textId="007010EA" w:rsidR="00FB02C0" w:rsidRPr="00536973" w:rsidRDefault="00FB02C0" w:rsidP="00FB02C0">
            <w:pPr>
              <w:pStyle w:val="NoSpacing"/>
              <w:rPr>
                <w:rFonts w:ascii="Times New Roman" w:hAnsi="Times New Roman" w:cs="Times New Roman"/>
                <w:sz w:val="24"/>
                <w:szCs w:val="24"/>
              </w:rPr>
            </w:pPr>
            <w:r>
              <w:rPr>
                <w:rFonts w:ascii="Garamond" w:hAnsi="Garamond"/>
              </w:rPr>
              <w:t>Unit 6</w:t>
            </w:r>
          </w:p>
        </w:tc>
        <w:tc>
          <w:tcPr>
            <w:tcW w:w="1296" w:type="dxa"/>
            <w:tcBorders>
              <w:top w:val="nil"/>
              <w:left w:val="nil"/>
              <w:bottom w:val="nil"/>
              <w:right w:val="nil"/>
            </w:tcBorders>
            <w:shd w:val="clear" w:color="auto" w:fill="D9E2F3"/>
            <w:noWrap/>
            <w:vAlign w:val="center"/>
          </w:tcPr>
          <w:p w14:paraId="23A777CF"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D9E2F3"/>
            <w:noWrap/>
            <w:vAlign w:val="center"/>
            <w:hideMark/>
          </w:tcPr>
          <w:p w14:paraId="6AAC177D"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670E07B3"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3-</w:t>
            </w:r>
            <w:r w:rsidRPr="009E730D">
              <w:rPr>
                <w:rFonts w:ascii="Times New Roman" w:eastAsia="Times New Roman" w:hAnsi="Times New Roman" w:cs="Times New Roman"/>
                <w:b/>
                <w:color w:val="000000"/>
                <w:sz w:val="24"/>
                <w:szCs w:val="24"/>
              </w:rPr>
              <w:t>4</w:t>
            </w:r>
          </w:p>
        </w:tc>
        <w:tc>
          <w:tcPr>
            <w:tcW w:w="986" w:type="dxa"/>
            <w:tcBorders>
              <w:top w:val="nil"/>
              <w:left w:val="nil"/>
              <w:bottom w:val="nil"/>
              <w:right w:val="nil"/>
            </w:tcBorders>
            <w:noWrap/>
            <w:vAlign w:val="bottom"/>
            <w:hideMark/>
          </w:tcPr>
          <w:p w14:paraId="204A5072"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10FA4BA" w14:textId="77777777" w:rsidTr="008D7159">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A32FC51" w14:textId="15FF4EFE"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21068572" w14:textId="789F778A" w:rsidR="00FB02C0" w:rsidRPr="00536973" w:rsidRDefault="00FB02C0" w:rsidP="00FB02C0">
            <w:pPr>
              <w:pStyle w:val="NoSpacing"/>
              <w:rPr>
                <w:rFonts w:ascii="Times New Roman" w:hAnsi="Times New Roman" w:cs="Times New Roman"/>
                <w:sz w:val="24"/>
                <w:szCs w:val="24"/>
              </w:rPr>
            </w:pPr>
            <w:r>
              <w:rPr>
                <w:rFonts w:ascii="Garamond" w:hAnsi="Garamond"/>
              </w:rPr>
              <w:t>Unit 7</w:t>
            </w:r>
          </w:p>
        </w:tc>
        <w:tc>
          <w:tcPr>
            <w:tcW w:w="1296" w:type="dxa"/>
            <w:tcBorders>
              <w:top w:val="nil"/>
              <w:left w:val="nil"/>
              <w:bottom w:val="nil"/>
              <w:right w:val="nil"/>
            </w:tcBorders>
            <w:shd w:val="clear" w:color="auto" w:fill="B4C6E7" w:themeFill="accent5" w:themeFillTint="66"/>
            <w:noWrap/>
            <w:vAlign w:val="center"/>
          </w:tcPr>
          <w:p w14:paraId="123A2DF9"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5D026ED7"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shd w:val="clear" w:color="auto" w:fill="4DCFCF"/>
            <w:noWrap/>
            <w:vAlign w:val="bottom"/>
            <w:hideMark/>
          </w:tcPr>
          <w:p w14:paraId="41630F96"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059D366"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0AA5E54" w14:textId="77777777" w:rsidTr="008D7159">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02F6803" w14:textId="3086CAFD"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25B5F8E8" w14:textId="56D6BBB1" w:rsidR="00FB02C0" w:rsidRPr="00536973" w:rsidRDefault="00FB02C0" w:rsidP="00FB02C0">
            <w:pPr>
              <w:pStyle w:val="NoSpacing"/>
              <w:rPr>
                <w:rFonts w:ascii="Times New Roman" w:hAnsi="Times New Roman" w:cs="Times New Roman"/>
                <w:sz w:val="24"/>
                <w:szCs w:val="24"/>
              </w:rPr>
            </w:pPr>
            <w:r>
              <w:rPr>
                <w:rFonts w:ascii="Garamond" w:hAnsi="Garamond"/>
              </w:rPr>
              <w:t>Unit 8</w:t>
            </w:r>
          </w:p>
        </w:tc>
        <w:tc>
          <w:tcPr>
            <w:tcW w:w="1296" w:type="dxa"/>
            <w:tcBorders>
              <w:top w:val="nil"/>
              <w:left w:val="nil"/>
              <w:bottom w:val="nil"/>
              <w:right w:val="nil"/>
            </w:tcBorders>
            <w:shd w:val="clear" w:color="auto" w:fill="D9E2F3" w:themeFill="accent5" w:themeFillTint="33"/>
            <w:noWrap/>
            <w:vAlign w:val="center"/>
          </w:tcPr>
          <w:p w14:paraId="511AB08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07F1FEA3"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4DCFCF"/>
            <w:noWrap/>
            <w:vAlign w:val="bottom"/>
            <w:hideMark/>
          </w:tcPr>
          <w:p w14:paraId="69C26869"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5</w:t>
            </w:r>
            <w:r w:rsidRPr="00536973">
              <w:rPr>
                <w:rFonts w:ascii="Times New Roman" w:eastAsia="Times New Roman" w:hAnsi="Times New Roman" w:cs="Times New Roman"/>
                <w:color w:val="000000"/>
                <w:sz w:val="24"/>
                <w:szCs w:val="24"/>
              </w:rPr>
              <w:t>-6</w:t>
            </w:r>
          </w:p>
        </w:tc>
        <w:tc>
          <w:tcPr>
            <w:tcW w:w="986" w:type="dxa"/>
            <w:tcBorders>
              <w:top w:val="nil"/>
              <w:left w:val="nil"/>
              <w:bottom w:val="nil"/>
              <w:right w:val="nil"/>
            </w:tcBorders>
            <w:noWrap/>
            <w:vAlign w:val="bottom"/>
            <w:hideMark/>
          </w:tcPr>
          <w:p w14:paraId="622C82F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3A21E5C" w14:textId="77777777" w:rsidTr="008D7159">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2F1B9BA" w14:textId="0C3F4A2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0E6EB5B1" w14:textId="2F60F6B2" w:rsidR="00FB02C0" w:rsidRPr="00536973" w:rsidRDefault="00FB02C0" w:rsidP="00FB02C0">
            <w:pPr>
              <w:pStyle w:val="NoSpacing"/>
              <w:rPr>
                <w:rFonts w:ascii="Times New Roman" w:hAnsi="Times New Roman" w:cs="Times New Roman"/>
                <w:sz w:val="24"/>
                <w:szCs w:val="24"/>
              </w:rPr>
            </w:pPr>
            <w:r>
              <w:rPr>
                <w:rFonts w:ascii="Garamond" w:hAnsi="Garamond"/>
              </w:rPr>
              <w:t>Unit 9</w:t>
            </w:r>
          </w:p>
        </w:tc>
        <w:tc>
          <w:tcPr>
            <w:tcW w:w="1296" w:type="dxa"/>
            <w:tcBorders>
              <w:top w:val="nil"/>
              <w:left w:val="nil"/>
              <w:bottom w:val="nil"/>
              <w:right w:val="nil"/>
            </w:tcBorders>
            <w:shd w:val="clear" w:color="auto" w:fill="B4C6E7" w:themeFill="accent5" w:themeFillTint="66"/>
            <w:noWrap/>
            <w:vAlign w:val="center"/>
          </w:tcPr>
          <w:p w14:paraId="483D05B8" w14:textId="076A780B"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68113A16" w14:textId="0E92905A"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7EE3A73"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9455387"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399B13F" w14:textId="77777777" w:rsidTr="008D7159">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D7391BA" w14:textId="289AC07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15AA7267" w14:textId="00C710CC" w:rsidR="00FB02C0" w:rsidRPr="00536973" w:rsidRDefault="00FB02C0" w:rsidP="00FB02C0">
            <w:pPr>
              <w:pStyle w:val="NoSpacing"/>
              <w:rPr>
                <w:rFonts w:ascii="Times New Roman" w:hAnsi="Times New Roman" w:cs="Times New Roman"/>
                <w:sz w:val="24"/>
                <w:szCs w:val="24"/>
              </w:rPr>
            </w:pPr>
            <w:r>
              <w:rPr>
                <w:rFonts w:ascii="Garamond" w:hAnsi="Garamond"/>
              </w:rPr>
              <w:t>Unit 10</w:t>
            </w:r>
          </w:p>
        </w:tc>
        <w:tc>
          <w:tcPr>
            <w:tcW w:w="1296" w:type="dxa"/>
            <w:tcBorders>
              <w:top w:val="nil"/>
              <w:left w:val="nil"/>
              <w:bottom w:val="nil"/>
              <w:right w:val="nil"/>
            </w:tcBorders>
            <w:shd w:val="clear" w:color="auto" w:fill="D9E2F3" w:themeFill="accent5" w:themeFillTint="33"/>
            <w:noWrap/>
            <w:vAlign w:val="center"/>
          </w:tcPr>
          <w:p w14:paraId="46F3872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0793A8D3"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46C06418"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5-</w:t>
            </w:r>
            <w:r w:rsidRPr="009E730D">
              <w:rPr>
                <w:rFonts w:ascii="Times New Roman" w:eastAsia="Times New Roman" w:hAnsi="Times New Roman" w:cs="Times New Roman"/>
                <w:b/>
                <w:color w:val="000000"/>
                <w:sz w:val="24"/>
                <w:szCs w:val="24"/>
              </w:rPr>
              <w:t>6</w:t>
            </w:r>
          </w:p>
        </w:tc>
        <w:tc>
          <w:tcPr>
            <w:tcW w:w="986" w:type="dxa"/>
            <w:tcBorders>
              <w:top w:val="nil"/>
              <w:left w:val="nil"/>
              <w:bottom w:val="nil"/>
              <w:right w:val="nil"/>
            </w:tcBorders>
            <w:noWrap/>
            <w:vAlign w:val="bottom"/>
            <w:hideMark/>
          </w:tcPr>
          <w:p w14:paraId="5DCCC475"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1ED09E3" w14:textId="77777777" w:rsidTr="008D7159">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A317137" w14:textId="686036B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25D10EB8" w14:textId="56A4549C" w:rsidR="00FB02C0" w:rsidRPr="00536973" w:rsidRDefault="00FB02C0" w:rsidP="00FB02C0">
            <w:pPr>
              <w:pStyle w:val="NoSpacing"/>
              <w:rPr>
                <w:rFonts w:ascii="Times New Roman" w:hAnsi="Times New Roman" w:cs="Times New Roman"/>
                <w:sz w:val="24"/>
                <w:szCs w:val="24"/>
              </w:rPr>
            </w:pPr>
            <w:r>
              <w:rPr>
                <w:rFonts w:ascii="Garamond" w:hAnsi="Garamond"/>
              </w:rPr>
              <w:t>Unit 11</w:t>
            </w:r>
          </w:p>
        </w:tc>
        <w:tc>
          <w:tcPr>
            <w:tcW w:w="1296" w:type="dxa"/>
            <w:tcBorders>
              <w:top w:val="nil"/>
              <w:left w:val="nil"/>
              <w:bottom w:val="nil"/>
              <w:right w:val="nil"/>
            </w:tcBorders>
            <w:shd w:val="clear" w:color="auto" w:fill="B4C6E7" w:themeFill="accent5" w:themeFillTint="66"/>
            <w:noWrap/>
            <w:vAlign w:val="center"/>
          </w:tcPr>
          <w:p w14:paraId="602E641C"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6EC37A02"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5C2C97E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35CBAE5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0A71000" w14:textId="77777777" w:rsidTr="00947C0A">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5DA13D14" w14:textId="5C430105"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0DB10C86" w14:textId="1DA93FBD" w:rsidR="00FB02C0" w:rsidRPr="00536973" w:rsidRDefault="00FB02C0" w:rsidP="00FB02C0">
            <w:pPr>
              <w:pStyle w:val="NoSpacing"/>
              <w:rPr>
                <w:rFonts w:ascii="Times New Roman" w:hAnsi="Times New Roman" w:cs="Times New Roman"/>
                <w:sz w:val="24"/>
                <w:szCs w:val="24"/>
              </w:rPr>
            </w:pPr>
            <w:r>
              <w:rPr>
                <w:rFonts w:ascii="Garamond" w:hAnsi="Garamond"/>
              </w:rPr>
              <w:t>Unit 12</w:t>
            </w:r>
          </w:p>
        </w:tc>
        <w:tc>
          <w:tcPr>
            <w:tcW w:w="1296" w:type="dxa"/>
            <w:tcBorders>
              <w:top w:val="nil"/>
              <w:left w:val="nil"/>
              <w:bottom w:val="nil"/>
              <w:right w:val="nil"/>
            </w:tcBorders>
            <w:shd w:val="clear" w:color="auto" w:fill="D9E2F3" w:themeFill="accent5" w:themeFillTint="33"/>
            <w:noWrap/>
            <w:vAlign w:val="bottom"/>
          </w:tcPr>
          <w:p w14:paraId="5C3A2581" w14:textId="33EA8F9C"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D9E2F3" w:themeFill="accent5" w:themeFillTint="33"/>
            <w:noWrap/>
            <w:vAlign w:val="bottom"/>
            <w:hideMark/>
          </w:tcPr>
          <w:p w14:paraId="3DBDA1E0"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2EF7EA50"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7</w:t>
            </w:r>
            <w:r w:rsidRPr="00536973">
              <w:rPr>
                <w:rFonts w:ascii="Times New Roman" w:eastAsia="Times New Roman" w:hAnsi="Times New Roman" w:cs="Times New Roman"/>
                <w:color w:val="000000"/>
                <w:sz w:val="24"/>
                <w:szCs w:val="24"/>
              </w:rPr>
              <w:t>-8</w:t>
            </w:r>
          </w:p>
        </w:tc>
        <w:tc>
          <w:tcPr>
            <w:tcW w:w="986" w:type="dxa"/>
            <w:tcBorders>
              <w:top w:val="nil"/>
              <w:left w:val="nil"/>
              <w:bottom w:val="nil"/>
              <w:right w:val="nil"/>
            </w:tcBorders>
            <w:noWrap/>
            <w:vAlign w:val="bottom"/>
            <w:hideMark/>
          </w:tcPr>
          <w:p w14:paraId="77E4D407"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8C77D00" w14:textId="77777777" w:rsidTr="00947C0A">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41D826D" w14:textId="4DD57A4D"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3B2172CE" w14:textId="4FD0450B" w:rsidR="00FB02C0" w:rsidRPr="00536973" w:rsidRDefault="00FB02C0" w:rsidP="00FB02C0">
            <w:pPr>
              <w:pStyle w:val="NoSpacing"/>
              <w:rPr>
                <w:rFonts w:ascii="Times New Roman" w:hAnsi="Times New Roman" w:cs="Times New Roman"/>
                <w:sz w:val="24"/>
                <w:szCs w:val="24"/>
              </w:rPr>
            </w:pPr>
            <w:r>
              <w:rPr>
                <w:rFonts w:ascii="Garamond" w:hAnsi="Garamond"/>
              </w:rPr>
              <w:t>Unit 13</w:t>
            </w:r>
          </w:p>
        </w:tc>
        <w:tc>
          <w:tcPr>
            <w:tcW w:w="1296" w:type="dxa"/>
            <w:tcBorders>
              <w:top w:val="nil"/>
              <w:left w:val="nil"/>
              <w:bottom w:val="nil"/>
              <w:right w:val="nil"/>
            </w:tcBorders>
            <w:shd w:val="clear" w:color="auto" w:fill="B4C6E7" w:themeFill="accent5" w:themeFillTint="66"/>
            <w:noWrap/>
            <w:vAlign w:val="bottom"/>
          </w:tcPr>
          <w:p w14:paraId="0D3E0F32" w14:textId="766F3A19"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B4C6E7" w:themeFill="accent5" w:themeFillTint="66"/>
            <w:noWrap/>
            <w:vAlign w:val="bottom"/>
            <w:hideMark/>
          </w:tcPr>
          <w:p w14:paraId="20D9BA25"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5BC6F42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A909C42"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837E6E4" w14:textId="77777777" w:rsidTr="008D7159">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8132791" w14:textId="7E40D93B"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15</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51E1B2DA" w14:textId="171826A8" w:rsidR="00FB02C0" w:rsidRPr="00536973" w:rsidRDefault="00FB02C0" w:rsidP="00FB02C0">
            <w:pPr>
              <w:pStyle w:val="NoSpacing"/>
              <w:rPr>
                <w:rFonts w:ascii="Times New Roman" w:hAnsi="Times New Roman" w:cs="Times New Roman"/>
                <w:sz w:val="24"/>
                <w:szCs w:val="24"/>
              </w:rPr>
            </w:pPr>
            <w:r>
              <w:rPr>
                <w:rFonts w:ascii="Garamond" w:hAnsi="Garamond"/>
              </w:rPr>
              <w:t>Unit 14</w:t>
            </w:r>
          </w:p>
        </w:tc>
        <w:tc>
          <w:tcPr>
            <w:tcW w:w="1296" w:type="dxa"/>
            <w:tcBorders>
              <w:top w:val="nil"/>
              <w:left w:val="nil"/>
              <w:bottom w:val="nil"/>
              <w:right w:val="nil"/>
            </w:tcBorders>
            <w:shd w:val="clear" w:color="auto" w:fill="D9E2F3" w:themeFill="accent5" w:themeFillTint="33"/>
            <w:noWrap/>
            <w:vAlign w:val="center"/>
          </w:tcPr>
          <w:p w14:paraId="5A97327B" w14:textId="4AB3F19D"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757877FD" w14:textId="27B89620"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29A026EA"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7-</w:t>
            </w:r>
            <w:r w:rsidRPr="009E730D">
              <w:rPr>
                <w:rFonts w:ascii="Times New Roman" w:eastAsia="Times New Roman" w:hAnsi="Times New Roman" w:cs="Times New Roman"/>
                <w:b/>
                <w:color w:val="000000"/>
                <w:sz w:val="24"/>
                <w:szCs w:val="24"/>
              </w:rPr>
              <w:t>8</w:t>
            </w:r>
          </w:p>
        </w:tc>
        <w:tc>
          <w:tcPr>
            <w:tcW w:w="986" w:type="dxa"/>
            <w:tcBorders>
              <w:top w:val="nil"/>
              <w:left w:val="nil"/>
              <w:bottom w:val="nil"/>
              <w:right w:val="nil"/>
            </w:tcBorders>
            <w:noWrap/>
            <w:vAlign w:val="bottom"/>
            <w:hideMark/>
          </w:tcPr>
          <w:p w14:paraId="0001982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7D7EE1B" w14:textId="77777777" w:rsidTr="008D7159">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73A18BEC" w14:textId="6B8A705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16</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1781D54C" w14:textId="39044632" w:rsidR="00FB02C0" w:rsidRPr="00536973" w:rsidRDefault="00FB02C0" w:rsidP="00FB02C0">
            <w:pPr>
              <w:pStyle w:val="NoSpacing"/>
              <w:rPr>
                <w:rFonts w:ascii="Times New Roman" w:hAnsi="Times New Roman" w:cs="Times New Roman"/>
                <w:sz w:val="24"/>
                <w:szCs w:val="24"/>
              </w:rPr>
            </w:pPr>
            <w:r>
              <w:rPr>
                <w:rFonts w:ascii="Garamond" w:hAnsi="Garamond"/>
              </w:rPr>
              <w:t>Unit 15</w:t>
            </w:r>
          </w:p>
        </w:tc>
        <w:tc>
          <w:tcPr>
            <w:tcW w:w="1296" w:type="dxa"/>
            <w:tcBorders>
              <w:top w:val="nil"/>
              <w:left w:val="nil"/>
              <w:bottom w:val="nil"/>
              <w:right w:val="nil"/>
            </w:tcBorders>
            <w:shd w:val="clear" w:color="auto" w:fill="B4C6E7" w:themeFill="accent5" w:themeFillTint="66"/>
            <w:noWrap/>
            <w:vAlign w:val="center"/>
          </w:tcPr>
          <w:p w14:paraId="6AE08220" w14:textId="2BCF2813"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41ECE456"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3800817F"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674BF3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29A810B" w14:textId="77777777" w:rsidTr="008D7159">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1D64ED6" w14:textId="19C1061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559B3717" w14:textId="29E5EF14" w:rsidR="00FB02C0" w:rsidRPr="00536973" w:rsidRDefault="00FB02C0" w:rsidP="00FB02C0">
            <w:pPr>
              <w:pStyle w:val="NoSpacing"/>
              <w:rPr>
                <w:rFonts w:ascii="Times New Roman" w:hAnsi="Times New Roman" w:cs="Times New Roman"/>
                <w:sz w:val="24"/>
                <w:szCs w:val="24"/>
              </w:rPr>
            </w:pPr>
            <w:r>
              <w:rPr>
                <w:rFonts w:ascii="Garamond" w:hAnsi="Garamond"/>
              </w:rPr>
              <w:t>Unit 16</w:t>
            </w:r>
          </w:p>
        </w:tc>
        <w:tc>
          <w:tcPr>
            <w:tcW w:w="1296" w:type="dxa"/>
            <w:tcBorders>
              <w:top w:val="nil"/>
              <w:left w:val="nil"/>
              <w:bottom w:val="nil"/>
              <w:right w:val="nil"/>
            </w:tcBorders>
            <w:shd w:val="clear" w:color="auto" w:fill="D9E2F3" w:themeFill="accent5" w:themeFillTint="33"/>
            <w:noWrap/>
            <w:vAlign w:val="center"/>
          </w:tcPr>
          <w:p w14:paraId="3E9D54E8"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34CF232C"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09850F20"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9</w:t>
            </w:r>
            <w:r w:rsidRPr="00536973">
              <w:rPr>
                <w:rFonts w:ascii="Times New Roman" w:eastAsia="Times New Roman" w:hAnsi="Times New Roman" w:cs="Times New Roman"/>
                <w:color w:val="000000"/>
                <w:sz w:val="24"/>
                <w:szCs w:val="24"/>
              </w:rPr>
              <w:t>-10</w:t>
            </w:r>
          </w:p>
        </w:tc>
        <w:tc>
          <w:tcPr>
            <w:tcW w:w="986" w:type="dxa"/>
            <w:tcBorders>
              <w:top w:val="nil"/>
              <w:left w:val="nil"/>
              <w:bottom w:val="nil"/>
              <w:right w:val="nil"/>
            </w:tcBorders>
            <w:noWrap/>
            <w:vAlign w:val="bottom"/>
            <w:hideMark/>
          </w:tcPr>
          <w:p w14:paraId="50A204A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B98D78A" w14:textId="77777777" w:rsidTr="008D7159">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2C556A2D" w14:textId="3D52CF8A"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63D6F878" w14:textId="29A0BB5F" w:rsidR="00FB02C0" w:rsidRPr="00536973" w:rsidRDefault="00FB02C0" w:rsidP="00FB02C0">
            <w:pPr>
              <w:pStyle w:val="NoSpacing"/>
              <w:rPr>
                <w:rFonts w:ascii="Times New Roman" w:hAnsi="Times New Roman" w:cs="Times New Roman"/>
                <w:sz w:val="24"/>
                <w:szCs w:val="24"/>
              </w:rPr>
            </w:pPr>
            <w:r>
              <w:rPr>
                <w:rFonts w:ascii="Garamond" w:hAnsi="Garamond"/>
              </w:rPr>
              <w:t>Unit 17</w:t>
            </w:r>
          </w:p>
        </w:tc>
        <w:tc>
          <w:tcPr>
            <w:tcW w:w="1296" w:type="dxa"/>
            <w:tcBorders>
              <w:top w:val="nil"/>
              <w:left w:val="nil"/>
              <w:bottom w:val="nil"/>
              <w:right w:val="nil"/>
            </w:tcBorders>
            <w:shd w:val="clear" w:color="auto" w:fill="B4C6E7" w:themeFill="accent5" w:themeFillTint="66"/>
            <w:noWrap/>
            <w:vAlign w:val="center"/>
          </w:tcPr>
          <w:p w14:paraId="4906EF4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2A1769C4"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5F41434B"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65BF6BD6"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D7AE54E" w14:textId="77777777" w:rsidTr="008D7159">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191D16E" w14:textId="577CDF1B"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421C2C06" w14:textId="396746C4" w:rsidR="00FB02C0" w:rsidRPr="00536973" w:rsidRDefault="00FB02C0" w:rsidP="00FB02C0">
            <w:pPr>
              <w:pStyle w:val="NoSpacing"/>
              <w:rPr>
                <w:rFonts w:ascii="Times New Roman" w:hAnsi="Times New Roman" w:cs="Times New Roman"/>
                <w:sz w:val="24"/>
                <w:szCs w:val="24"/>
              </w:rPr>
            </w:pPr>
            <w:r>
              <w:rPr>
                <w:rFonts w:ascii="Garamond" w:hAnsi="Garamond"/>
              </w:rPr>
              <w:t>Unit 18</w:t>
            </w:r>
          </w:p>
        </w:tc>
        <w:tc>
          <w:tcPr>
            <w:tcW w:w="1296" w:type="dxa"/>
            <w:tcBorders>
              <w:top w:val="nil"/>
              <w:left w:val="nil"/>
              <w:bottom w:val="nil"/>
              <w:right w:val="nil"/>
            </w:tcBorders>
            <w:shd w:val="clear" w:color="auto" w:fill="D9E2F3" w:themeFill="accent5" w:themeFillTint="33"/>
            <w:noWrap/>
            <w:vAlign w:val="center"/>
          </w:tcPr>
          <w:p w14:paraId="4DD1AB76"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7FAB9A11"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754273F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9-</w:t>
            </w:r>
            <w:r w:rsidRPr="009E730D">
              <w:rPr>
                <w:rFonts w:ascii="Times New Roman" w:eastAsia="Times New Roman" w:hAnsi="Times New Roman" w:cs="Times New Roman"/>
                <w:b/>
                <w:color w:val="000000"/>
                <w:sz w:val="24"/>
                <w:szCs w:val="24"/>
              </w:rPr>
              <w:t>10</w:t>
            </w:r>
          </w:p>
        </w:tc>
        <w:tc>
          <w:tcPr>
            <w:tcW w:w="986" w:type="dxa"/>
            <w:tcBorders>
              <w:top w:val="nil"/>
              <w:left w:val="nil"/>
              <w:bottom w:val="nil"/>
              <w:right w:val="nil"/>
            </w:tcBorders>
            <w:noWrap/>
            <w:vAlign w:val="bottom"/>
            <w:hideMark/>
          </w:tcPr>
          <w:p w14:paraId="116792E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3E32041" w14:textId="77777777" w:rsidTr="008D7159">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7EBBCF2D" w14:textId="457A46E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0607FC7E" w14:textId="71A45E0A" w:rsidR="00FB02C0" w:rsidRPr="00536973" w:rsidRDefault="00FB02C0" w:rsidP="00FB02C0">
            <w:pPr>
              <w:pStyle w:val="NoSpacing"/>
              <w:rPr>
                <w:rFonts w:ascii="Times New Roman" w:hAnsi="Times New Roman" w:cs="Times New Roman"/>
                <w:sz w:val="24"/>
                <w:szCs w:val="24"/>
              </w:rPr>
            </w:pPr>
            <w:r>
              <w:rPr>
                <w:rFonts w:ascii="Garamond" w:hAnsi="Garamond"/>
              </w:rPr>
              <w:t>Unit 19</w:t>
            </w:r>
          </w:p>
        </w:tc>
        <w:tc>
          <w:tcPr>
            <w:tcW w:w="1296" w:type="dxa"/>
            <w:tcBorders>
              <w:top w:val="nil"/>
              <w:left w:val="nil"/>
              <w:bottom w:val="nil"/>
              <w:right w:val="nil"/>
            </w:tcBorders>
            <w:shd w:val="clear" w:color="auto" w:fill="B4C6E7" w:themeFill="accent5" w:themeFillTint="66"/>
            <w:noWrap/>
            <w:vAlign w:val="center"/>
          </w:tcPr>
          <w:p w14:paraId="7B6E2D1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4CC4917D"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2C0E42DA"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3A2761E3"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6A1B223" w14:textId="77777777" w:rsidTr="008D7159">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B59087A" w14:textId="47ED8076"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71A6DFE6" w14:textId="4CA58DBB" w:rsidR="00FB02C0" w:rsidRPr="00536973" w:rsidRDefault="00FB02C0" w:rsidP="00FB02C0">
            <w:pPr>
              <w:pStyle w:val="NoSpacing"/>
              <w:rPr>
                <w:rFonts w:ascii="Times New Roman" w:hAnsi="Times New Roman" w:cs="Times New Roman"/>
                <w:sz w:val="24"/>
                <w:szCs w:val="24"/>
              </w:rPr>
            </w:pPr>
            <w:r>
              <w:rPr>
                <w:rFonts w:ascii="Garamond" w:hAnsi="Garamond"/>
              </w:rPr>
              <w:t>Unit 20</w:t>
            </w:r>
          </w:p>
        </w:tc>
        <w:tc>
          <w:tcPr>
            <w:tcW w:w="1296" w:type="dxa"/>
            <w:tcBorders>
              <w:top w:val="nil"/>
              <w:left w:val="nil"/>
              <w:bottom w:val="nil"/>
              <w:right w:val="nil"/>
            </w:tcBorders>
            <w:shd w:val="clear" w:color="auto" w:fill="D9E2F3" w:themeFill="accent5" w:themeFillTint="33"/>
            <w:noWrap/>
            <w:vAlign w:val="center"/>
          </w:tcPr>
          <w:p w14:paraId="29E86182" w14:textId="725A9DFC"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52F181E1" w14:textId="6F6423C3"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161083C9"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11</w:t>
            </w:r>
            <w:r w:rsidRPr="00536973">
              <w:rPr>
                <w:rFonts w:ascii="Times New Roman" w:eastAsia="Times New Roman" w:hAnsi="Times New Roman" w:cs="Times New Roman"/>
                <w:color w:val="000000"/>
                <w:sz w:val="24"/>
                <w:szCs w:val="24"/>
              </w:rPr>
              <w:t>-12</w:t>
            </w:r>
          </w:p>
        </w:tc>
        <w:tc>
          <w:tcPr>
            <w:tcW w:w="986" w:type="dxa"/>
            <w:tcBorders>
              <w:top w:val="nil"/>
              <w:left w:val="nil"/>
              <w:bottom w:val="nil"/>
              <w:right w:val="nil"/>
            </w:tcBorders>
            <w:noWrap/>
            <w:vAlign w:val="bottom"/>
            <w:hideMark/>
          </w:tcPr>
          <w:p w14:paraId="129C70D7"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D233D7B" w14:textId="77777777" w:rsidTr="008D7159">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43BADDF" w14:textId="235D7F2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108A36F4" w14:textId="5FD23876" w:rsidR="00FB02C0" w:rsidRPr="00536973" w:rsidRDefault="00FB02C0" w:rsidP="00FB02C0">
            <w:pPr>
              <w:pStyle w:val="NoSpacing"/>
              <w:rPr>
                <w:rFonts w:ascii="Times New Roman" w:hAnsi="Times New Roman" w:cs="Times New Roman"/>
                <w:sz w:val="24"/>
                <w:szCs w:val="24"/>
              </w:rPr>
            </w:pPr>
            <w:r>
              <w:rPr>
                <w:rFonts w:ascii="Garamond" w:hAnsi="Garamond"/>
              </w:rPr>
              <w:t>Unit 21</w:t>
            </w:r>
          </w:p>
        </w:tc>
        <w:tc>
          <w:tcPr>
            <w:tcW w:w="1296" w:type="dxa"/>
            <w:tcBorders>
              <w:top w:val="nil"/>
              <w:left w:val="nil"/>
              <w:bottom w:val="nil"/>
              <w:right w:val="nil"/>
            </w:tcBorders>
            <w:shd w:val="clear" w:color="auto" w:fill="B4C6E7" w:themeFill="accent5" w:themeFillTint="66"/>
            <w:noWrap/>
            <w:vAlign w:val="center"/>
          </w:tcPr>
          <w:p w14:paraId="216AFA8C"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201A806A"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33BD14C9"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7D3384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5585612" w14:textId="77777777" w:rsidTr="008D7159">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BFA865A" w14:textId="3747F53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65010F79" w14:textId="7FE65356" w:rsidR="00FB02C0" w:rsidRPr="00536973" w:rsidRDefault="00FB02C0" w:rsidP="00FB02C0">
            <w:pPr>
              <w:pStyle w:val="NoSpacing"/>
              <w:rPr>
                <w:rFonts w:ascii="Times New Roman" w:hAnsi="Times New Roman" w:cs="Times New Roman"/>
                <w:sz w:val="24"/>
                <w:szCs w:val="24"/>
              </w:rPr>
            </w:pPr>
            <w:r>
              <w:rPr>
                <w:rFonts w:ascii="Garamond" w:hAnsi="Garamond"/>
              </w:rPr>
              <w:t>Unit 22</w:t>
            </w:r>
          </w:p>
        </w:tc>
        <w:tc>
          <w:tcPr>
            <w:tcW w:w="1296" w:type="dxa"/>
            <w:tcBorders>
              <w:top w:val="nil"/>
              <w:left w:val="nil"/>
              <w:bottom w:val="nil"/>
              <w:right w:val="nil"/>
            </w:tcBorders>
            <w:shd w:val="clear" w:color="auto" w:fill="D9E2F3" w:themeFill="accent5" w:themeFillTint="33"/>
            <w:noWrap/>
            <w:vAlign w:val="center"/>
          </w:tcPr>
          <w:p w14:paraId="74BB7A8F"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5759A57A"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252E17F5"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11-</w:t>
            </w:r>
            <w:r w:rsidRPr="009E730D">
              <w:rPr>
                <w:rFonts w:ascii="Times New Roman" w:eastAsia="Times New Roman" w:hAnsi="Times New Roman" w:cs="Times New Roman"/>
                <w:b/>
                <w:color w:val="000000"/>
                <w:sz w:val="24"/>
                <w:szCs w:val="24"/>
              </w:rPr>
              <w:t>12</w:t>
            </w:r>
          </w:p>
        </w:tc>
        <w:tc>
          <w:tcPr>
            <w:tcW w:w="986" w:type="dxa"/>
            <w:tcBorders>
              <w:top w:val="nil"/>
              <w:left w:val="nil"/>
              <w:bottom w:val="nil"/>
              <w:right w:val="nil"/>
            </w:tcBorders>
            <w:noWrap/>
            <w:vAlign w:val="bottom"/>
            <w:hideMark/>
          </w:tcPr>
          <w:p w14:paraId="7459D54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8D5367A" w14:textId="77777777" w:rsidTr="008D7159">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18EAB075" w14:textId="2D27E240"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7E8029A7" w14:textId="4B362261" w:rsidR="00FB02C0" w:rsidRPr="00536973" w:rsidRDefault="00FB02C0" w:rsidP="00FB02C0">
            <w:pPr>
              <w:pStyle w:val="NoSpacing"/>
              <w:rPr>
                <w:rFonts w:ascii="Times New Roman" w:hAnsi="Times New Roman" w:cs="Times New Roman"/>
                <w:sz w:val="24"/>
                <w:szCs w:val="24"/>
              </w:rPr>
            </w:pPr>
            <w:r>
              <w:rPr>
                <w:rFonts w:ascii="Garamond" w:hAnsi="Garamond"/>
              </w:rPr>
              <w:t>Unit 23</w:t>
            </w:r>
          </w:p>
        </w:tc>
        <w:tc>
          <w:tcPr>
            <w:tcW w:w="1296" w:type="dxa"/>
            <w:tcBorders>
              <w:top w:val="nil"/>
              <w:left w:val="nil"/>
              <w:bottom w:val="nil"/>
              <w:right w:val="nil"/>
            </w:tcBorders>
            <w:shd w:val="clear" w:color="auto" w:fill="B4C6E7" w:themeFill="accent5" w:themeFillTint="66"/>
            <w:noWrap/>
            <w:vAlign w:val="center"/>
          </w:tcPr>
          <w:p w14:paraId="15CAF1D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25AD916A"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tcPr>
          <w:p w14:paraId="0EB05917"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1E568912"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6778CE0" w14:textId="77777777" w:rsidTr="008D7159">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697D657" w14:textId="69EA5BEF"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26</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2A06905D" w14:textId="48A7FBC6" w:rsidR="00FB02C0" w:rsidRPr="00536973" w:rsidRDefault="00FB02C0" w:rsidP="00FB02C0">
            <w:pPr>
              <w:pStyle w:val="NoSpacing"/>
              <w:rPr>
                <w:rFonts w:ascii="Times New Roman" w:hAnsi="Times New Roman" w:cs="Times New Roman"/>
                <w:sz w:val="24"/>
                <w:szCs w:val="24"/>
              </w:rPr>
            </w:pPr>
            <w:r>
              <w:rPr>
                <w:rFonts w:ascii="Garamond" w:hAnsi="Garamond"/>
              </w:rPr>
              <w:t>Unit 24</w:t>
            </w:r>
          </w:p>
        </w:tc>
        <w:tc>
          <w:tcPr>
            <w:tcW w:w="1296" w:type="dxa"/>
            <w:tcBorders>
              <w:top w:val="nil"/>
              <w:left w:val="nil"/>
              <w:bottom w:val="nil"/>
              <w:right w:val="nil"/>
            </w:tcBorders>
            <w:shd w:val="clear" w:color="auto" w:fill="D9E2F3" w:themeFill="accent5" w:themeFillTint="33"/>
            <w:noWrap/>
            <w:vAlign w:val="center"/>
          </w:tcPr>
          <w:p w14:paraId="58DD019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31922A50"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4F6E0498"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4AB32AA3"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17580D7" w14:textId="77777777" w:rsidTr="008D7159">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364492A" w14:textId="1F3FF33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27</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79579749" w14:textId="277F1805" w:rsidR="00FB02C0" w:rsidRPr="00536973" w:rsidRDefault="00FB02C0" w:rsidP="00FB02C0">
            <w:pPr>
              <w:pStyle w:val="NoSpacing"/>
              <w:rPr>
                <w:rFonts w:ascii="Times New Roman" w:hAnsi="Times New Roman" w:cs="Times New Roman"/>
                <w:sz w:val="24"/>
                <w:szCs w:val="24"/>
              </w:rPr>
            </w:pPr>
            <w:r>
              <w:rPr>
                <w:rFonts w:ascii="Garamond" w:hAnsi="Garamond"/>
              </w:rPr>
              <w:t>Unit 25</w:t>
            </w:r>
          </w:p>
        </w:tc>
        <w:tc>
          <w:tcPr>
            <w:tcW w:w="1296" w:type="dxa"/>
            <w:tcBorders>
              <w:top w:val="nil"/>
              <w:left w:val="nil"/>
              <w:bottom w:val="nil"/>
              <w:right w:val="nil"/>
            </w:tcBorders>
            <w:shd w:val="clear" w:color="auto" w:fill="B4C6E7" w:themeFill="accent5" w:themeFillTint="66"/>
            <w:noWrap/>
            <w:vAlign w:val="center"/>
          </w:tcPr>
          <w:p w14:paraId="3053D337" w14:textId="101EF376"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1ADABD06"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54925310"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0C897C62"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415C8CD2" w14:textId="77777777" w:rsidTr="008D7159">
        <w:trPr>
          <w:trHeight w:val="310"/>
        </w:trPr>
        <w:tc>
          <w:tcPr>
            <w:tcW w:w="980" w:type="dxa"/>
            <w:tcBorders>
              <w:top w:val="nil"/>
              <w:left w:val="single" w:sz="8" w:space="0" w:color="auto"/>
              <w:bottom w:val="nil"/>
              <w:right w:val="nil"/>
            </w:tcBorders>
            <w:shd w:val="clear" w:color="auto" w:fill="D9E2F3" w:themeFill="accent5" w:themeFillTint="33"/>
            <w:noWrap/>
            <w:vAlign w:val="center"/>
            <w:hideMark/>
          </w:tcPr>
          <w:p w14:paraId="63DC6549" w14:textId="32FDEF53"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28</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19268FAB" w14:textId="08064E35" w:rsidR="00FB02C0" w:rsidRPr="00536973" w:rsidRDefault="00FB02C0" w:rsidP="00FB02C0">
            <w:pPr>
              <w:pStyle w:val="NoSpacing"/>
              <w:rPr>
                <w:rFonts w:ascii="Times New Roman" w:hAnsi="Times New Roman" w:cs="Times New Roman"/>
                <w:sz w:val="24"/>
                <w:szCs w:val="24"/>
              </w:rPr>
            </w:pPr>
            <w:r>
              <w:rPr>
                <w:rFonts w:ascii="Garamond" w:hAnsi="Garamond"/>
              </w:rPr>
              <w:t>Unit 26</w:t>
            </w:r>
          </w:p>
        </w:tc>
        <w:tc>
          <w:tcPr>
            <w:tcW w:w="1296" w:type="dxa"/>
            <w:tcBorders>
              <w:top w:val="nil"/>
              <w:left w:val="nil"/>
              <w:bottom w:val="nil"/>
              <w:right w:val="nil"/>
            </w:tcBorders>
            <w:shd w:val="clear" w:color="auto" w:fill="D9E2F3" w:themeFill="accent5" w:themeFillTint="33"/>
            <w:noWrap/>
            <w:vAlign w:val="center"/>
          </w:tcPr>
          <w:p w14:paraId="7762470B" w14:textId="48744ED8"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104C6C7B"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5EEA6B58" w14:textId="77777777" w:rsidR="00FB02C0" w:rsidRPr="00536973" w:rsidRDefault="00FB02C0" w:rsidP="00FB02C0">
            <w:pPr>
              <w:pStyle w:val="NoSpacing"/>
              <w:rPr>
                <w:rFonts w:ascii="Times New Roman" w:eastAsia="Times New Roman" w:hAnsi="Times New Roman" w:cs="Times New Roman"/>
                <w:b/>
                <w:bCs/>
                <w:color w:val="000000"/>
                <w:sz w:val="24"/>
                <w:szCs w:val="24"/>
              </w:rPr>
            </w:pPr>
            <w:r w:rsidRPr="00536973">
              <w:rPr>
                <w:rFonts w:ascii="Times New Roman" w:eastAsia="Times New Roman" w:hAnsi="Times New Roman" w:cs="Times New Roman"/>
                <w:b/>
                <w:bCs/>
                <w:color w:val="000000"/>
                <w:sz w:val="24"/>
                <w:szCs w:val="24"/>
              </w:rPr>
              <w:t>Key</w:t>
            </w:r>
          </w:p>
        </w:tc>
        <w:tc>
          <w:tcPr>
            <w:tcW w:w="986" w:type="dxa"/>
            <w:tcBorders>
              <w:top w:val="nil"/>
              <w:left w:val="nil"/>
              <w:bottom w:val="nil"/>
              <w:right w:val="nil"/>
            </w:tcBorders>
            <w:noWrap/>
            <w:vAlign w:val="bottom"/>
            <w:hideMark/>
          </w:tcPr>
          <w:p w14:paraId="622505CE" w14:textId="77777777" w:rsidR="00FB02C0" w:rsidRPr="00536973" w:rsidRDefault="00FB02C0" w:rsidP="00FB02C0">
            <w:pPr>
              <w:pStyle w:val="NoSpacing"/>
              <w:rPr>
                <w:rFonts w:ascii="Times New Roman" w:eastAsia="Times New Roman" w:hAnsi="Times New Roman" w:cs="Times New Roman"/>
                <w:b/>
                <w:bCs/>
                <w:color w:val="000000"/>
                <w:sz w:val="24"/>
                <w:szCs w:val="24"/>
              </w:rPr>
            </w:pPr>
          </w:p>
        </w:tc>
      </w:tr>
      <w:tr w:rsidR="00FB02C0" w:rsidRPr="00536973" w14:paraId="21163A5F" w14:textId="77777777" w:rsidTr="008D7159">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16933E17" w14:textId="29B49C28" w:rsidR="00FB02C0" w:rsidRPr="00536973" w:rsidRDefault="00FB02C0" w:rsidP="00FB02C0">
            <w:pPr>
              <w:pStyle w:val="NoSpacing"/>
              <w:rPr>
                <w:rFonts w:ascii="Times New Roman" w:hAnsi="Times New Roman" w:cs="Times New Roman"/>
                <w:sz w:val="24"/>
                <w:szCs w:val="24"/>
              </w:rPr>
            </w:pPr>
            <w:r>
              <w:rPr>
                <w:rFonts w:ascii="Garamond" w:hAnsi="Garamond"/>
              </w:rPr>
              <w:t>Day 29</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29C1BE1E" w14:textId="35F58E15" w:rsidR="00FB02C0" w:rsidRPr="00536973" w:rsidRDefault="00FB02C0" w:rsidP="00FB02C0">
            <w:pPr>
              <w:pStyle w:val="NoSpacing"/>
              <w:rPr>
                <w:rFonts w:ascii="Times New Roman" w:hAnsi="Times New Roman" w:cs="Times New Roman"/>
                <w:sz w:val="24"/>
                <w:szCs w:val="24"/>
              </w:rPr>
            </w:pPr>
            <w:r>
              <w:rPr>
                <w:rFonts w:ascii="Garamond" w:hAnsi="Garamond"/>
              </w:rPr>
              <w:t>Unit 27</w:t>
            </w:r>
          </w:p>
        </w:tc>
        <w:tc>
          <w:tcPr>
            <w:tcW w:w="1296" w:type="dxa"/>
            <w:tcBorders>
              <w:top w:val="nil"/>
              <w:left w:val="nil"/>
              <w:bottom w:val="nil"/>
              <w:right w:val="nil"/>
            </w:tcBorders>
            <w:shd w:val="clear" w:color="auto" w:fill="B4C6E7" w:themeFill="accent5" w:themeFillTint="66"/>
            <w:noWrap/>
            <w:vAlign w:val="center"/>
          </w:tcPr>
          <w:p w14:paraId="08A73C80" w14:textId="2504EFA1"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12C8A570" w14:textId="6FBCDD62"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367F703C" w14:textId="6B449E56" w:rsidR="00FB02C0" w:rsidRPr="00536973" w:rsidRDefault="00FB02C0" w:rsidP="00FB02C0">
            <w:pPr>
              <w:pStyle w:val="NoSpacing"/>
              <w:rPr>
                <w:rFonts w:ascii="Times New Roman" w:hAnsi="Times New Roman" w:cs="Times New Roman"/>
                <w:sz w:val="24"/>
                <w:szCs w:val="24"/>
              </w:rPr>
            </w:pPr>
            <w:r w:rsidRPr="00536973">
              <w:rPr>
                <w:rFonts w:ascii="Times New Roman" w:eastAsia="Times New Roman" w:hAnsi="Times New Roman" w:cs="Times New Roman"/>
                <w:color w:val="000000"/>
                <w:sz w:val="24"/>
                <w:szCs w:val="24"/>
              </w:rPr>
              <w:t>ABNE (absent not ex</w:t>
            </w:r>
            <w:r>
              <w:rPr>
                <w:rFonts w:ascii="Times New Roman" w:eastAsia="Times New Roman" w:hAnsi="Times New Roman" w:cs="Times New Roman"/>
                <w:color w:val="000000"/>
                <w:sz w:val="24"/>
                <w:szCs w:val="24"/>
              </w:rPr>
              <w:t>.</w:t>
            </w:r>
            <w:r w:rsidRPr="00536973">
              <w:rPr>
                <w:rFonts w:ascii="Times New Roman" w:eastAsia="Times New Roman" w:hAnsi="Times New Roman" w:cs="Times New Roman"/>
                <w:color w:val="000000"/>
                <w:sz w:val="24"/>
                <w:szCs w:val="24"/>
              </w:rPr>
              <w:t>)</w:t>
            </w:r>
          </w:p>
        </w:tc>
        <w:tc>
          <w:tcPr>
            <w:tcW w:w="986" w:type="dxa"/>
            <w:tcBorders>
              <w:top w:val="nil"/>
              <w:left w:val="nil"/>
              <w:bottom w:val="nil"/>
              <w:right w:val="nil"/>
            </w:tcBorders>
            <w:noWrap/>
            <w:vAlign w:val="bottom"/>
            <w:hideMark/>
          </w:tcPr>
          <w:p w14:paraId="520190A0"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28C4A9A0" w14:textId="77777777" w:rsidTr="00DC046B">
        <w:trPr>
          <w:trHeight w:val="100"/>
        </w:trPr>
        <w:tc>
          <w:tcPr>
            <w:tcW w:w="980" w:type="dxa"/>
            <w:tcBorders>
              <w:top w:val="nil"/>
              <w:left w:val="single" w:sz="8" w:space="0" w:color="auto"/>
              <w:right w:val="nil"/>
            </w:tcBorders>
            <w:shd w:val="clear" w:color="auto" w:fill="D9E2F3" w:themeFill="accent5" w:themeFillTint="33"/>
            <w:noWrap/>
            <w:vAlign w:val="center"/>
            <w:hideMark/>
          </w:tcPr>
          <w:p w14:paraId="6CCA05BB" w14:textId="68AD36CD"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30</w:t>
            </w:r>
          </w:p>
        </w:tc>
        <w:tc>
          <w:tcPr>
            <w:tcW w:w="2250" w:type="dxa"/>
            <w:tcBorders>
              <w:top w:val="nil"/>
              <w:left w:val="single" w:sz="8" w:space="0" w:color="auto"/>
              <w:right w:val="single" w:sz="8" w:space="0" w:color="auto"/>
            </w:tcBorders>
            <w:shd w:val="clear" w:color="auto" w:fill="D9E2F3" w:themeFill="accent5" w:themeFillTint="33"/>
            <w:noWrap/>
            <w:vAlign w:val="center"/>
            <w:hideMark/>
          </w:tcPr>
          <w:p w14:paraId="1D4AD21E" w14:textId="4CE93990" w:rsidR="00FB02C0" w:rsidRPr="00536973" w:rsidRDefault="00FB02C0" w:rsidP="00FB02C0">
            <w:pPr>
              <w:pStyle w:val="NoSpacing"/>
              <w:rPr>
                <w:rFonts w:ascii="Times New Roman" w:hAnsi="Times New Roman" w:cs="Times New Roman"/>
                <w:sz w:val="24"/>
                <w:szCs w:val="24"/>
              </w:rPr>
            </w:pPr>
            <w:r>
              <w:rPr>
                <w:rFonts w:ascii="Garamond" w:hAnsi="Garamond"/>
              </w:rPr>
              <w:t>Unit 28</w:t>
            </w:r>
          </w:p>
        </w:tc>
        <w:tc>
          <w:tcPr>
            <w:tcW w:w="1296" w:type="dxa"/>
            <w:tcBorders>
              <w:top w:val="nil"/>
              <w:left w:val="nil"/>
              <w:right w:val="nil"/>
            </w:tcBorders>
            <w:shd w:val="clear" w:color="auto" w:fill="D9E2F3" w:themeFill="accent5" w:themeFillTint="33"/>
            <w:noWrap/>
            <w:vAlign w:val="bottom"/>
            <w:hideMark/>
          </w:tcPr>
          <w:p w14:paraId="5A6B940D"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6:</w:t>
            </w:r>
          </w:p>
        </w:tc>
        <w:tc>
          <w:tcPr>
            <w:tcW w:w="1404" w:type="dxa"/>
            <w:tcBorders>
              <w:top w:val="nil"/>
              <w:left w:val="single" w:sz="8" w:space="0" w:color="auto"/>
              <w:right w:val="single" w:sz="8" w:space="0" w:color="auto"/>
            </w:tcBorders>
            <w:shd w:val="clear" w:color="auto" w:fill="D9E2F3" w:themeFill="accent5" w:themeFillTint="33"/>
            <w:noWrap/>
            <w:vAlign w:val="bottom"/>
            <w:hideMark/>
          </w:tcPr>
          <w:p w14:paraId="6C1B97AD" w14:textId="77777777" w:rsidR="00FB02C0" w:rsidRPr="00536973" w:rsidRDefault="00FB02C0" w:rsidP="00FB02C0">
            <w:pPr>
              <w:pStyle w:val="NoSpacing"/>
              <w:rPr>
                <w:rFonts w:ascii="Times New Roman" w:hAnsi="Times New Roman" w:cs="Times New Roman"/>
                <w:sz w:val="24"/>
                <w:szCs w:val="24"/>
              </w:rPr>
            </w:pPr>
          </w:p>
        </w:tc>
        <w:tc>
          <w:tcPr>
            <w:tcW w:w="3411" w:type="dxa"/>
            <w:gridSpan w:val="2"/>
            <w:tcBorders>
              <w:top w:val="nil"/>
              <w:left w:val="nil"/>
              <w:bottom w:val="nil"/>
              <w:right w:val="nil"/>
            </w:tcBorders>
            <w:noWrap/>
            <w:vAlign w:val="center"/>
            <w:hideMark/>
          </w:tcPr>
          <w:p w14:paraId="7996C9B2" w14:textId="0C398922"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ABE (absent excused)</w:t>
            </w:r>
          </w:p>
        </w:tc>
      </w:tr>
      <w:tr w:rsidR="00FB02C0" w:rsidRPr="00536973" w14:paraId="1C4EB93B" w14:textId="77777777" w:rsidTr="00DC046B">
        <w:trPr>
          <w:trHeight w:val="310"/>
        </w:trPr>
        <w:tc>
          <w:tcPr>
            <w:tcW w:w="980" w:type="dxa"/>
            <w:tcBorders>
              <w:top w:val="nil"/>
              <w:left w:val="single" w:sz="8" w:space="0" w:color="auto"/>
              <w:bottom w:val="single" w:sz="4" w:space="0" w:color="auto"/>
              <w:right w:val="nil"/>
            </w:tcBorders>
            <w:shd w:val="clear" w:color="auto" w:fill="B4C6E7" w:themeFill="accent5" w:themeFillTint="66"/>
            <w:noWrap/>
            <w:vAlign w:val="center"/>
            <w:hideMark/>
          </w:tcPr>
          <w:p w14:paraId="1BAC31A0" w14:textId="2A553546"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31</w:t>
            </w:r>
          </w:p>
        </w:tc>
        <w:tc>
          <w:tcPr>
            <w:tcW w:w="2250" w:type="dxa"/>
            <w:tcBorders>
              <w:top w:val="nil"/>
              <w:left w:val="single" w:sz="8" w:space="0" w:color="auto"/>
              <w:bottom w:val="single" w:sz="4" w:space="0" w:color="auto"/>
              <w:right w:val="single" w:sz="8" w:space="0" w:color="auto"/>
            </w:tcBorders>
            <w:shd w:val="clear" w:color="auto" w:fill="B4C6E7" w:themeFill="accent5" w:themeFillTint="66"/>
            <w:noWrap/>
            <w:vAlign w:val="center"/>
            <w:hideMark/>
          </w:tcPr>
          <w:p w14:paraId="37F87A14" w14:textId="1949E354" w:rsidR="00FB02C0" w:rsidRPr="00536973" w:rsidRDefault="00FB02C0" w:rsidP="00FB02C0">
            <w:pPr>
              <w:pStyle w:val="NoSpacing"/>
              <w:rPr>
                <w:rFonts w:ascii="Times New Roman" w:hAnsi="Times New Roman" w:cs="Times New Roman"/>
                <w:sz w:val="24"/>
                <w:szCs w:val="24"/>
              </w:rPr>
            </w:pPr>
            <w:r>
              <w:rPr>
                <w:rFonts w:ascii="Garamond" w:hAnsi="Garamond"/>
              </w:rPr>
              <w:t>Reading Assignment</w:t>
            </w:r>
          </w:p>
        </w:tc>
        <w:tc>
          <w:tcPr>
            <w:tcW w:w="1296" w:type="dxa"/>
            <w:tcBorders>
              <w:top w:val="nil"/>
              <w:left w:val="nil"/>
              <w:bottom w:val="single" w:sz="4" w:space="0" w:color="auto"/>
              <w:right w:val="nil"/>
            </w:tcBorders>
            <w:shd w:val="clear" w:color="auto" w:fill="B4C6E7" w:themeFill="accent5" w:themeFillTint="66"/>
            <w:noWrap/>
            <w:vAlign w:val="bottom"/>
            <w:hideMark/>
          </w:tcPr>
          <w:p w14:paraId="52701886"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nil"/>
              <w:left w:val="single" w:sz="8" w:space="0" w:color="auto"/>
              <w:bottom w:val="single" w:sz="4" w:space="0" w:color="auto"/>
              <w:right w:val="single" w:sz="8" w:space="0" w:color="auto"/>
            </w:tcBorders>
            <w:shd w:val="clear" w:color="auto" w:fill="B4C6E7" w:themeFill="accent5" w:themeFillTint="66"/>
            <w:noWrap/>
            <w:vAlign w:val="bottom"/>
            <w:hideMark/>
          </w:tcPr>
          <w:p w14:paraId="31699C8E"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3BA7BF30" w14:textId="606CF74C"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T (tardy)</w:t>
            </w:r>
          </w:p>
        </w:tc>
        <w:tc>
          <w:tcPr>
            <w:tcW w:w="986" w:type="dxa"/>
            <w:tcBorders>
              <w:top w:val="nil"/>
              <w:left w:val="nil"/>
              <w:bottom w:val="nil"/>
              <w:right w:val="nil"/>
            </w:tcBorders>
            <w:noWrap/>
            <w:vAlign w:val="bottom"/>
            <w:hideMark/>
          </w:tcPr>
          <w:p w14:paraId="2D5E78D8"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bl>
    <w:p w14:paraId="204BDD6C" w14:textId="77777777" w:rsidR="008B58FB" w:rsidRDefault="008B58FB" w:rsidP="008B58FB">
      <w:pPr>
        <w:pStyle w:val="NoSpacing"/>
        <w:outlineLvl w:val="0"/>
        <w:rPr>
          <w:rFonts w:ascii="Times New Roman" w:hAnsi="Times New Roman" w:cs="Times New Roman"/>
          <w:sz w:val="24"/>
          <w:szCs w:val="24"/>
        </w:rPr>
      </w:pPr>
    </w:p>
    <w:p w14:paraId="197A35AE" w14:textId="77777777" w:rsidR="008B58FB" w:rsidRDefault="008B58FB" w:rsidP="008B58FB">
      <w:pPr>
        <w:pStyle w:val="NoSpacing"/>
        <w:outlineLvl w:val="0"/>
        <w:rPr>
          <w:rFonts w:ascii="Times New Roman" w:hAnsi="Times New Roman" w:cs="Times New Roman"/>
          <w:sz w:val="24"/>
          <w:szCs w:val="24"/>
        </w:rPr>
      </w:pPr>
    </w:p>
    <w:p w14:paraId="006A0598" w14:textId="77777777" w:rsidR="008B58FB" w:rsidRDefault="008B58FB" w:rsidP="008B58FB">
      <w:pPr>
        <w:pStyle w:val="NoSpacing"/>
        <w:outlineLvl w:val="0"/>
        <w:rPr>
          <w:rFonts w:ascii="Times New Roman" w:hAnsi="Times New Roman" w:cs="Times New Roman"/>
          <w:sz w:val="24"/>
          <w:szCs w:val="24"/>
        </w:rPr>
      </w:pPr>
    </w:p>
    <w:p w14:paraId="7E65403A" w14:textId="77777777" w:rsidR="008B58FB" w:rsidRDefault="008B58FB" w:rsidP="008B58FB">
      <w:pPr>
        <w:pStyle w:val="NoSpacing"/>
        <w:outlineLvl w:val="0"/>
        <w:rPr>
          <w:rFonts w:ascii="Times New Roman" w:hAnsi="Times New Roman" w:cs="Times New Roman"/>
          <w:sz w:val="24"/>
          <w:szCs w:val="24"/>
        </w:rPr>
      </w:pPr>
    </w:p>
    <w:p w14:paraId="0D5DF121" w14:textId="77777777" w:rsidR="008B58FB" w:rsidRDefault="008B58FB" w:rsidP="008B58FB">
      <w:pPr>
        <w:pStyle w:val="NoSpacing"/>
        <w:outlineLvl w:val="0"/>
        <w:rPr>
          <w:rFonts w:ascii="Times New Roman" w:hAnsi="Times New Roman" w:cs="Times New Roman"/>
          <w:sz w:val="24"/>
          <w:szCs w:val="24"/>
        </w:rPr>
      </w:pPr>
    </w:p>
    <w:p w14:paraId="67F82AD2" w14:textId="77777777" w:rsidR="008B58FB" w:rsidRDefault="008B58FB" w:rsidP="008B58FB">
      <w:pPr>
        <w:pStyle w:val="NoSpacing"/>
        <w:outlineLvl w:val="0"/>
        <w:rPr>
          <w:rFonts w:ascii="Times New Roman" w:hAnsi="Times New Roman" w:cs="Times New Roman"/>
          <w:sz w:val="24"/>
          <w:szCs w:val="24"/>
        </w:rPr>
      </w:pPr>
    </w:p>
    <w:p w14:paraId="368F9E18" w14:textId="77777777" w:rsidR="008B58FB" w:rsidRDefault="008B58FB" w:rsidP="008B58FB">
      <w:pPr>
        <w:pStyle w:val="NoSpacing"/>
        <w:outlineLvl w:val="0"/>
        <w:rPr>
          <w:rFonts w:ascii="Times New Roman" w:hAnsi="Times New Roman" w:cs="Times New Roman"/>
          <w:sz w:val="24"/>
          <w:szCs w:val="24"/>
        </w:rPr>
      </w:pPr>
    </w:p>
    <w:p w14:paraId="3EB0D676" w14:textId="77777777" w:rsidR="008B58FB" w:rsidRDefault="008B58FB" w:rsidP="008B58FB">
      <w:pPr>
        <w:pStyle w:val="NoSpacing"/>
        <w:outlineLvl w:val="0"/>
        <w:rPr>
          <w:rFonts w:ascii="Times New Roman" w:hAnsi="Times New Roman" w:cs="Times New Roman"/>
          <w:sz w:val="24"/>
          <w:szCs w:val="24"/>
        </w:rPr>
      </w:pPr>
    </w:p>
    <w:p w14:paraId="21203B3F" w14:textId="77777777" w:rsidR="008B58FB" w:rsidRDefault="008B58FB" w:rsidP="008B58FB">
      <w:pPr>
        <w:pStyle w:val="NoSpacing"/>
        <w:outlineLvl w:val="0"/>
        <w:rPr>
          <w:rFonts w:ascii="Times New Roman" w:hAnsi="Times New Roman" w:cs="Times New Roman"/>
          <w:sz w:val="24"/>
          <w:szCs w:val="24"/>
        </w:rPr>
      </w:pPr>
    </w:p>
    <w:p w14:paraId="6C8D9336" w14:textId="77777777" w:rsidR="008B58FB" w:rsidRDefault="008B58FB" w:rsidP="008B58FB">
      <w:pPr>
        <w:pStyle w:val="NoSpacing"/>
        <w:outlineLvl w:val="0"/>
        <w:rPr>
          <w:rFonts w:ascii="Times New Roman" w:hAnsi="Times New Roman" w:cs="Times New Roman"/>
          <w:sz w:val="24"/>
          <w:szCs w:val="24"/>
        </w:rPr>
      </w:pPr>
    </w:p>
    <w:p w14:paraId="0E5568B8" w14:textId="77777777" w:rsidR="008B58FB" w:rsidRDefault="008B58FB" w:rsidP="008B58FB">
      <w:pPr>
        <w:pStyle w:val="NoSpacing"/>
        <w:outlineLvl w:val="0"/>
        <w:rPr>
          <w:rFonts w:ascii="Times New Roman" w:hAnsi="Times New Roman" w:cs="Times New Roman"/>
          <w:sz w:val="24"/>
          <w:szCs w:val="24"/>
        </w:rPr>
      </w:pPr>
    </w:p>
    <w:p w14:paraId="4055F036" w14:textId="77777777" w:rsidR="00DC046B" w:rsidRDefault="00DC046B">
      <w:pPr>
        <w:spacing w:after="160" w:line="259" w:lineRule="auto"/>
        <w:rPr>
          <w:rFonts w:eastAsiaTheme="minorHAnsi"/>
          <w:sz w:val="24"/>
          <w:szCs w:val="24"/>
        </w:rPr>
      </w:pPr>
      <w:r>
        <w:rPr>
          <w:sz w:val="24"/>
          <w:szCs w:val="24"/>
        </w:rPr>
        <w:br w:type="page"/>
      </w:r>
    </w:p>
    <w:p w14:paraId="7D9F161C" w14:textId="2060E5A0" w:rsidR="008B58FB" w:rsidRPr="00536973" w:rsidRDefault="00D754A5" w:rsidP="008B58FB">
      <w:pPr>
        <w:pStyle w:val="NoSpacing"/>
        <w:outlineLvl w:val="0"/>
        <w:rPr>
          <w:rFonts w:ascii="Times New Roman" w:hAnsi="Times New Roman" w:cs="Times New Roman"/>
          <w:sz w:val="24"/>
          <w:szCs w:val="24"/>
        </w:rPr>
      </w:pPr>
      <w:r>
        <w:rPr>
          <w:rFonts w:ascii="Times New Roman" w:hAnsi="Times New Roman" w:cs="Times New Roman"/>
          <w:sz w:val="24"/>
          <w:szCs w:val="24"/>
        </w:rPr>
        <w:lastRenderedPageBreak/>
        <w:t>Reading and Phonetics</w:t>
      </w:r>
    </w:p>
    <w:tbl>
      <w:tblPr>
        <w:tblW w:w="9341" w:type="dxa"/>
        <w:tblLook w:val="04A0" w:firstRow="1" w:lastRow="0" w:firstColumn="1" w:lastColumn="0" w:noHBand="0" w:noVBand="1"/>
      </w:tblPr>
      <w:tblGrid>
        <w:gridCol w:w="980"/>
        <w:gridCol w:w="2250"/>
        <w:gridCol w:w="1296"/>
        <w:gridCol w:w="1404"/>
        <w:gridCol w:w="2425"/>
        <w:gridCol w:w="986"/>
      </w:tblGrid>
      <w:tr w:rsidR="008B58FB" w:rsidRPr="00536973" w14:paraId="1E2B0E6E" w14:textId="77777777" w:rsidTr="001C7A78">
        <w:trPr>
          <w:trHeight w:val="320"/>
        </w:trPr>
        <w:tc>
          <w:tcPr>
            <w:tcW w:w="980" w:type="dxa"/>
            <w:tcBorders>
              <w:top w:val="single" w:sz="8" w:space="0" w:color="auto"/>
              <w:left w:val="single" w:sz="8" w:space="0" w:color="auto"/>
              <w:bottom w:val="single" w:sz="8" w:space="0" w:color="auto"/>
              <w:right w:val="nil"/>
            </w:tcBorders>
            <w:shd w:val="clear" w:color="auto" w:fill="B971D9"/>
            <w:noWrap/>
            <w:vAlign w:val="bottom"/>
            <w:hideMark/>
          </w:tcPr>
          <w:p w14:paraId="5B202402"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Date</w:t>
            </w:r>
          </w:p>
        </w:tc>
        <w:tc>
          <w:tcPr>
            <w:tcW w:w="2250" w:type="dxa"/>
            <w:tcBorders>
              <w:top w:val="single" w:sz="8" w:space="0" w:color="auto"/>
              <w:left w:val="single" w:sz="8" w:space="0" w:color="auto"/>
              <w:bottom w:val="nil"/>
              <w:right w:val="single" w:sz="8" w:space="0" w:color="auto"/>
            </w:tcBorders>
            <w:shd w:val="clear" w:color="auto" w:fill="B971D9"/>
            <w:noWrap/>
            <w:vAlign w:val="bottom"/>
            <w:hideMark/>
          </w:tcPr>
          <w:p w14:paraId="7B125A08"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Assignment</w:t>
            </w:r>
          </w:p>
        </w:tc>
        <w:tc>
          <w:tcPr>
            <w:tcW w:w="1296" w:type="dxa"/>
            <w:tcBorders>
              <w:top w:val="single" w:sz="8" w:space="0" w:color="auto"/>
              <w:left w:val="nil"/>
              <w:bottom w:val="single" w:sz="8" w:space="0" w:color="auto"/>
              <w:right w:val="nil"/>
            </w:tcBorders>
            <w:shd w:val="clear" w:color="auto" w:fill="B971D9"/>
            <w:noWrap/>
            <w:vAlign w:val="bottom"/>
            <w:hideMark/>
          </w:tcPr>
          <w:p w14:paraId="0A14E809"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Homework</w:t>
            </w:r>
          </w:p>
        </w:tc>
        <w:tc>
          <w:tcPr>
            <w:tcW w:w="1404" w:type="dxa"/>
            <w:tcBorders>
              <w:top w:val="single" w:sz="8" w:space="0" w:color="auto"/>
              <w:left w:val="single" w:sz="8" w:space="0" w:color="auto"/>
              <w:bottom w:val="nil"/>
              <w:right w:val="single" w:sz="8" w:space="0" w:color="auto"/>
            </w:tcBorders>
            <w:shd w:val="clear" w:color="auto" w:fill="B971D9"/>
            <w:noWrap/>
            <w:vAlign w:val="bottom"/>
            <w:hideMark/>
          </w:tcPr>
          <w:p w14:paraId="5F164FF3" w14:textId="5901909E" w:rsidR="008B58FB" w:rsidRPr="00536973" w:rsidRDefault="00FB02C0" w:rsidP="001C7A78">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 Credit</w:t>
            </w:r>
          </w:p>
        </w:tc>
        <w:tc>
          <w:tcPr>
            <w:tcW w:w="2425" w:type="dxa"/>
            <w:tcBorders>
              <w:top w:val="single" w:sz="8" w:space="0" w:color="auto"/>
              <w:left w:val="nil"/>
              <w:bottom w:val="nil"/>
              <w:right w:val="single" w:sz="8" w:space="0" w:color="auto"/>
            </w:tcBorders>
            <w:shd w:val="clear" w:color="auto" w:fill="FFFFFF" w:themeFill="background1"/>
            <w:noWrap/>
            <w:vAlign w:val="bottom"/>
            <w:hideMark/>
          </w:tcPr>
          <w:p w14:paraId="7605FD55"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shd w:val="clear" w:color="auto" w:fill="FFFFFF" w:themeFill="background1"/>
            <w:noWrap/>
            <w:vAlign w:val="bottom"/>
            <w:hideMark/>
          </w:tcPr>
          <w:p w14:paraId="5ED4A0D6"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6E7F9E13" w14:textId="77777777" w:rsidTr="00DC046B">
        <w:trPr>
          <w:trHeight w:val="320"/>
        </w:trPr>
        <w:tc>
          <w:tcPr>
            <w:tcW w:w="980" w:type="dxa"/>
            <w:tcBorders>
              <w:top w:val="nil"/>
              <w:left w:val="single" w:sz="8" w:space="0" w:color="auto"/>
              <w:bottom w:val="nil"/>
              <w:right w:val="nil"/>
            </w:tcBorders>
            <w:shd w:val="clear" w:color="auto" w:fill="D9E2F3"/>
            <w:noWrap/>
            <w:vAlign w:val="center"/>
            <w:hideMark/>
          </w:tcPr>
          <w:p w14:paraId="74D55FE2" w14:textId="7172B6ED"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w:t>
            </w:r>
          </w:p>
        </w:tc>
        <w:tc>
          <w:tcPr>
            <w:tcW w:w="2250" w:type="dxa"/>
            <w:tcBorders>
              <w:top w:val="single" w:sz="8" w:space="0" w:color="auto"/>
              <w:left w:val="single" w:sz="8" w:space="0" w:color="auto"/>
              <w:bottom w:val="nil"/>
              <w:right w:val="single" w:sz="8" w:space="0" w:color="auto"/>
            </w:tcBorders>
            <w:shd w:val="clear" w:color="auto" w:fill="D9E2F3"/>
            <w:noWrap/>
            <w:vAlign w:val="center"/>
            <w:hideMark/>
          </w:tcPr>
          <w:p w14:paraId="38CC5DB5" w14:textId="77777777" w:rsidR="00FB02C0" w:rsidRPr="00536973" w:rsidRDefault="00FB02C0" w:rsidP="00FB02C0">
            <w:pPr>
              <w:pStyle w:val="NoSpacing"/>
              <w:rPr>
                <w:rFonts w:ascii="Times New Roman" w:hAnsi="Times New Roman" w:cs="Times New Roman"/>
                <w:sz w:val="24"/>
                <w:szCs w:val="24"/>
              </w:rPr>
            </w:pPr>
          </w:p>
        </w:tc>
        <w:tc>
          <w:tcPr>
            <w:tcW w:w="1296" w:type="dxa"/>
            <w:tcBorders>
              <w:top w:val="nil"/>
              <w:left w:val="nil"/>
              <w:bottom w:val="nil"/>
              <w:right w:val="nil"/>
            </w:tcBorders>
            <w:shd w:val="clear" w:color="auto" w:fill="D9E2F3"/>
            <w:noWrap/>
            <w:vAlign w:val="center"/>
          </w:tcPr>
          <w:p w14:paraId="1333C54B"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single" w:sz="8" w:space="0" w:color="auto"/>
              <w:left w:val="single" w:sz="8" w:space="0" w:color="auto"/>
              <w:bottom w:val="nil"/>
              <w:right w:val="single" w:sz="8" w:space="0" w:color="auto"/>
            </w:tcBorders>
            <w:shd w:val="clear" w:color="auto" w:fill="D9E2F3"/>
            <w:noWrap/>
            <w:vAlign w:val="bottom"/>
            <w:hideMark/>
          </w:tcPr>
          <w:p w14:paraId="44248E3C"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FFFFFF" w:themeFill="background1"/>
            <w:noWrap/>
            <w:vAlign w:val="bottom"/>
            <w:hideMark/>
          </w:tcPr>
          <w:p w14:paraId="49717248"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w:t>
            </w:r>
            <w:r w:rsidRPr="00536973">
              <w:rPr>
                <w:rFonts w:ascii="Times New Roman" w:eastAsia="Times New Roman" w:hAnsi="Times New Roman" w:cs="Times New Roman"/>
                <w:color w:val="000000"/>
                <w:sz w:val="24"/>
                <w:szCs w:val="24"/>
              </w:rPr>
              <w:t>-2</w:t>
            </w:r>
          </w:p>
        </w:tc>
        <w:tc>
          <w:tcPr>
            <w:tcW w:w="986" w:type="dxa"/>
            <w:tcBorders>
              <w:top w:val="nil"/>
              <w:left w:val="nil"/>
              <w:bottom w:val="nil"/>
              <w:right w:val="nil"/>
            </w:tcBorders>
            <w:shd w:val="clear" w:color="auto" w:fill="FFFFFF" w:themeFill="background1"/>
            <w:noWrap/>
            <w:vAlign w:val="bottom"/>
            <w:hideMark/>
          </w:tcPr>
          <w:p w14:paraId="203A0FDF"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5EE2B08E" w14:textId="77777777" w:rsidTr="00FB02C0">
        <w:trPr>
          <w:trHeight w:val="310"/>
        </w:trPr>
        <w:tc>
          <w:tcPr>
            <w:tcW w:w="980" w:type="dxa"/>
            <w:tcBorders>
              <w:top w:val="nil"/>
              <w:left w:val="single" w:sz="8" w:space="0" w:color="auto"/>
              <w:bottom w:val="nil"/>
              <w:right w:val="nil"/>
            </w:tcBorders>
            <w:shd w:val="clear" w:color="auto" w:fill="B4C6E7"/>
            <w:noWrap/>
            <w:vAlign w:val="center"/>
            <w:hideMark/>
          </w:tcPr>
          <w:p w14:paraId="30E0245B" w14:textId="3C85B84E"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w:t>
            </w:r>
          </w:p>
        </w:tc>
        <w:tc>
          <w:tcPr>
            <w:tcW w:w="2250" w:type="dxa"/>
            <w:tcBorders>
              <w:top w:val="nil"/>
              <w:left w:val="single" w:sz="8" w:space="0" w:color="auto"/>
              <w:bottom w:val="nil"/>
              <w:right w:val="single" w:sz="8" w:space="0" w:color="auto"/>
            </w:tcBorders>
            <w:shd w:val="clear" w:color="auto" w:fill="B4C6E7"/>
            <w:noWrap/>
            <w:vAlign w:val="center"/>
          </w:tcPr>
          <w:p w14:paraId="21DF8ECD" w14:textId="1F23B4F1" w:rsidR="00FB02C0" w:rsidRPr="00536973" w:rsidRDefault="00FB02C0" w:rsidP="00FB02C0">
            <w:pPr>
              <w:pStyle w:val="NoSpacing"/>
              <w:rPr>
                <w:rFonts w:ascii="Times New Roman" w:hAnsi="Times New Roman" w:cs="Times New Roman"/>
                <w:sz w:val="24"/>
                <w:szCs w:val="24"/>
              </w:rPr>
            </w:pPr>
            <w:r>
              <w:rPr>
                <w:rFonts w:ascii="Garamond" w:hAnsi="Garamond"/>
              </w:rPr>
              <w:t>Unit 1</w:t>
            </w:r>
          </w:p>
        </w:tc>
        <w:tc>
          <w:tcPr>
            <w:tcW w:w="1296" w:type="dxa"/>
            <w:tcBorders>
              <w:top w:val="nil"/>
              <w:left w:val="nil"/>
              <w:bottom w:val="nil"/>
              <w:right w:val="nil"/>
            </w:tcBorders>
            <w:shd w:val="clear" w:color="auto" w:fill="B4C6E7"/>
            <w:noWrap/>
            <w:vAlign w:val="center"/>
          </w:tcPr>
          <w:p w14:paraId="18761CDA"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B4C6E7"/>
            <w:noWrap/>
            <w:vAlign w:val="center"/>
          </w:tcPr>
          <w:p w14:paraId="063D8A86" w14:textId="18C9EE8F"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01F7FA6B"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214E962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C1E2CC9" w14:textId="77777777" w:rsidTr="00FB02C0">
        <w:trPr>
          <w:trHeight w:val="320"/>
        </w:trPr>
        <w:tc>
          <w:tcPr>
            <w:tcW w:w="980" w:type="dxa"/>
            <w:tcBorders>
              <w:top w:val="nil"/>
              <w:left w:val="single" w:sz="8" w:space="0" w:color="auto"/>
              <w:bottom w:val="nil"/>
              <w:right w:val="nil"/>
            </w:tcBorders>
            <w:shd w:val="clear" w:color="auto" w:fill="D9E2F3"/>
            <w:noWrap/>
            <w:vAlign w:val="center"/>
            <w:hideMark/>
          </w:tcPr>
          <w:p w14:paraId="399C2163" w14:textId="587F3F66"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w:t>
            </w:r>
          </w:p>
        </w:tc>
        <w:tc>
          <w:tcPr>
            <w:tcW w:w="2250" w:type="dxa"/>
            <w:tcBorders>
              <w:top w:val="nil"/>
              <w:left w:val="single" w:sz="8" w:space="0" w:color="auto"/>
              <w:bottom w:val="nil"/>
              <w:right w:val="single" w:sz="8" w:space="0" w:color="auto"/>
            </w:tcBorders>
            <w:shd w:val="clear" w:color="auto" w:fill="D9E2F3"/>
            <w:noWrap/>
            <w:vAlign w:val="center"/>
          </w:tcPr>
          <w:p w14:paraId="35B998B9" w14:textId="131ACE9F" w:rsidR="00FB02C0" w:rsidRPr="00536973" w:rsidRDefault="00FB02C0" w:rsidP="00FB02C0">
            <w:pPr>
              <w:pStyle w:val="NoSpacing"/>
              <w:rPr>
                <w:rFonts w:ascii="Times New Roman" w:hAnsi="Times New Roman" w:cs="Times New Roman"/>
                <w:sz w:val="24"/>
                <w:szCs w:val="24"/>
              </w:rPr>
            </w:pPr>
            <w:r>
              <w:rPr>
                <w:rFonts w:ascii="Garamond" w:hAnsi="Garamond"/>
              </w:rPr>
              <w:t>Unit 2</w:t>
            </w:r>
          </w:p>
        </w:tc>
        <w:tc>
          <w:tcPr>
            <w:tcW w:w="1296" w:type="dxa"/>
            <w:tcBorders>
              <w:top w:val="nil"/>
              <w:left w:val="nil"/>
              <w:bottom w:val="nil"/>
              <w:right w:val="nil"/>
            </w:tcBorders>
            <w:shd w:val="clear" w:color="auto" w:fill="D9E2F3"/>
            <w:noWrap/>
            <w:vAlign w:val="center"/>
          </w:tcPr>
          <w:p w14:paraId="2C24CF2B"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D9E2F3"/>
            <w:noWrap/>
            <w:vAlign w:val="center"/>
          </w:tcPr>
          <w:p w14:paraId="1B2C75EC" w14:textId="15D1A5F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3B49549"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w:t>
            </w:r>
            <w:r w:rsidRPr="009E730D">
              <w:rPr>
                <w:rFonts w:ascii="Times New Roman" w:eastAsia="Times New Roman" w:hAnsi="Times New Roman" w:cs="Times New Roman"/>
                <w:b/>
                <w:color w:val="000000"/>
                <w:sz w:val="24"/>
                <w:szCs w:val="24"/>
              </w:rPr>
              <w:t>2</w:t>
            </w:r>
          </w:p>
        </w:tc>
        <w:tc>
          <w:tcPr>
            <w:tcW w:w="986" w:type="dxa"/>
            <w:tcBorders>
              <w:top w:val="nil"/>
              <w:left w:val="nil"/>
              <w:bottom w:val="nil"/>
              <w:right w:val="nil"/>
            </w:tcBorders>
            <w:noWrap/>
            <w:vAlign w:val="bottom"/>
            <w:hideMark/>
          </w:tcPr>
          <w:p w14:paraId="11CFCDFD"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18B8B43" w14:textId="77777777" w:rsidTr="00FB02C0">
        <w:trPr>
          <w:trHeight w:val="310"/>
        </w:trPr>
        <w:tc>
          <w:tcPr>
            <w:tcW w:w="980" w:type="dxa"/>
            <w:tcBorders>
              <w:top w:val="nil"/>
              <w:left w:val="single" w:sz="8" w:space="0" w:color="auto"/>
              <w:bottom w:val="nil"/>
              <w:right w:val="nil"/>
            </w:tcBorders>
            <w:shd w:val="clear" w:color="auto" w:fill="B4C6E7"/>
            <w:noWrap/>
            <w:vAlign w:val="center"/>
            <w:hideMark/>
          </w:tcPr>
          <w:p w14:paraId="5CA91EF8" w14:textId="5FD17B78"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4</w:t>
            </w:r>
          </w:p>
        </w:tc>
        <w:tc>
          <w:tcPr>
            <w:tcW w:w="2250" w:type="dxa"/>
            <w:tcBorders>
              <w:top w:val="nil"/>
              <w:left w:val="single" w:sz="8" w:space="0" w:color="auto"/>
              <w:bottom w:val="nil"/>
              <w:right w:val="single" w:sz="8" w:space="0" w:color="auto"/>
            </w:tcBorders>
            <w:shd w:val="clear" w:color="auto" w:fill="B4C6E7"/>
            <w:noWrap/>
            <w:vAlign w:val="center"/>
          </w:tcPr>
          <w:p w14:paraId="5F15E4FC" w14:textId="3256DB11" w:rsidR="00FB02C0" w:rsidRPr="00536973" w:rsidRDefault="00FB02C0" w:rsidP="00FB02C0">
            <w:pPr>
              <w:pStyle w:val="NoSpacing"/>
              <w:rPr>
                <w:rFonts w:ascii="Times New Roman" w:hAnsi="Times New Roman" w:cs="Times New Roman"/>
                <w:sz w:val="24"/>
                <w:szCs w:val="24"/>
              </w:rPr>
            </w:pPr>
            <w:r>
              <w:rPr>
                <w:rFonts w:ascii="Garamond" w:hAnsi="Garamond"/>
              </w:rPr>
              <w:t>Unit 3</w:t>
            </w:r>
          </w:p>
        </w:tc>
        <w:tc>
          <w:tcPr>
            <w:tcW w:w="1296" w:type="dxa"/>
            <w:tcBorders>
              <w:top w:val="nil"/>
              <w:left w:val="nil"/>
              <w:bottom w:val="nil"/>
              <w:right w:val="nil"/>
            </w:tcBorders>
            <w:shd w:val="clear" w:color="auto" w:fill="B4C6E7"/>
            <w:noWrap/>
            <w:vAlign w:val="center"/>
          </w:tcPr>
          <w:p w14:paraId="65FE9008"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B4C6E7"/>
            <w:noWrap/>
            <w:vAlign w:val="center"/>
          </w:tcPr>
          <w:p w14:paraId="71E85FBD" w14:textId="26D8A92F"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7AADD7E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A3FED9D"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C677AA0" w14:textId="77777777" w:rsidTr="00FB02C0">
        <w:trPr>
          <w:trHeight w:val="320"/>
        </w:trPr>
        <w:tc>
          <w:tcPr>
            <w:tcW w:w="980" w:type="dxa"/>
            <w:tcBorders>
              <w:top w:val="nil"/>
              <w:left w:val="single" w:sz="8" w:space="0" w:color="auto"/>
              <w:bottom w:val="nil"/>
              <w:right w:val="nil"/>
            </w:tcBorders>
            <w:shd w:val="clear" w:color="auto" w:fill="D9E2F3"/>
            <w:noWrap/>
            <w:vAlign w:val="center"/>
            <w:hideMark/>
          </w:tcPr>
          <w:p w14:paraId="616A3A1E" w14:textId="3F54F50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5</w:t>
            </w:r>
          </w:p>
        </w:tc>
        <w:tc>
          <w:tcPr>
            <w:tcW w:w="2250" w:type="dxa"/>
            <w:tcBorders>
              <w:top w:val="nil"/>
              <w:left w:val="single" w:sz="8" w:space="0" w:color="auto"/>
              <w:bottom w:val="nil"/>
              <w:right w:val="single" w:sz="8" w:space="0" w:color="auto"/>
            </w:tcBorders>
            <w:shd w:val="clear" w:color="auto" w:fill="D9E2F3"/>
            <w:noWrap/>
            <w:vAlign w:val="center"/>
          </w:tcPr>
          <w:p w14:paraId="43447441" w14:textId="5ADF32D8" w:rsidR="00FB02C0" w:rsidRPr="00536973" w:rsidRDefault="00FB02C0" w:rsidP="00FB02C0">
            <w:pPr>
              <w:pStyle w:val="NoSpacing"/>
              <w:rPr>
                <w:rFonts w:ascii="Times New Roman" w:hAnsi="Times New Roman" w:cs="Times New Roman"/>
                <w:sz w:val="24"/>
                <w:szCs w:val="24"/>
              </w:rPr>
            </w:pPr>
            <w:r>
              <w:rPr>
                <w:rFonts w:ascii="Garamond" w:hAnsi="Garamond"/>
              </w:rPr>
              <w:t>Unit 4</w:t>
            </w:r>
          </w:p>
        </w:tc>
        <w:tc>
          <w:tcPr>
            <w:tcW w:w="1296" w:type="dxa"/>
            <w:tcBorders>
              <w:top w:val="nil"/>
              <w:left w:val="nil"/>
              <w:bottom w:val="nil"/>
              <w:right w:val="nil"/>
            </w:tcBorders>
            <w:shd w:val="clear" w:color="auto" w:fill="D9E2F3"/>
            <w:noWrap/>
            <w:vAlign w:val="center"/>
          </w:tcPr>
          <w:p w14:paraId="342CC15F"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D9E2F3"/>
            <w:noWrap/>
            <w:vAlign w:val="center"/>
          </w:tcPr>
          <w:p w14:paraId="34033899" w14:textId="60DF293E"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7A9F0C50"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3</w:t>
            </w:r>
            <w:r w:rsidRPr="00536973">
              <w:rPr>
                <w:rFonts w:ascii="Times New Roman" w:eastAsia="Times New Roman" w:hAnsi="Times New Roman" w:cs="Times New Roman"/>
                <w:color w:val="000000"/>
                <w:sz w:val="24"/>
                <w:szCs w:val="24"/>
              </w:rPr>
              <w:t>-4</w:t>
            </w:r>
          </w:p>
        </w:tc>
        <w:tc>
          <w:tcPr>
            <w:tcW w:w="986" w:type="dxa"/>
            <w:tcBorders>
              <w:top w:val="nil"/>
              <w:left w:val="nil"/>
              <w:bottom w:val="nil"/>
              <w:right w:val="nil"/>
            </w:tcBorders>
            <w:noWrap/>
            <w:vAlign w:val="bottom"/>
            <w:hideMark/>
          </w:tcPr>
          <w:p w14:paraId="42A844E2"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23BCC1B" w14:textId="77777777" w:rsidTr="00FB02C0">
        <w:trPr>
          <w:trHeight w:val="310"/>
        </w:trPr>
        <w:tc>
          <w:tcPr>
            <w:tcW w:w="980" w:type="dxa"/>
            <w:tcBorders>
              <w:top w:val="nil"/>
              <w:left w:val="single" w:sz="8" w:space="0" w:color="auto"/>
              <w:bottom w:val="nil"/>
              <w:right w:val="nil"/>
            </w:tcBorders>
            <w:shd w:val="clear" w:color="auto" w:fill="B4C6E7"/>
            <w:noWrap/>
            <w:vAlign w:val="center"/>
            <w:hideMark/>
          </w:tcPr>
          <w:p w14:paraId="38D834E0" w14:textId="205D1E1B"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6</w:t>
            </w:r>
          </w:p>
        </w:tc>
        <w:tc>
          <w:tcPr>
            <w:tcW w:w="2250" w:type="dxa"/>
            <w:tcBorders>
              <w:top w:val="nil"/>
              <w:left w:val="single" w:sz="8" w:space="0" w:color="auto"/>
              <w:bottom w:val="nil"/>
              <w:right w:val="single" w:sz="8" w:space="0" w:color="auto"/>
            </w:tcBorders>
            <w:shd w:val="clear" w:color="auto" w:fill="B4C6E7"/>
            <w:noWrap/>
            <w:vAlign w:val="center"/>
          </w:tcPr>
          <w:p w14:paraId="59714CAA" w14:textId="795635D5" w:rsidR="00FB02C0" w:rsidRPr="00536973" w:rsidRDefault="00FB02C0" w:rsidP="00FB02C0">
            <w:pPr>
              <w:pStyle w:val="NoSpacing"/>
              <w:rPr>
                <w:rFonts w:ascii="Times New Roman" w:hAnsi="Times New Roman" w:cs="Times New Roman"/>
                <w:sz w:val="24"/>
                <w:szCs w:val="24"/>
              </w:rPr>
            </w:pPr>
            <w:r>
              <w:rPr>
                <w:rFonts w:ascii="Garamond" w:hAnsi="Garamond"/>
              </w:rPr>
              <w:t>Unit 5</w:t>
            </w:r>
          </w:p>
        </w:tc>
        <w:tc>
          <w:tcPr>
            <w:tcW w:w="1296" w:type="dxa"/>
            <w:tcBorders>
              <w:top w:val="nil"/>
              <w:left w:val="nil"/>
              <w:bottom w:val="nil"/>
              <w:right w:val="nil"/>
            </w:tcBorders>
            <w:shd w:val="clear" w:color="auto" w:fill="B4C6E7"/>
            <w:noWrap/>
            <w:vAlign w:val="center"/>
          </w:tcPr>
          <w:p w14:paraId="6A97070C"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B4C6E7"/>
            <w:noWrap/>
            <w:vAlign w:val="center"/>
          </w:tcPr>
          <w:p w14:paraId="3EF649C6" w14:textId="6C3E2010"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097918C9"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5B8810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565CBA4"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B11EF5E" w14:textId="17DF9C0F"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1A18AE89" w14:textId="5F1CC938" w:rsidR="00FB02C0" w:rsidRPr="00536973" w:rsidRDefault="00FB02C0" w:rsidP="00FB02C0">
            <w:pPr>
              <w:pStyle w:val="NoSpacing"/>
              <w:rPr>
                <w:rFonts w:ascii="Times New Roman" w:hAnsi="Times New Roman" w:cs="Times New Roman"/>
                <w:sz w:val="24"/>
                <w:szCs w:val="24"/>
              </w:rPr>
            </w:pPr>
            <w:r>
              <w:rPr>
                <w:rFonts w:ascii="Garamond" w:hAnsi="Garamond"/>
              </w:rPr>
              <w:t>Unit 6</w:t>
            </w:r>
          </w:p>
        </w:tc>
        <w:tc>
          <w:tcPr>
            <w:tcW w:w="1296" w:type="dxa"/>
            <w:tcBorders>
              <w:top w:val="nil"/>
              <w:left w:val="nil"/>
              <w:bottom w:val="nil"/>
              <w:right w:val="nil"/>
            </w:tcBorders>
            <w:shd w:val="clear" w:color="auto" w:fill="D9E2F3" w:themeFill="accent5" w:themeFillTint="33"/>
            <w:noWrap/>
            <w:vAlign w:val="center"/>
          </w:tcPr>
          <w:p w14:paraId="3FEC78E3"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6DE6825D" w14:textId="2660FF46"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3F242B30"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3-</w:t>
            </w:r>
            <w:r w:rsidRPr="009E730D">
              <w:rPr>
                <w:rFonts w:ascii="Times New Roman" w:eastAsia="Times New Roman" w:hAnsi="Times New Roman" w:cs="Times New Roman"/>
                <w:b/>
                <w:color w:val="000000"/>
                <w:sz w:val="24"/>
                <w:szCs w:val="24"/>
              </w:rPr>
              <w:t>4</w:t>
            </w:r>
          </w:p>
        </w:tc>
        <w:tc>
          <w:tcPr>
            <w:tcW w:w="986" w:type="dxa"/>
            <w:tcBorders>
              <w:top w:val="nil"/>
              <w:left w:val="nil"/>
              <w:bottom w:val="nil"/>
              <w:right w:val="nil"/>
            </w:tcBorders>
            <w:noWrap/>
            <w:vAlign w:val="bottom"/>
            <w:hideMark/>
          </w:tcPr>
          <w:p w14:paraId="69999E96"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26DBA9D"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D4222AD" w14:textId="7EEFA8E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1D39275C" w14:textId="5B58545E" w:rsidR="00FB02C0" w:rsidRPr="00536973" w:rsidRDefault="00FB02C0" w:rsidP="00FB02C0">
            <w:pPr>
              <w:pStyle w:val="NoSpacing"/>
              <w:rPr>
                <w:rFonts w:ascii="Times New Roman" w:hAnsi="Times New Roman" w:cs="Times New Roman"/>
                <w:sz w:val="24"/>
                <w:szCs w:val="24"/>
              </w:rPr>
            </w:pPr>
            <w:r>
              <w:rPr>
                <w:rFonts w:ascii="Garamond" w:hAnsi="Garamond"/>
              </w:rPr>
              <w:t>Unit 7</w:t>
            </w:r>
          </w:p>
        </w:tc>
        <w:tc>
          <w:tcPr>
            <w:tcW w:w="1296" w:type="dxa"/>
            <w:tcBorders>
              <w:top w:val="nil"/>
              <w:left w:val="nil"/>
              <w:bottom w:val="nil"/>
              <w:right w:val="nil"/>
            </w:tcBorders>
            <w:shd w:val="clear" w:color="auto" w:fill="B4C6E7" w:themeFill="accent5" w:themeFillTint="66"/>
            <w:noWrap/>
            <w:vAlign w:val="center"/>
          </w:tcPr>
          <w:p w14:paraId="34A7A61A"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1E9BF755" w14:textId="722DE4D6"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606C4115"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3409AE3A"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67B754F"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769D072D" w14:textId="0D2FA9F5"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01294A27" w14:textId="73A34BFB" w:rsidR="00FB02C0" w:rsidRPr="00536973" w:rsidRDefault="00FB02C0" w:rsidP="00FB02C0">
            <w:pPr>
              <w:pStyle w:val="NoSpacing"/>
              <w:rPr>
                <w:rFonts w:ascii="Times New Roman" w:hAnsi="Times New Roman" w:cs="Times New Roman"/>
                <w:sz w:val="24"/>
                <w:szCs w:val="24"/>
              </w:rPr>
            </w:pPr>
            <w:r>
              <w:rPr>
                <w:rFonts w:ascii="Garamond" w:hAnsi="Garamond"/>
              </w:rPr>
              <w:t>Unit 8</w:t>
            </w:r>
          </w:p>
        </w:tc>
        <w:tc>
          <w:tcPr>
            <w:tcW w:w="1296" w:type="dxa"/>
            <w:tcBorders>
              <w:top w:val="nil"/>
              <w:left w:val="nil"/>
              <w:bottom w:val="nil"/>
              <w:right w:val="nil"/>
            </w:tcBorders>
            <w:shd w:val="clear" w:color="auto" w:fill="D9E2F3" w:themeFill="accent5" w:themeFillTint="33"/>
            <w:noWrap/>
            <w:vAlign w:val="center"/>
          </w:tcPr>
          <w:p w14:paraId="280E76F0"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4DF59494" w14:textId="65B0DFB9"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6151CA5E"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5</w:t>
            </w:r>
            <w:r w:rsidRPr="00536973">
              <w:rPr>
                <w:rFonts w:ascii="Times New Roman" w:eastAsia="Times New Roman" w:hAnsi="Times New Roman" w:cs="Times New Roman"/>
                <w:color w:val="000000"/>
                <w:sz w:val="24"/>
                <w:szCs w:val="24"/>
              </w:rPr>
              <w:t>-6</w:t>
            </w:r>
          </w:p>
        </w:tc>
        <w:tc>
          <w:tcPr>
            <w:tcW w:w="986" w:type="dxa"/>
            <w:tcBorders>
              <w:top w:val="nil"/>
              <w:left w:val="nil"/>
              <w:bottom w:val="nil"/>
              <w:right w:val="nil"/>
            </w:tcBorders>
            <w:noWrap/>
            <w:vAlign w:val="bottom"/>
            <w:hideMark/>
          </w:tcPr>
          <w:p w14:paraId="19CD5D28"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ECFC977"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79505739" w14:textId="4D9E1C8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1A2F2BE8" w14:textId="4F36FDA3" w:rsidR="00FB02C0" w:rsidRPr="00536973" w:rsidRDefault="00FB02C0" w:rsidP="00FB02C0">
            <w:pPr>
              <w:pStyle w:val="NoSpacing"/>
              <w:rPr>
                <w:rFonts w:ascii="Times New Roman" w:hAnsi="Times New Roman" w:cs="Times New Roman"/>
                <w:sz w:val="24"/>
                <w:szCs w:val="24"/>
              </w:rPr>
            </w:pPr>
            <w:r>
              <w:rPr>
                <w:rFonts w:ascii="Garamond" w:hAnsi="Garamond"/>
              </w:rPr>
              <w:t>Unit 9</w:t>
            </w:r>
          </w:p>
        </w:tc>
        <w:tc>
          <w:tcPr>
            <w:tcW w:w="1296" w:type="dxa"/>
            <w:tcBorders>
              <w:top w:val="nil"/>
              <w:left w:val="nil"/>
              <w:bottom w:val="nil"/>
              <w:right w:val="nil"/>
            </w:tcBorders>
            <w:shd w:val="clear" w:color="auto" w:fill="B4C6E7" w:themeFill="accent5" w:themeFillTint="66"/>
            <w:noWrap/>
            <w:vAlign w:val="center"/>
          </w:tcPr>
          <w:p w14:paraId="1EB4230C" w14:textId="6EA84840"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7FB14CEF" w14:textId="4D83B152"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shd w:val="clear" w:color="auto" w:fill="B971D9"/>
            <w:noWrap/>
            <w:vAlign w:val="bottom"/>
            <w:hideMark/>
          </w:tcPr>
          <w:p w14:paraId="4FE17B43"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8429EB8"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2B5ED2D"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470C528" w14:textId="0D6FC26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45484AB9" w14:textId="5F0D9FE9" w:rsidR="00FB02C0" w:rsidRPr="00536973" w:rsidRDefault="00FB02C0" w:rsidP="00FB02C0">
            <w:pPr>
              <w:pStyle w:val="NoSpacing"/>
              <w:rPr>
                <w:rFonts w:ascii="Times New Roman" w:hAnsi="Times New Roman" w:cs="Times New Roman"/>
                <w:sz w:val="24"/>
                <w:szCs w:val="24"/>
              </w:rPr>
            </w:pPr>
            <w:r>
              <w:rPr>
                <w:rFonts w:ascii="Garamond" w:hAnsi="Garamond"/>
              </w:rPr>
              <w:t>Unit 10</w:t>
            </w:r>
          </w:p>
        </w:tc>
        <w:tc>
          <w:tcPr>
            <w:tcW w:w="1296" w:type="dxa"/>
            <w:tcBorders>
              <w:top w:val="nil"/>
              <w:left w:val="nil"/>
              <w:bottom w:val="nil"/>
              <w:right w:val="nil"/>
            </w:tcBorders>
            <w:shd w:val="clear" w:color="auto" w:fill="D9E2F3" w:themeFill="accent5" w:themeFillTint="33"/>
            <w:noWrap/>
            <w:vAlign w:val="center"/>
          </w:tcPr>
          <w:p w14:paraId="01678815"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7BDC3E2E" w14:textId="50366CF5"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shd w:val="clear" w:color="auto" w:fill="B971D9"/>
            <w:noWrap/>
            <w:vAlign w:val="bottom"/>
            <w:hideMark/>
          </w:tcPr>
          <w:p w14:paraId="4B4A5F8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5-</w:t>
            </w:r>
            <w:r w:rsidRPr="009E730D">
              <w:rPr>
                <w:rFonts w:ascii="Times New Roman" w:eastAsia="Times New Roman" w:hAnsi="Times New Roman" w:cs="Times New Roman"/>
                <w:b/>
                <w:color w:val="000000"/>
                <w:sz w:val="24"/>
                <w:szCs w:val="24"/>
              </w:rPr>
              <w:t>6</w:t>
            </w:r>
          </w:p>
        </w:tc>
        <w:tc>
          <w:tcPr>
            <w:tcW w:w="986" w:type="dxa"/>
            <w:tcBorders>
              <w:top w:val="nil"/>
              <w:left w:val="nil"/>
              <w:bottom w:val="nil"/>
              <w:right w:val="nil"/>
            </w:tcBorders>
            <w:noWrap/>
            <w:vAlign w:val="bottom"/>
            <w:hideMark/>
          </w:tcPr>
          <w:p w14:paraId="7F3F83F3"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83B3355"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858A067" w14:textId="63EE4E7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5B0E6D14" w14:textId="395C9618" w:rsidR="00FB02C0" w:rsidRPr="00536973" w:rsidRDefault="00FB02C0" w:rsidP="00FB02C0">
            <w:pPr>
              <w:pStyle w:val="NoSpacing"/>
              <w:rPr>
                <w:rFonts w:ascii="Times New Roman" w:hAnsi="Times New Roman" w:cs="Times New Roman"/>
                <w:sz w:val="24"/>
                <w:szCs w:val="24"/>
              </w:rPr>
            </w:pPr>
            <w:r>
              <w:rPr>
                <w:rFonts w:ascii="Garamond" w:hAnsi="Garamond"/>
              </w:rPr>
              <w:t>Unit 11</w:t>
            </w:r>
          </w:p>
        </w:tc>
        <w:tc>
          <w:tcPr>
            <w:tcW w:w="1296" w:type="dxa"/>
            <w:tcBorders>
              <w:top w:val="nil"/>
              <w:left w:val="nil"/>
              <w:bottom w:val="nil"/>
              <w:right w:val="nil"/>
            </w:tcBorders>
            <w:shd w:val="clear" w:color="auto" w:fill="B4C6E7" w:themeFill="accent5" w:themeFillTint="66"/>
            <w:noWrap/>
            <w:vAlign w:val="center"/>
          </w:tcPr>
          <w:p w14:paraId="537B740D"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220041E" w14:textId="52FEC87F"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614AD43B"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EBCB367"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0881060"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22D3792" w14:textId="2BA8FB77"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6BB9A0E5" w14:textId="4DBE71A8" w:rsidR="00FB02C0" w:rsidRPr="00536973" w:rsidRDefault="00FB02C0" w:rsidP="00FB02C0">
            <w:pPr>
              <w:pStyle w:val="NoSpacing"/>
              <w:rPr>
                <w:rFonts w:ascii="Times New Roman" w:hAnsi="Times New Roman" w:cs="Times New Roman"/>
                <w:sz w:val="24"/>
                <w:szCs w:val="24"/>
              </w:rPr>
            </w:pPr>
            <w:r>
              <w:rPr>
                <w:rFonts w:ascii="Garamond" w:hAnsi="Garamond"/>
              </w:rPr>
              <w:t>Unit 12</w:t>
            </w:r>
          </w:p>
        </w:tc>
        <w:tc>
          <w:tcPr>
            <w:tcW w:w="1296" w:type="dxa"/>
            <w:tcBorders>
              <w:top w:val="nil"/>
              <w:left w:val="nil"/>
              <w:bottom w:val="nil"/>
              <w:right w:val="nil"/>
            </w:tcBorders>
            <w:shd w:val="clear" w:color="auto" w:fill="D9E2F3" w:themeFill="accent5" w:themeFillTint="33"/>
            <w:noWrap/>
            <w:vAlign w:val="bottom"/>
          </w:tcPr>
          <w:p w14:paraId="4B5E6E9F" w14:textId="24533379"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D9E2F3" w:themeFill="accent5" w:themeFillTint="33"/>
            <w:noWrap/>
            <w:vAlign w:val="bottom"/>
          </w:tcPr>
          <w:p w14:paraId="00C6A64D" w14:textId="135E93A5"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5FE697F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7</w:t>
            </w:r>
            <w:r w:rsidRPr="00536973">
              <w:rPr>
                <w:rFonts w:ascii="Times New Roman" w:eastAsia="Times New Roman" w:hAnsi="Times New Roman" w:cs="Times New Roman"/>
                <w:color w:val="000000"/>
                <w:sz w:val="24"/>
                <w:szCs w:val="24"/>
              </w:rPr>
              <w:t>-8</w:t>
            </w:r>
          </w:p>
        </w:tc>
        <w:tc>
          <w:tcPr>
            <w:tcW w:w="986" w:type="dxa"/>
            <w:tcBorders>
              <w:top w:val="nil"/>
              <w:left w:val="nil"/>
              <w:bottom w:val="nil"/>
              <w:right w:val="nil"/>
            </w:tcBorders>
            <w:noWrap/>
            <w:vAlign w:val="bottom"/>
            <w:hideMark/>
          </w:tcPr>
          <w:p w14:paraId="2C6096DB"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46E7075"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EE8EAEC" w14:textId="0E69141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5889347A" w14:textId="462C0D34" w:rsidR="00FB02C0" w:rsidRPr="00536973" w:rsidRDefault="00FB02C0" w:rsidP="00FB02C0">
            <w:pPr>
              <w:pStyle w:val="NoSpacing"/>
              <w:rPr>
                <w:rFonts w:ascii="Times New Roman" w:hAnsi="Times New Roman" w:cs="Times New Roman"/>
                <w:sz w:val="24"/>
                <w:szCs w:val="24"/>
              </w:rPr>
            </w:pPr>
            <w:r>
              <w:rPr>
                <w:rFonts w:ascii="Garamond" w:hAnsi="Garamond"/>
              </w:rPr>
              <w:t>Unit 13</w:t>
            </w:r>
          </w:p>
        </w:tc>
        <w:tc>
          <w:tcPr>
            <w:tcW w:w="1296" w:type="dxa"/>
            <w:tcBorders>
              <w:top w:val="nil"/>
              <w:left w:val="nil"/>
              <w:bottom w:val="nil"/>
              <w:right w:val="nil"/>
            </w:tcBorders>
            <w:shd w:val="clear" w:color="auto" w:fill="B4C6E7" w:themeFill="accent5" w:themeFillTint="66"/>
            <w:noWrap/>
            <w:vAlign w:val="bottom"/>
          </w:tcPr>
          <w:p w14:paraId="22AF16DF" w14:textId="0A80E220"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B4C6E7" w:themeFill="accent5" w:themeFillTint="66"/>
            <w:noWrap/>
            <w:vAlign w:val="bottom"/>
          </w:tcPr>
          <w:p w14:paraId="320D27BA" w14:textId="2E52DCCF"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3DB9E5AF"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FAD3F9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35CC808"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BDD0D19" w14:textId="54DECD35"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15</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5A4C54B1" w14:textId="1A5026AC" w:rsidR="00FB02C0" w:rsidRPr="00536973" w:rsidRDefault="00FB02C0" w:rsidP="00FB02C0">
            <w:pPr>
              <w:pStyle w:val="NoSpacing"/>
              <w:rPr>
                <w:rFonts w:ascii="Times New Roman" w:hAnsi="Times New Roman" w:cs="Times New Roman"/>
                <w:sz w:val="24"/>
                <w:szCs w:val="24"/>
              </w:rPr>
            </w:pPr>
            <w:r>
              <w:rPr>
                <w:rFonts w:ascii="Garamond" w:hAnsi="Garamond"/>
              </w:rPr>
              <w:t>Unit 14</w:t>
            </w:r>
          </w:p>
        </w:tc>
        <w:tc>
          <w:tcPr>
            <w:tcW w:w="1296" w:type="dxa"/>
            <w:tcBorders>
              <w:top w:val="nil"/>
              <w:left w:val="nil"/>
              <w:bottom w:val="nil"/>
              <w:right w:val="nil"/>
            </w:tcBorders>
            <w:shd w:val="clear" w:color="auto" w:fill="D9E2F3" w:themeFill="accent5" w:themeFillTint="33"/>
            <w:noWrap/>
            <w:vAlign w:val="center"/>
          </w:tcPr>
          <w:p w14:paraId="3D59F79F" w14:textId="0E51209C"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3F7D6920" w14:textId="3BEDD00F"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4936CCB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7-</w:t>
            </w:r>
            <w:r w:rsidRPr="009E730D">
              <w:rPr>
                <w:rFonts w:ascii="Times New Roman" w:eastAsia="Times New Roman" w:hAnsi="Times New Roman" w:cs="Times New Roman"/>
                <w:b/>
                <w:color w:val="000000"/>
                <w:sz w:val="24"/>
                <w:szCs w:val="24"/>
              </w:rPr>
              <w:t>8</w:t>
            </w:r>
          </w:p>
        </w:tc>
        <w:tc>
          <w:tcPr>
            <w:tcW w:w="986" w:type="dxa"/>
            <w:tcBorders>
              <w:top w:val="nil"/>
              <w:left w:val="nil"/>
              <w:bottom w:val="nil"/>
              <w:right w:val="nil"/>
            </w:tcBorders>
            <w:noWrap/>
            <w:vAlign w:val="bottom"/>
            <w:hideMark/>
          </w:tcPr>
          <w:p w14:paraId="56584506"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534CF0B"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9728E01" w14:textId="5C545A18"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16</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6ABEB7EB" w14:textId="2B112EF9" w:rsidR="00FB02C0" w:rsidRPr="00536973" w:rsidRDefault="00FB02C0" w:rsidP="00FB02C0">
            <w:pPr>
              <w:pStyle w:val="NoSpacing"/>
              <w:rPr>
                <w:rFonts w:ascii="Times New Roman" w:hAnsi="Times New Roman" w:cs="Times New Roman"/>
                <w:sz w:val="24"/>
                <w:szCs w:val="24"/>
              </w:rPr>
            </w:pPr>
            <w:r>
              <w:rPr>
                <w:rFonts w:ascii="Garamond" w:hAnsi="Garamond"/>
              </w:rPr>
              <w:t>Unit 15</w:t>
            </w:r>
          </w:p>
        </w:tc>
        <w:tc>
          <w:tcPr>
            <w:tcW w:w="1296" w:type="dxa"/>
            <w:tcBorders>
              <w:top w:val="nil"/>
              <w:left w:val="nil"/>
              <w:bottom w:val="nil"/>
              <w:right w:val="nil"/>
            </w:tcBorders>
            <w:shd w:val="clear" w:color="auto" w:fill="B4C6E7" w:themeFill="accent5" w:themeFillTint="66"/>
            <w:noWrap/>
            <w:vAlign w:val="center"/>
          </w:tcPr>
          <w:p w14:paraId="31A2A05E" w14:textId="56ED6B2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6EF0280" w14:textId="2D53A7A4"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5A3FC5DC"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B966F33"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9FB6B81"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5F7B8D4" w14:textId="403452F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4B7A8311" w14:textId="09BDA0BD" w:rsidR="00FB02C0" w:rsidRPr="00536973" w:rsidRDefault="00FB02C0" w:rsidP="00FB02C0">
            <w:pPr>
              <w:pStyle w:val="NoSpacing"/>
              <w:rPr>
                <w:rFonts w:ascii="Times New Roman" w:hAnsi="Times New Roman" w:cs="Times New Roman"/>
                <w:sz w:val="24"/>
                <w:szCs w:val="24"/>
              </w:rPr>
            </w:pPr>
            <w:r>
              <w:rPr>
                <w:rFonts w:ascii="Garamond" w:hAnsi="Garamond"/>
              </w:rPr>
              <w:t>Unit 16</w:t>
            </w:r>
          </w:p>
        </w:tc>
        <w:tc>
          <w:tcPr>
            <w:tcW w:w="1296" w:type="dxa"/>
            <w:tcBorders>
              <w:top w:val="nil"/>
              <w:left w:val="nil"/>
              <w:bottom w:val="nil"/>
              <w:right w:val="nil"/>
            </w:tcBorders>
            <w:shd w:val="clear" w:color="auto" w:fill="D9E2F3" w:themeFill="accent5" w:themeFillTint="33"/>
            <w:noWrap/>
            <w:vAlign w:val="center"/>
          </w:tcPr>
          <w:p w14:paraId="36030C2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2DF5FA01" w14:textId="7D531065"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5084B6ED"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9</w:t>
            </w:r>
            <w:r w:rsidRPr="00536973">
              <w:rPr>
                <w:rFonts w:ascii="Times New Roman" w:eastAsia="Times New Roman" w:hAnsi="Times New Roman" w:cs="Times New Roman"/>
                <w:color w:val="000000"/>
                <w:sz w:val="24"/>
                <w:szCs w:val="24"/>
              </w:rPr>
              <w:t>-10</w:t>
            </w:r>
          </w:p>
        </w:tc>
        <w:tc>
          <w:tcPr>
            <w:tcW w:w="986" w:type="dxa"/>
            <w:tcBorders>
              <w:top w:val="nil"/>
              <w:left w:val="nil"/>
              <w:bottom w:val="nil"/>
              <w:right w:val="nil"/>
            </w:tcBorders>
            <w:noWrap/>
            <w:vAlign w:val="bottom"/>
            <w:hideMark/>
          </w:tcPr>
          <w:p w14:paraId="0E6A95A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27D1B05"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2D57ECCF" w14:textId="14C31FAF"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21249CD7" w14:textId="3BD33042" w:rsidR="00FB02C0" w:rsidRPr="00536973" w:rsidRDefault="00FB02C0" w:rsidP="00FB02C0">
            <w:pPr>
              <w:pStyle w:val="NoSpacing"/>
              <w:rPr>
                <w:rFonts w:ascii="Times New Roman" w:hAnsi="Times New Roman" w:cs="Times New Roman"/>
                <w:sz w:val="24"/>
                <w:szCs w:val="24"/>
              </w:rPr>
            </w:pPr>
            <w:r>
              <w:rPr>
                <w:rFonts w:ascii="Garamond" w:hAnsi="Garamond"/>
              </w:rPr>
              <w:t>Unit 17</w:t>
            </w:r>
          </w:p>
        </w:tc>
        <w:tc>
          <w:tcPr>
            <w:tcW w:w="1296" w:type="dxa"/>
            <w:tcBorders>
              <w:top w:val="nil"/>
              <w:left w:val="nil"/>
              <w:bottom w:val="nil"/>
              <w:right w:val="nil"/>
            </w:tcBorders>
            <w:shd w:val="clear" w:color="auto" w:fill="B4C6E7" w:themeFill="accent5" w:themeFillTint="66"/>
            <w:noWrap/>
            <w:vAlign w:val="center"/>
          </w:tcPr>
          <w:p w14:paraId="14A19D34"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1718971B" w14:textId="76A90061"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256997AA"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EEC18B7"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8200DAE"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4824FEE" w14:textId="03285A5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06413162" w14:textId="3A575A0D" w:rsidR="00FB02C0" w:rsidRPr="00536973" w:rsidRDefault="00FB02C0" w:rsidP="00FB02C0">
            <w:pPr>
              <w:pStyle w:val="NoSpacing"/>
              <w:rPr>
                <w:rFonts w:ascii="Times New Roman" w:hAnsi="Times New Roman" w:cs="Times New Roman"/>
                <w:sz w:val="24"/>
                <w:szCs w:val="24"/>
              </w:rPr>
            </w:pPr>
            <w:r>
              <w:rPr>
                <w:rFonts w:ascii="Garamond" w:hAnsi="Garamond"/>
              </w:rPr>
              <w:t>Unit 18</w:t>
            </w:r>
          </w:p>
        </w:tc>
        <w:tc>
          <w:tcPr>
            <w:tcW w:w="1296" w:type="dxa"/>
            <w:tcBorders>
              <w:top w:val="nil"/>
              <w:left w:val="nil"/>
              <w:bottom w:val="nil"/>
              <w:right w:val="nil"/>
            </w:tcBorders>
            <w:shd w:val="clear" w:color="auto" w:fill="D9E2F3" w:themeFill="accent5" w:themeFillTint="33"/>
            <w:noWrap/>
            <w:vAlign w:val="center"/>
          </w:tcPr>
          <w:p w14:paraId="0E1040DD"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209523F9" w14:textId="4C8075A9"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1491B81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9-</w:t>
            </w:r>
            <w:r w:rsidRPr="009E730D">
              <w:rPr>
                <w:rFonts w:ascii="Times New Roman" w:eastAsia="Times New Roman" w:hAnsi="Times New Roman" w:cs="Times New Roman"/>
                <w:b/>
                <w:color w:val="000000"/>
                <w:sz w:val="24"/>
                <w:szCs w:val="24"/>
              </w:rPr>
              <w:t>10</w:t>
            </w:r>
          </w:p>
        </w:tc>
        <w:tc>
          <w:tcPr>
            <w:tcW w:w="986" w:type="dxa"/>
            <w:tcBorders>
              <w:top w:val="nil"/>
              <w:left w:val="nil"/>
              <w:bottom w:val="nil"/>
              <w:right w:val="nil"/>
            </w:tcBorders>
            <w:noWrap/>
            <w:vAlign w:val="bottom"/>
            <w:hideMark/>
          </w:tcPr>
          <w:p w14:paraId="354FF96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E6F9333"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0B9B290" w14:textId="100F3750"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4F041CCC" w14:textId="7DA1407C" w:rsidR="00FB02C0" w:rsidRPr="00536973" w:rsidRDefault="00FB02C0" w:rsidP="00FB02C0">
            <w:pPr>
              <w:pStyle w:val="NoSpacing"/>
              <w:rPr>
                <w:rFonts w:ascii="Times New Roman" w:hAnsi="Times New Roman" w:cs="Times New Roman"/>
                <w:sz w:val="24"/>
                <w:szCs w:val="24"/>
              </w:rPr>
            </w:pPr>
            <w:r>
              <w:rPr>
                <w:rFonts w:ascii="Garamond" w:hAnsi="Garamond"/>
              </w:rPr>
              <w:t>Unit 19</w:t>
            </w:r>
          </w:p>
        </w:tc>
        <w:tc>
          <w:tcPr>
            <w:tcW w:w="1296" w:type="dxa"/>
            <w:tcBorders>
              <w:top w:val="nil"/>
              <w:left w:val="nil"/>
              <w:bottom w:val="nil"/>
              <w:right w:val="nil"/>
            </w:tcBorders>
            <w:shd w:val="clear" w:color="auto" w:fill="B4C6E7" w:themeFill="accent5" w:themeFillTint="66"/>
            <w:noWrap/>
            <w:vAlign w:val="center"/>
          </w:tcPr>
          <w:p w14:paraId="6BD199D2"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6306F3B7" w14:textId="772EA7F0"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CC09903"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23BAC04A"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8029FE1"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96EEDD6" w14:textId="11FF52AA"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1FA6EA35" w14:textId="70A3B5FA" w:rsidR="00FB02C0" w:rsidRPr="00536973" w:rsidRDefault="00FB02C0" w:rsidP="00FB02C0">
            <w:pPr>
              <w:pStyle w:val="NoSpacing"/>
              <w:rPr>
                <w:rFonts w:ascii="Times New Roman" w:hAnsi="Times New Roman" w:cs="Times New Roman"/>
                <w:sz w:val="24"/>
                <w:szCs w:val="24"/>
              </w:rPr>
            </w:pPr>
            <w:r>
              <w:rPr>
                <w:rFonts w:ascii="Garamond" w:hAnsi="Garamond"/>
              </w:rPr>
              <w:t>Unit 20</w:t>
            </w:r>
          </w:p>
        </w:tc>
        <w:tc>
          <w:tcPr>
            <w:tcW w:w="1296" w:type="dxa"/>
            <w:tcBorders>
              <w:top w:val="nil"/>
              <w:left w:val="nil"/>
              <w:bottom w:val="nil"/>
              <w:right w:val="nil"/>
            </w:tcBorders>
            <w:shd w:val="clear" w:color="auto" w:fill="D9E2F3" w:themeFill="accent5" w:themeFillTint="33"/>
            <w:noWrap/>
            <w:vAlign w:val="center"/>
          </w:tcPr>
          <w:p w14:paraId="6173C752" w14:textId="17550CC0"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31B28D5A" w14:textId="53ED9055"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29E57323"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11</w:t>
            </w:r>
            <w:r w:rsidRPr="00536973">
              <w:rPr>
                <w:rFonts w:ascii="Times New Roman" w:eastAsia="Times New Roman" w:hAnsi="Times New Roman" w:cs="Times New Roman"/>
                <w:color w:val="000000"/>
                <w:sz w:val="24"/>
                <w:szCs w:val="24"/>
              </w:rPr>
              <w:t>-12</w:t>
            </w:r>
          </w:p>
        </w:tc>
        <w:tc>
          <w:tcPr>
            <w:tcW w:w="986" w:type="dxa"/>
            <w:tcBorders>
              <w:top w:val="nil"/>
              <w:left w:val="nil"/>
              <w:bottom w:val="nil"/>
              <w:right w:val="nil"/>
            </w:tcBorders>
            <w:noWrap/>
            <w:vAlign w:val="bottom"/>
            <w:hideMark/>
          </w:tcPr>
          <w:p w14:paraId="627EDD7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FF65A98"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7BC546D" w14:textId="4F9F0DBA"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6EFFC3B2" w14:textId="26B5A4E1" w:rsidR="00FB02C0" w:rsidRPr="00536973" w:rsidRDefault="00FB02C0" w:rsidP="00FB02C0">
            <w:pPr>
              <w:pStyle w:val="NoSpacing"/>
              <w:rPr>
                <w:rFonts w:ascii="Times New Roman" w:hAnsi="Times New Roman" w:cs="Times New Roman"/>
                <w:sz w:val="24"/>
                <w:szCs w:val="24"/>
              </w:rPr>
            </w:pPr>
            <w:r>
              <w:rPr>
                <w:rFonts w:ascii="Garamond" w:hAnsi="Garamond"/>
              </w:rPr>
              <w:t>Unit 21</w:t>
            </w:r>
          </w:p>
        </w:tc>
        <w:tc>
          <w:tcPr>
            <w:tcW w:w="1296" w:type="dxa"/>
            <w:tcBorders>
              <w:top w:val="nil"/>
              <w:left w:val="nil"/>
              <w:bottom w:val="nil"/>
              <w:right w:val="nil"/>
            </w:tcBorders>
            <w:shd w:val="clear" w:color="auto" w:fill="B4C6E7" w:themeFill="accent5" w:themeFillTint="66"/>
            <w:noWrap/>
            <w:vAlign w:val="center"/>
          </w:tcPr>
          <w:p w14:paraId="6503654B"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E51E229" w14:textId="5BC6E751"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365E18A9"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2E4D61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1448C33"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8FE4712" w14:textId="3E56DB2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6DF94CD0" w14:textId="4A5696A9" w:rsidR="00FB02C0" w:rsidRPr="00536973" w:rsidRDefault="00FB02C0" w:rsidP="00FB02C0">
            <w:pPr>
              <w:pStyle w:val="NoSpacing"/>
              <w:rPr>
                <w:rFonts w:ascii="Times New Roman" w:hAnsi="Times New Roman" w:cs="Times New Roman"/>
                <w:sz w:val="24"/>
                <w:szCs w:val="24"/>
              </w:rPr>
            </w:pPr>
            <w:r>
              <w:rPr>
                <w:rFonts w:ascii="Garamond" w:hAnsi="Garamond"/>
              </w:rPr>
              <w:t>Unit 22</w:t>
            </w:r>
          </w:p>
        </w:tc>
        <w:tc>
          <w:tcPr>
            <w:tcW w:w="1296" w:type="dxa"/>
            <w:tcBorders>
              <w:top w:val="nil"/>
              <w:left w:val="nil"/>
              <w:bottom w:val="nil"/>
              <w:right w:val="nil"/>
            </w:tcBorders>
            <w:shd w:val="clear" w:color="auto" w:fill="D9E2F3" w:themeFill="accent5" w:themeFillTint="33"/>
            <w:noWrap/>
            <w:vAlign w:val="center"/>
          </w:tcPr>
          <w:p w14:paraId="1004A82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1DB37287" w14:textId="78A4F17A"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083D6BC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11-</w:t>
            </w:r>
            <w:r w:rsidRPr="009E730D">
              <w:rPr>
                <w:rFonts w:ascii="Times New Roman" w:eastAsia="Times New Roman" w:hAnsi="Times New Roman" w:cs="Times New Roman"/>
                <w:b/>
                <w:color w:val="000000"/>
                <w:sz w:val="24"/>
                <w:szCs w:val="24"/>
              </w:rPr>
              <w:t>12</w:t>
            </w:r>
          </w:p>
        </w:tc>
        <w:tc>
          <w:tcPr>
            <w:tcW w:w="986" w:type="dxa"/>
            <w:tcBorders>
              <w:top w:val="nil"/>
              <w:left w:val="nil"/>
              <w:bottom w:val="nil"/>
              <w:right w:val="nil"/>
            </w:tcBorders>
            <w:noWrap/>
            <w:vAlign w:val="bottom"/>
            <w:hideMark/>
          </w:tcPr>
          <w:p w14:paraId="375C76C1"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1143647"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DC3624E" w14:textId="58CEBDC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7B9F4C2F" w14:textId="3A38BDCD" w:rsidR="00FB02C0" w:rsidRPr="00536973" w:rsidRDefault="00FB02C0" w:rsidP="00FB02C0">
            <w:pPr>
              <w:pStyle w:val="NoSpacing"/>
              <w:rPr>
                <w:rFonts w:ascii="Times New Roman" w:hAnsi="Times New Roman" w:cs="Times New Roman"/>
                <w:sz w:val="24"/>
                <w:szCs w:val="24"/>
              </w:rPr>
            </w:pPr>
            <w:r>
              <w:rPr>
                <w:rFonts w:ascii="Garamond" w:hAnsi="Garamond"/>
              </w:rPr>
              <w:t>Unit 23</w:t>
            </w:r>
          </w:p>
        </w:tc>
        <w:tc>
          <w:tcPr>
            <w:tcW w:w="1296" w:type="dxa"/>
            <w:tcBorders>
              <w:top w:val="nil"/>
              <w:left w:val="nil"/>
              <w:bottom w:val="nil"/>
              <w:right w:val="nil"/>
            </w:tcBorders>
            <w:shd w:val="clear" w:color="auto" w:fill="B4C6E7" w:themeFill="accent5" w:themeFillTint="66"/>
            <w:noWrap/>
            <w:vAlign w:val="center"/>
          </w:tcPr>
          <w:p w14:paraId="293A9F09"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8F3EEC4" w14:textId="6AD0DA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tcPr>
          <w:p w14:paraId="511BAE84"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2E02EB93"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E4A9D96"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F730D65" w14:textId="0CDC92B0"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26</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3BD5C019" w14:textId="26582351" w:rsidR="00FB02C0" w:rsidRPr="00536973" w:rsidRDefault="00FB02C0" w:rsidP="00FB02C0">
            <w:pPr>
              <w:pStyle w:val="NoSpacing"/>
              <w:rPr>
                <w:rFonts w:ascii="Times New Roman" w:hAnsi="Times New Roman" w:cs="Times New Roman"/>
                <w:sz w:val="24"/>
                <w:szCs w:val="24"/>
              </w:rPr>
            </w:pPr>
            <w:r>
              <w:rPr>
                <w:rFonts w:ascii="Garamond" w:hAnsi="Garamond"/>
              </w:rPr>
              <w:t>Unit 24</w:t>
            </w:r>
          </w:p>
        </w:tc>
        <w:tc>
          <w:tcPr>
            <w:tcW w:w="1296" w:type="dxa"/>
            <w:tcBorders>
              <w:top w:val="nil"/>
              <w:left w:val="nil"/>
              <w:bottom w:val="nil"/>
              <w:right w:val="nil"/>
            </w:tcBorders>
            <w:shd w:val="clear" w:color="auto" w:fill="D9E2F3" w:themeFill="accent5" w:themeFillTint="33"/>
            <w:noWrap/>
            <w:vAlign w:val="center"/>
          </w:tcPr>
          <w:p w14:paraId="123741D9"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6CE5CF3C" w14:textId="6959FEE4"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474C33D9"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516DD9D5"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9CDC472"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F8C8233" w14:textId="6FE9473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27</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1C6B9800" w14:textId="30E54D80" w:rsidR="00FB02C0" w:rsidRPr="00536973" w:rsidRDefault="00FB02C0" w:rsidP="00FB02C0">
            <w:pPr>
              <w:pStyle w:val="NoSpacing"/>
              <w:rPr>
                <w:rFonts w:ascii="Times New Roman" w:hAnsi="Times New Roman" w:cs="Times New Roman"/>
                <w:sz w:val="24"/>
                <w:szCs w:val="24"/>
              </w:rPr>
            </w:pPr>
            <w:r>
              <w:rPr>
                <w:rFonts w:ascii="Garamond" w:hAnsi="Garamond"/>
              </w:rPr>
              <w:t>Unit 25</w:t>
            </w:r>
          </w:p>
        </w:tc>
        <w:tc>
          <w:tcPr>
            <w:tcW w:w="1296" w:type="dxa"/>
            <w:tcBorders>
              <w:top w:val="nil"/>
              <w:left w:val="nil"/>
              <w:bottom w:val="nil"/>
              <w:right w:val="nil"/>
            </w:tcBorders>
            <w:shd w:val="clear" w:color="auto" w:fill="B4C6E7" w:themeFill="accent5" w:themeFillTint="66"/>
            <w:noWrap/>
            <w:vAlign w:val="center"/>
          </w:tcPr>
          <w:p w14:paraId="66B2F7B0" w14:textId="51044BAC"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7AD503E9" w14:textId="3C944DD1"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5903EDD7"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06C8360A"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6B4D20E6" w14:textId="77777777" w:rsidTr="00FB02C0">
        <w:trPr>
          <w:trHeight w:val="310"/>
        </w:trPr>
        <w:tc>
          <w:tcPr>
            <w:tcW w:w="980" w:type="dxa"/>
            <w:tcBorders>
              <w:top w:val="nil"/>
              <w:left w:val="single" w:sz="8" w:space="0" w:color="auto"/>
              <w:bottom w:val="nil"/>
              <w:right w:val="nil"/>
            </w:tcBorders>
            <w:shd w:val="clear" w:color="auto" w:fill="D9E2F3" w:themeFill="accent5" w:themeFillTint="33"/>
            <w:noWrap/>
            <w:vAlign w:val="center"/>
            <w:hideMark/>
          </w:tcPr>
          <w:p w14:paraId="75F626B2" w14:textId="588FCF9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28</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7F378055" w14:textId="022E37E4" w:rsidR="00FB02C0" w:rsidRPr="00536973" w:rsidRDefault="00FB02C0" w:rsidP="00FB02C0">
            <w:pPr>
              <w:pStyle w:val="NoSpacing"/>
              <w:rPr>
                <w:rFonts w:ascii="Times New Roman" w:hAnsi="Times New Roman" w:cs="Times New Roman"/>
                <w:sz w:val="24"/>
                <w:szCs w:val="24"/>
              </w:rPr>
            </w:pPr>
            <w:r>
              <w:rPr>
                <w:rFonts w:ascii="Garamond" w:hAnsi="Garamond"/>
              </w:rPr>
              <w:t>Unit 26</w:t>
            </w:r>
          </w:p>
        </w:tc>
        <w:tc>
          <w:tcPr>
            <w:tcW w:w="1296" w:type="dxa"/>
            <w:tcBorders>
              <w:top w:val="nil"/>
              <w:left w:val="nil"/>
              <w:bottom w:val="nil"/>
              <w:right w:val="nil"/>
            </w:tcBorders>
            <w:shd w:val="clear" w:color="auto" w:fill="D9E2F3" w:themeFill="accent5" w:themeFillTint="33"/>
            <w:noWrap/>
            <w:vAlign w:val="center"/>
          </w:tcPr>
          <w:p w14:paraId="0F433EE2" w14:textId="72A78D6A"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21D01D46" w14:textId="207A0E5D"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47FFD09C" w14:textId="77777777" w:rsidR="00FB02C0" w:rsidRPr="00536973" w:rsidRDefault="00FB02C0" w:rsidP="00FB02C0">
            <w:pPr>
              <w:pStyle w:val="NoSpacing"/>
              <w:rPr>
                <w:rFonts w:ascii="Times New Roman" w:eastAsia="Times New Roman" w:hAnsi="Times New Roman" w:cs="Times New Roman"/>
                <w:b/>
                <w:bCs/>
                <w:color w:val="000000"/>
                <w:sz w:val="24"/>
                <w:szCs w:val="24"/>
              </w:rPr>
            </w:pPr>
            <w:r w:rsidRPr="00536973">
              <w:rPr>
                <w:rFonts w:ascii="Times New Roman" w:eastAsia="Times New Roman" w:hAnsi="Times New Roman" w:cs="Times New Roman"/>
                <w:b/>
                <w:bCs/>
                <w:color w:val="000000"/>
                <w:sz w:val="24"/>
                <w:szCs w:val="24"/>
              </w:rPr>
              <w:t>Key</w:t>
            </w:r>
          </w:p>
        </w:tc>
        <w:tc>
          <w:tcPr>
            <w:tcW w:w="986" w:type="dxa"/>
            <w:tcBorders>
              <w:top w:val="nil"/>
              <w:left w:val="nil"/>
              <w:bottom w:val="nil"/>
              <w:right w:val="nil"/>
            </w:tcBorders>
            <w:noWrap/>
            <w:vAlign w:val="bottom"/>
            <w:hideMark/>
          </w:tcPr>
          <w:p w14:paraId="3BF2C3C5" w14:textId="77777777" w:rsidR="00FB02C0" w:rsidRPr="00536973" w:rsidRDefault="00FB02C0" w:rsidP="00FB02C0">
            <w:pPr>
              <w:pStyle w:val="NoSpacing"/>
              <w:rPr>
                <w:rFonts w:ascii="Times New Roman" w:eastAsia="Times New Roman" w:hAnsi="Times New Roman" w:cs="Times New Roman"/>
                <w:b/>
                <w:bCs/>
                <w:color w:val="000000"/>
                <w:sz w:val="24"/>
                <w:szCs w:val="24"/>
              </w:rPr>
            </w:pPr>
          </w:p>
        </w:tc>
      </w:tr>
      <w:tr w:rsidR="00FB02C0" w:rsidRPr="00536973" w14:paraId="78E321E9"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8F40A93" w14:textId="4AFD9948" w:rsidR="00FB02C0" w:rsidRPr="00536973" w:rsidRDefault="00FB02C0" w:rsidP="00FB02C0">
            <w:pPr>
              <w:pStyle w:val="NoSpacing"/>
              <w:rPr>
                <w:rFonts w:ascii="Times New Roman" w:hAnsi="Times New Roman" w:cs="Times New Roman"/>
                <w:sz w:val="24"/>
                <w:szCs w:val="24"/>
              </w:rPr>
            </w:pPr>
            <w:r>
              <w:rPr>
                <w:rFonts w:ascii="Garamond" w:hAnsi="Garamond"/>
              </w:rPr>
              <w:t>Day 29</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154655FD" w14:textId="375DDCB0" w:rsidR="00FB02C0" w:rsidRPr="00536973" w:rsidRDefault="00FB02C0" w:rsidP="00FB02C0">
            <w:pPr>
              <w:pStyle w:val="NoSpacing"/>
              <w:rPr>
                <w:rFonts w:ascii="Times New Roman" w:hAnsi="Times New Roman" w:cs="Times New Roman"/>
                <w:sz w:val="24"/>
                <w:szCs w:val="24"/>
              </w:rPr>
            </w:pPr>
            <w:r>
              <w:rPr>
                <w:rFonts w:ascii="Garamond" w:hAnsi="Garamond"/>
              </w:rPr>
              <w:t>Unit 27</w:t>
            </w:r>
          </w:p>
        </w:tc>
        <w:tc>
          <w:tcPr>
            <w:tcW w:w="1296" w:type="dxa"/>
            <w:tcBorders>
              <w:top w:val="nil"/>
              <w:left w:val="nil"/>
              <w:bottom w:val="nil"/>
              <w:right w:val="nil"/>
            </w:tcBorders>
            <w:shd w:val="clear" w:color="auto" w:fill="B4C6E7" w:themeFill="accent5" w:themeFillTint="66"/>
            <w:noWrap/>
            <w:vAlign w:val="center"/>
          </w:tcPr>
          <w:p w14:paraId="465D814F" w14:textId="273B2513"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0C368899" w14:textId="0585CB8C"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23230158" w14:textId="7081AAB3" w:rsidR="00FB02C0" w:rsidRPr="00536973" w:rsidRDefault="00FB02C0" w:rsidP="00FB02C0">
            <w:pPr>
              <w:pStyle w:val="NoSpacing"/>
              <w:rPr>
                <w:rFonts w:ascii="Times New Roman" w:hAnsi="Times New Roman" w:cs="Times New Roman"/>
                <w:sz w:val="24"/>
                <w:szCs w:val="24"/>
              </w:rPr>
            </w:pPr>
            <w:r w:rsidRPr="00536973">
              <w:rPr>
                <w:rFonts w:ascii="Times New Roman" w:eastAsia="Times New Roman" w:hAnsi="Times New Roman" w:cs="Times New Roman"/>
                <w:color w:val="000000"/>
                <w:sz w:val="24"/>
                <w:szCs w:val="24"/>
              </w:rPr>
              <w:t>ABNE (absent not ex</w:t>
            </w:r>
            <w:r>
              <w:rPr>
                <w:rFonts w:ascii="Times New Roman" w:eastAsia="Times New Roman" w:hAnsi="Times New Roman" w:cs="Times New Roman"/>
                <w:color w:val="000000"/>
                <w:sz w:val="24"/>
                <w:szCs w:val="24"/>
              </w:rPr>
              <w:t>.</w:t>
            </w:r>
            <w:r w:rsidRPr="00536973">
              <w:rPr>
                <w:rFonts w:ascii="Times New Roman" w:eastAsia="Times New Roman" w:hAnsi="Times New Roman" w:cs="Times New Roman"/>
                <w:color w:val="000000"/>
                <w:sz w:val="24"/>
                <w:szCs w:val="24"/>
              </w:rPr>
              <w:t>)</w:t>
            </w:r>
          </w:p>
        </w:tc>
        <w:tc>
          <w:tcPr>
            <w:tcW w:w="986" w:type="dxa"/>
            <w:tcBorders>
              <w:top w:val="nil"/>
              <w:left w:val="nil"/>
              <w:bottom w:val="nil"/>
              <w:right w:val="nil"/>
            </w:tcBorders>
            <w:noWrap/>
            <w:vAlign w:val="bottom"/>
            <w:hideMark/>
          </w:tcPr>
          <w:p w14:paraId="10F74372"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473260EC" w14:textId="77777777" w:rsidTr="00FB02C0">
        <w:trPr>
          <w:trHeight w:val="100"/>
        </w:trPr>
        <w:tc>
          <w:tcPr>
            <w:tcW w:w="980" w:type="dxa"/>
            <w:tcBorders>
              <w:top w:val="nil"/>
              <w:left w:val="single" w:sz="8" w:space="0" w:color="auto"/>
              <w:right w:val="nil"/>
            </w:tcBorders>
            <w:shd w:val="clear" w:color="auto" w:fill="D9E2F3" w:themeFill="accent5" w:themeFillTint="33"/>
            <w:noWrap/>
            <w:vAlign w:val="center"/>
            <w:hideMark/>
          </w:tcPr>
          <w:p w14:paraId="3C98DC02" w14:textId="32E71600"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30</w:t>
            </w:r>
          </w:p>
        </w:tc>
        <w:tc>
          <w:tcPr>
            <w:tcW w:w="2250" w:type="dxa"/>
            <w:tcBorders>
              <w:top w:val="nil"/>
              <w:left w:val="single" w:sz="8" w:space="0" w:color="auto"/>
              <w:right w:val="single" w:sz="8" w:space="0" w:color="auto"/>
            </w:tcBorders>
            <w:shd w:val="clear" w:color="auto" w:fill="D9E2F3" w:themeFill="accent5" w:themeFillTint="33"/>
            <w:noWrap/>
            <w:vAlign w:val="center"/>
            <w:hideMark/>
          </w:tcPr>
          <w:p w14:paraId="4F3D1603" w14:textId="52DBEEDD" w:rsidR="00FB02C0" w:rsidRPr="00536973" w:rsidRDefault="00FB02C0" w:rsidP="00FB02C0">
            <w:pPr>
              <w:pStyle w:val="NoSpacing"/>
              <w:rPr>
                <w:rFonts w:ascii="Times New Roman" w:hAnsi="Times New Roman" w:cs="Times New Roman"/>
                <w:sz w:val="24"/>
                <w:szCs w:val="24"/>
              </w:rPr>
            </w:pPr>
            <w:r>
              <w:rPr>
                <w:rFonts w:ascii="Garamond" w:hAnsi="Garamond"/>
              </w:rPr>
              <w:t>Unit 28</w:t>
            </w:r>
          </w:p>
        </w:tc>
        <w:tc>
          <w:tcPr>
            <w:tcW w:w="1296" w:type="dxa"/>
            <w:tcBorders>
              <w:top w:val="nil"/>
              <w:left w:val="nil"/>
              <w:right w:val="nil"/>
            </w:tcBorders>
            <w:shd w:val="clear" w:color="auto" w:fill="D9E2F3" w:themeFill="accent5" w:themeFillTint="33"/>
            <w:noWrap/>
            <w:vAlign w:val="bottom"/>
            <w:hideMark/>
          </w:tcPr>
          <w:p w14:paraId="75825065"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04" w:type="dxa"/>
            <w:tcBorders>
              <w:top w:val="nil"/>
              <w:left w:val="single" w:sz="8" w:space="0" w:color="auto"/>
              <w:right w:val="single" w:sz="8" w:space="0" w:color="auto"/>
            </w:tcBorders>
            <w:shd w:val="clear" w:color="auto" w:fill="D9E2F3" w:themeFill="accent5" w:themeFillTint="33"/>
            <w:noWrap/>
            <w:vAlign w:val="bottom"/>
          </w:tcPr>
          <w:p w14:paraId="235334B2" w14:textId="78DE7174" w:rsidR="00FB02C0" w:rsidRPr="00536973" w:rsidRDefault="00FB02C0" w:rsidP="00FB02C0">
            <w:pPr>
              <w:pStyle w:val="NoSpacing"/>
              <w:rPr>
                <w:rFonts w:ascii="Times New Roman" w:hAnsi="Times New Roman" w:cs="Times New Roman"/>
                <w:sz w:val="24"/>
                <w:szCs w:val="24"/>
              </w:rPr>
            </w:pPr>
          </w:p>
        </w:tc>
        <w:tc>
          <w:tcPr>
            <w:tcW w:w="3411" w:type="dxa"/>
            <w:gridSpan w:val="2"/>
            <w:tcBorders>
              <w:top w:val="nil"/>
              <w:left w:val="nil"/>
              <w:bottom w:val="nil"/>
              <w:right w:val="nil"/>
            </w:tcBorders>
            <w:noWrap/>
            <w:vAlign w:val="center"/>
            <w:hideMark/>
          </w:tcPr>
          <w:p w14:paraId="4A1949D6" w14:textId="47190509"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ABE (absent excused)</w:t>
            </w:r>
          </w:p>
        </w:tc>
      </w:tr>
      <w:tr w:rsidR="00FB02C0" w:rsidRPr="00536973" w14:paraId="21881793" w14:textId="77777777" w:rsidTr="00DC046B">
        <w:trPr>
          <w:trHeight w:val="310"/>
        </w:trPr>
        <w:tc>
          <w:tcPr>
            <w:tcW w:w="980" w:type="dxa"/>
            <w:tcBorders>
              <w:top w:val="nil"/>
              <w:left w:val="single" w:sz="8" w:space="0" w:color="auto"/>
              <w:bottom w:val="single" w:sz="4" w:space="0" w:color="auto"/>
              <w:right w:val="nil"/>
            </w:tcBorders>
            <w:shd w:val="clear" w:color="auto" w:fill="B4C6E7" w:themeFill="accent5" w:themeFillTint="66"/>
            <w:noWrap/>
            <w:vAlign w:val="center"/>
            <w:hideMark/>
          </w:tcPr>
          <w:p w14:paraId="72BD10D4" w14:textId="4F14FAF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31</w:t>
            </w:r>
          </w:p>
        </w:tc>
        <w:tc>
          <w:tcPr>
            <w:tcW w:w="2250" w:type="dxa"/>
            <w:tcBorders>
              <w:top w:val="nil"/>
              <w:left w:val="single" w:sz="8" w:space="0" w:color="auto"/>
              <w:bottom w:val="single" w:sz="4" w:space="0" w:color="auto"/>
              <w:right w:val="single" w:sz="8" w:space="0" w:color="auto"/>
            </w:tcBorders>
            <w:shd w:val="clear" w:color="auto" w:fill="B4C6E7" w:themeFill="accent5" w:themeFillTint="66"/>
            <w:noWrap/>
            <w:vAlign w:val="center"/>
            <w:hideMark/>
          </w:tcPr>
          <w:p w14:paraId="5A3B7FB6" w14:textId="18A64859" w:rsidR="00FB02C0" w:rsidRPr="00536973" w:rsidRDefault="00FB02C0" w:rsidP="00FB02C0">
            <w:pPr>
              <w:pStyle w:val="NoSpacing"/>
              <w:rPr>
                <w:rFonts w:ascii="Times New Roman" w:hAnsi="Times New Roman" w:cs="Times New Roman"/>
                <w:sz w:val="24"/>
                <w:szCs w:val="24"/>
              </w:rPr>
            </w:pPr>
            <w:r>
              <w:rPr>
                <w:rFonts w:ascii="Garamond" w:hAnsi="Garamond"/>
              </w:rPr>
              <w:t>Reading Assignment</w:t>
            </w:r>
          </w:p>
        </w:tc>
        <w:tc>
          <w:tcPr>
            <w:tcW w:w="1296" w:type="dxa"/>
            <w:tcBorders>
              <w:top w:val="nil"/>
              <w:left w:val="nil"/>
              <w:bottom w:val="single" w:sz="4" w:space="0" w:color="auto"/>
              <w:right w:val="nil"/>
            </w:tcBorders>
            <w:shd w:val="clear" w:color="auto" w:fill="B4C6E7" w:themeFill="accent5" w:themeFillTint="66"/>
            <w:noWrap/>
            <w:vAlign w:val="bottom"/>
            <w:hideMark/>
          </w:tcPr>
          <w:p w14:paraId="379F5C2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nil"/>
              <w:left w:val="single" w:sz="8" w:space="0" w:color="auto"/>
              <w:bottom w:val="single" w:sz="4" w:space="0" w:color="auto"/>
              <w:right w:val="single" w:sz="8" w:space="0" w:color="auto"/>
            </w:tcBorders>
            <w:shd w:val="clear" w:color="auto" w:fill="B4C6E7" w:themeFill="accent5" w:themeFillTint="66"/>
            <w:noWrap/>
            <w:vAlign w:val="bottom"/>
            <w:hideMark/>
          </w:tcPr>
          <w:p w14:paraId="779E5738"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1084FB81" w14:textId="12C24518"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T (tardy)</w:t>
            </w:r>
          </w:p>
        </w:tc>
        <w:tc>
          <w:tcPr>
            <w:tcW w:w="986" w:type="dxa"/>
            <w:tcBorders>
              <w:top w:val="nil"/>
              <w:left w:val="nil"/>
              <w:bottom w:val="nil"/>
              <w:right w:val="nil"/>
            </w:tcBorders>
            <w:noWrap/>
            <w:vAlign w:val="bottom"/>
            <w:hideMark/>
          </w:tcPr>
          <w:p w14:paraId="58B13697"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bl>
    <w:p w14:paraId="556AD99F" w14:textId="77777777" w:rsidR="008B58FB" w:rsidRDefault="008B58FB" w:rsidP="008B58FB">
      <w:pPr>
        <w:pStyle w:val="NoSpacing"/>
        <w:outlineLvl w:val="0"/>
        <w:rPr>
          <w:rFonts w:ascii="Times New Roman" w:hAnsi="Times New Roman" w:cs="Times New Roman"/>
          <w:sz w:val="24"/>
          <w:szCs w:val="24"/>
        </w:rPr>
      </w:pPr>
    </w:p>
    <w:p w14:paraId="7F2B9448" w14:textId="77777777" w:rsidR="008B58FB" w:rsidRDefault="008B58FB" w:rsidP="008B58FB">
      <w:pPr>
        <w:pStyle w:val="NoSpacing"/>
        <w:outlineLvl w:val="0"/>
        <w:rPr>
          <w:rFonts w:ascii="Times New Roman" w:hAnsi="Times New Roman" w:cs="Times New Roman"/>
          <w:sz w:val="24"/>
          <w:szCs w:val="24"/>
        </w:rPr>
      </w:pPr>
    </w:p>
    <w:p w14:paraId="45E48119" w14:textId="77777777" w:rsidR="008B58FB" w:rsidRDefault="008B58FB" w:rsidP="008B58FB">
      <w:pPr>
        <w:pStyle w:val="NoSpacing"/>
        <w:outlineLvl w:val="0"/>
        <w:rPr>
          <w:rFonts w:ascii="Times New Roman" w:hAnsi="Times New Roman" w:cs="Times New Roman"/>
          <w:sz w:val="24"/>
          <w:szCs w:val="24"/>
        </w:rPr>
      </w:pPr>
    </w:p>
    <w:p w14:paraId="6A396822" w14:textId="77777777" w:rsidR="008B58FB" w:rsidRDefault="008B58FB" w:rsidP="008B58FB">
      <w:pPr>
        <w:pStyle w:val="NoSpacing"/>
        <w:outlineLvl w:val="0"/>
        <w:rPr>
          <w:rFonts w:ascii="Times New Roman" w:hAnsi="Times New Roman" w:cs="Times New Roman"/>
          <w:sz w:val="24"/>
          <w:szCs w:val="24"/>
        </w:rPr>
      </w:pPr>
    </w:p>
    <w:p w14:paraId="375CC834" w14:textId="77777777" w:rsidR="008B58FB" w:rsidRDefault="008B58FB" w:rsidP="008B58FB">
      <w:pPr>
        <w:pStyle w:val="NoSpacing"/>
        <w:outlineLvl w:val="0"/>
        <w:rPr>
          <w:rFonts w:ascii="Times New Roman" w:hAnsi="Times New Roman" w:cs="Times New Roman"/>
          <w:sz w:val="24"/>
          <w:szCs w:val="24"/>
        </w:rPr>
      </w:pPr>
    </w:p>
    <w:p w14:paraId="7D794349" w14:textId="77777777" w:rsidR="008B58FB" w:rsidRDefault="008B58FB" w:rsidP="008B58FB">
      <w:pPr>
        <w:pStyle w:val="NoSpacing"/>
        <w:outlineLvl w:val="0"/>
        <w:rPr>
          <w:rFonts w:ascii="Times New Roman" w:hAnsi="Times New Roman" w:cs="Times New Roman"/>
          <w:sz w:val="24"/>
          <w:szCs w:val="24"/>
        </w:rPr>
      </w:pPr>
    </w:p>
    <w:p w14:paraId="301743E7" w14:textId="77777777" w:rsidR="008B58FB" w:rsidRDefault="008B58FB" w:rsidP="008B58FB">
      <w:pPr>
        <w:pStyle w:val="NoSpacing"/>
        <w:outlineLvl w:val="0"/>
        <w:rPr>
          <w:rFonts w:ascii="Times New Roman" w:hAnsi="Times New Roman" w:cs="Times New Roman"/>
          <w:sz w:val="24"/>
          <w:szCs w:val="24"/>
        </w:rPr>
      </w:pPr>
    </w:p>
    <w:p w14:paraId="0794BC7A" w14:textId="77777777" w:rsidR="008B58FB" w:rsidRDefault="008B58FB" w:rsidP="008B58FB">
      <w:pPr>
        <w:pStyle w:val="NoSpacing"/>
        <w:outlineLvl w:val="0"/>
        <w:rPr>
          <w:rFonts w:ascii="Times New Roman" w:hAnsi="Times New Roman" w:cs="Times New Roman"/>
          <w:sz w:val="24"/>
          <w:szCs w:val="24"/>
        </w:rPr>
      </w:pPr>
    </w:p>
    <w:p w14:paraId="700F59B4" w14:textId="77777777" w:rsidR="008B58FB" w:rsidRDefault="008B58FB" w:rsidP="008B58FB">
      <w:pPr>
        <w:pStyle w:val="NoSpacing"/>
        <w:outlineLvl w:val="0"/>
        <w:rPr>
          <w:rFonts w:ascii="Times New Roman" w:hAnsi="Times New Roman" w:cs="Times New Roman"/>
          <w:sz w:val="24"/>
          <w:szCs w:val="24"/>
        </w:rPr>
      </w:pPr>
    </w:p>
    <w:p w14:paraId="17F12FE0" w14:textId="77777777" w:rsidR="008B58FB" w:rsidRDefault="008B58FB" w:rsidP="008B58FB">
      <w:pPr>
        <w:pStyle w:val="NoSpacing"/>
        <w:outlineLvl w:val="0"/>
        <w:rPr>
          <w:rFonts w:ascii="Times New Roman" w:hAnsi="Times New Roman" w:cs="Times New Roman"/>
          <w:sz w:val="24"/>
          <w:szCs w:val="24"/>
        </w:rPr>
      </w:pPr>
    </w:p>
    <w:p w14:paraId="1AC663FE" w14:textId="77777777" w:rsidR="008B58FB" w:rsidRDefault="008B58FB" w:rsidP="008B58FB">
      <w:pPr>
        <w:pStyle w:val="NoSpacing"/>
        <w:outlineLvl w:val="0"/>
        <w:rPr>
          <w:rFonts w:ascii="Times New Roman" w:hAnsi="Times New Roman" w:cs="Times New Roman"/>
          <w:sz w:val="24"/>
          <w:szCs w:val="24"/>
        </w:rPr>
      </w:pPr>
    </w:p>
    <w:p w14:paraId="10213A19" w14:textId="77777777" w:rsidR="00DC046B" w:rsidRDefault="00DC046B">
      <w:pPr>
        <w:spacing w:after="160" w:line="259" w:lineRule="auto"/>
        <w:rPr>
          <w:rFonts w:eastAsiaTheme="minorHAnsi"/>
          <w:sz w:val="24"/>
          <w:szCs w:val="24"/>
        </w:rPr>
      </w:pPr>
      <w:r>
        <w:rPr>
          <w:sz w:val="24"/>
          <w:szCs w:val="24"/>
        </w:rPr>
        <w:br w:type="page"/>
      </w:r>
    </w:p>
    <w:p w14:paraId="47F6C2EB" w14:textId="3BED0D3A" w:rsidR="008B58FB" w:rsidRPr="00536973" w:rsidRDefault="00D754A5" w:rsidP="008B58FB">
      <w:pPr>
        <w:pStyle w:val="NoSpacing"/>
        <w:outlineLvl w:val="0"/>
        <w:rPr>
          <w:rFonts w:ascii="Times New Roman" w:hAnsi="Times New Roman" w:cs="Times New Roman"/>
          <w:sz w:val="24"/>
          <w:szCs w:val="24"/>
        </w:rPr>
      </w:pPr>
      <w:r>
        <w:rPr>
          <w:rFonts w:ascii="Times New Roman" w:hAnsi="Times New Roman" w:cs="Times New Roman"/>
          <w:sz w:val="24"/>
          <w:szCs w:val="24"/>
        </w:rPr>
        <w:lastRenderedPageBreak/>
        <w:t>Reading and Phonetics</w:t>
      </w:r>
    </w:p>
    <w:tbl>
      <w:tblPr>
        <w:tblW w:w="9341" w:type="dxa"/>
        <w:tblLook w:val="04A0" w:firstRow="1" w:lastRow="0" w:firstColumn="1" w:lastColumn="0" w:noHBand="0" w:noVBand="1"/>
      </w:tblPr>
      <w:tblGrid>
        <w:gridCol w:w="980"/>
        <w:gridCol w:w="2250"/>
        <w:gridCol w:w="1296"/>
        <w:gridCol w:w="1404"/>
        <w:gridCol w:w="2425"/>
        <w:gridCol w:w="986"/>
      </w:tblGrid>
      <w:tr w:rsidR="008B58FB" w:rsidRPr="00536973" w14:paraId="7A7B5FC5" w14:textId="77777777" w:rsidTr="001C7A78">
        <w:trPr>
          <w:trHeight w:val="320"/>
        </w:trPr>
        <w:tc>
          <w:tcPr>
            <w:tcW w:w="980" w:type="dxa"/>
            <w:tcBorders>
              <w:top w:val="single" w:sz="8" w:space="0" w:color="auto"/>
              <w:left w:val="single" w:sz="8" w:space="0" w:color="auto"/>
              <w:bottom w:val="single" w:sz="8" w:space="0" w:color="auto"/>
              <w:right w:val="nil"/>
            </w:tcBorders>
            <w:shd w:val="clear" w:color="auto" w:fill="BCD92B"/>
            <w:noWrap/>
            <w:vAlign w:val="bottom"/>
            <w:hideMark/>
          </w:tcPr>
          <w:p w14:paraId="60A07B53"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Date</w:t>
            </w:r>
          </w:p>
        </w:tc>
        <w:tc>
          <w:tcPr>
            <w:tcW w:w="2250" w:type="dxa"/>
            <w:tcBorders>
              <w:top w:val="single" w:sz="8" w:space="0" w:color="auto"/>
              <w:left w:val="single" w:sz="8" w:space="0" w:color="auto"/>
              <w:bottom w:val="nil"/>
              <w:right w:val="single" w:sz="8" w:space="0" w:color="auto"/>
            </w:tcBorders>
            <w:shd w:val="clear" w:color="auto" w:fill="BCD92B"/>
            <w:noWrap/>
            <w:vAlign w:val="bottom"/>
            <w:hideMark/>
          </w:tcPr>
          <w:p w14:paraId="07A803B6"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Assignment</w:t>
            </w:r>
          </w:p>
        </w:tc>
        <w:tc>
          <w:tcPr>
            <w:tcW w:w="1296" w:type="dxa"/>
            <w:tcBorders>
              <w:top w:val="single" w:sz="8" w:space="0" w:color="auto"/>
              <w:left w:val="nil"/>
              <w:bottom w:val="single" w:sz="8" w:space="0" w:color="auto"/>
              <w:right w:val="nil"/>
            </w:tcBorders>
            <w:shd w:val="clear" w:color="auto" w:fill="BCD92B"/>
            <w:noWrap/>
            <w:vAlign w:val="bottom"/>
            <w:hideMark/>
          </w:tcPr>
          <w:p w14:paraId="53A30773"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Homework</w:t>
            </w:r>
          </w:p>
        </w:tc>
        <w:tc>
          <w:tcPr>
            <w:tcW w:w="1404" w:type="dxa"/>
            <w:tcBorders>
              <w:top w:val="single" w:sz="8" w:space="0" w:color="auto"/>
              <w:left w:val="single" w:sz="8" w:space="0" w:color="auto"/>
              <w:bottom w:val="nil"/>
              <w:right w:val="single" w:sz="8" w:space="0" w:color="auto"/>
            </w:tcBorders>
            <w:shd w:val="clear" w:color="auto" w:fill="BCD92B"/>
            <w:noWrap/>
            <w:vAlign w:val="bottom"/>
            <w:hideMark/>
          </w:tcPr>
          <w:p w14:paraId="3061B8AB" w14:textId="5C737664" w:rsidR="008B58FB" w:rsidRPr="00536973" w:rsidRDefault="00FB02C0" w:rsidP="001C7A78">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 Credit</w:t>
            </w:r>
          </w:p>
        </w:tc>
        <w:tc>
          <w:tcPr>
            <w:tcW w:w="2425" w:type="dxa"/>
            <w:tcBorders>
              <w:top w:val="single" w:sz="8" w:space="0" w:color="auto"/>
              <w:left w:val="nil"/>
              <w:bottom w:val="nil"/>
              <w:right w:val="single" w:sz="8" w:space="0" w:color="auto"/>
            </w:tcBorders>
            <w:shd w:val="clear" w:color="auto" w:fill="FFFFFF" w:themeFill="background1"/>
            <w:noWrap/>
            <w:vAlign w:val="bottom"/>
            <w:hideMark/>
          </w:tcPr>
          <w:p w14:paraId="2FF6558F"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shd w:val="clear" w:color="auto" w:fill="FFFFFF" w:themeFill="background1"/>
            <w:noWrap/>
            <w:vAlign w:val="bottom"/>
            <w:hideMark/>
          </w:tcPr>
          <w:p w14:paraId="183D15D6"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5DEF6104" w14:textId="77777777" w:rsidTr="00DC046B">
        <w:trPr>
          <w:trHeight w:val="320"/>
        </w:trPr>
        <w:tc>
          <w:tcPr>
            <w:tcW w:w="980" w:type="dxa"/>
            <w:tcBorders>
              <w:top w:val="nil"/>
              <w:left w:val="single" w:sz="8" w:space="0" w:color="auto"/>
              <w:bottom w:val="nil"/>
              <w:right w:val="nil"/>
            </w:tcBorders>
            <w:shd w:val="clear" w:color="auto" w:fill="D9E2F3"/>
            <w:noWrap/>
            <w:vAlign w:val="center"/>
            <w:hideMark/>
          </w:tcPr>
          <w:p w14:paraId="6A160F23" w14:textId="5BD2C165"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w:t>
            </w:r>
          </w:p>
        </w:tc>
        <w:tc>
          <w:tcPr>
            <w:tcW w:w="2250" w:type="dxa"/>
            <w:tcBorders>
              <w:top w:val="single" w:sz="8" w:space="0" w:color="auto"/>
              <w:left w:val="single" w:sz="8" w:space="0" w:color="auto"/>
              <w:bottom w:val="nil"/>
              <w:right w:val="single" w:sz="8" w:space="0" w:color="auto"/>
            </w:tcBorders>
            <w:shd w:val="clear" w:color="auto" w:fill="D9E2F3"/>
            <w:noWrap/>
            <w:vAlign w:val="center"/>
            <w:hideMark/>
          </w:tcPr>
          <w:p w14:paraId="6B4F943E" w14:textId="77777777" w:rsidR="00FB02C0" w:rsidRPr="00536973" w:rsidRDefault="00FB02C0" w:rsidP="00FB02C0">
            <w:pPr>
              <w:pStyle w:val="NoSpacing"/>
              <w:rPr>
                <w:rFonts w:ascii="Times New Roman" w:hAnsi="Times New Roman" w:cs="Times New Roman"/>
                <w:sz w:val="24"/>
                <w:szCs w:val="24"/>
              </w:rPr>
            </w:pPr>
          </w:p>
        </w:tc>
        <w:tc>
          <w:tcPr>
            <w:tcW w:w="1296" w:type="dxa"/>
            <w:tcBorders>
              <w:top w:val="nil"/>
              <w:left w:val="nil"/>
              <w:bottom w:val="nil"/>
              <w:right w:val="nil"/>
            </w:tcBorders>
            <w:shd w:val="clear" w:color="auto" w:fill="D9E2F3"/>
            <w:noWrap/>
            <w:vAlign w:val="center"/>
          </w:tcPr>
          <w:p w14:paraId="66F70941"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1404" w:type="dxa"/>
            <w:tcBorders>
              <w:top w:val="single" w:sz="8" w:space="0" w:color="auto"/>
              <w:left w:val="single" w:sz="8" w:space="0" w:color="auto"/>
              <w:bottom w:val="nil"/>
              <w:right w:val="single" w:sz="8" w:space="0" w:color="auto"/>
            </w:tcBorders>
            <w:shd w:val="clear" w:color="auto" w:fill="D9E2F3"/>
            <w:noWrap/>
            <w:vAlign w:val="bottom"/>
            <w:hideMark/>
          </w:tcPr>
          <w:p w14:paraId="2E2AF0D6"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FFFFFF" w:themeFill="background1"/>
            <w:noWrap/>
            <w:vAlign w:val="bottom"/>
            <w:hideMark/>
          </w:tcPr>
          <w:p w14:paraId="4065FCA3"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w:t>
            </w:r>
            <w:r w:rsidRPr="00536973">
              <w:rPr>
                <w:rFonts w:ascii="Times New Roman" w:eastAsia="Times New Roman" w:hAnsi="Times New Roman" w:cs="Times New Roman"/>
                <w:color w:val="000000"/>
                <w:sz w:val="24"/>
                <w:szCs w:val="24"/>
              </w:rPr>
              <w:t>-2</w:t>
            </w:r>
          </w:p>
        </w:tc>
        <w:tc>
          <w:tcPr>
            <w:tcW w:w="986" w:type="dxa"/>
            <w:tcBorders>
              <w:top w:val="nil"/>
              <w:left w:val="nil"/>
              <w:bottom w:val="nil"/>
              <w:right w:val="nil"/>
            </w:tcBorders>
            <w:shd w:val="clear" w:color="auto" w:fill="FFFFFF" w:themeFill="background1"/>
            <w:noWrap/>
            <w:vAlign w:val="bottom"/>
            <w:hideMark/>
          </w:tcPr>
          <w:p w14:paraId="2399CA3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72EB43F4" w14:textId="77777777" w:rsidTr="009C7071">
        <w:trPr>
          <w:trHeight w:val="310"/>
        </w:trPr>
        <w:tc>
          <w:tcPr>
            <w:tcW w:w="980" w:type="dxa"/>
            <w:tcBorders>
              <w:top w:val="nil"/>
              <w:left w:val="single" w:sz="8" w:space="0" w:color="auto"/>
              <w:bottom w:val="nil"/>
              <w:right w:val="nil"/>
            </w:tcBorders>
            <w:shd w:val="clear" w:color="auto" w:fill="B4C6E7"/>
            <w:noWrap/>
            <w:vAlign w:val="center"/>
            <w:hideMark/>
          </w:tcPr>
          <w:p w14:paraId="4369C9C5" w14:textId="50813057"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w:t>
            </w:r>
          </w:p>
        </w:tc>
        <w:tc>
          <w:tcPr>
            <w:tcW w:w="2250" w:type="dxa"/>
            <w:tcBorders>
              <w:top w:val="nil"/>
              <w:left w:val="single" w:sz="8" w:space="0" w:color="auto"/>
              <w:bottom w:val="nil"/>
              <w:right w:val="single" w:sz="8" w:space="0" w:color="auto"/>
            </w:tcBorders>
            <w:shd w:val="clear" w:color="auto" w:fill="B4C6E7"/>
            <w:noWrap/>
            <w:vAlign w:val="center"/>
          </w:tcPr>
          <w:p w14:paraId="4C6E52F2" w14:textId="2F4D02A6" w:rsidR="00FB02C0" w:rsidRPr="00536973" w:rsidRDefault="00FB02C0" w:rsidP="00FB02C0">
            <w:pPr>
              <w:pStyle w:val="NoSpacing"/>
              <w:rPr>
                <w:rFonts w:ascii="Times New Roman" w:hAnsi="Times New Roman" w:cs="Times New Roman"/>
                <w:sz w:val="24"/>
                <w:szCs w:val="24"/>
              </w:rPr>
            </w:pPr>
            <w:r>
              <w:rPr>
                <w:rFonts w:ascii="Garamond" w:hAnsi="Garamond"/>
              </w:rPr>
              <w:t>Unit 1</w:t>
            </w:r>
          </w:p>
        </w:tc>
        <w:tc>
          <w:tcPr>
            <w:tcW w:w="1296" w:type="dxa"/>
            <w:tcBorders>
              <w:top w:val="nil"/>
              <w:left w:val="nil"/>
              <w:bottom w:val="nil"/>
              <w:right w:val="nil"/>
            </w:tcBorders>
            <w:shd w:val="clear" w:color="auto" w:fill="B4C6E7"/>
            <w:noWrap/>
            <w:vAlign w:val="center"/>
          </w:tcPr>
          <w:p w14:paraId="3F70F996"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B4C6E7"/>
            <w:noWrap/>
            <w:vAlign w:val="center"/>
            <w:hideMark/>
          </w:tcPr>
          <w:p w14:paraId="6C23CA01"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34097263"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69761AB3"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CBC415A" w14:textId="77777777" w:rsidTr="009C7071">
        <w:trPr>
          <w:trHeight w:val="320"/>
        </w:trPr>
        <w:tc>
          <w:tcPr>
            <w:tcW w:w="980" w:type="dxa"/>
            <w:tcBorders>
              <w:top w:val="nil"/>
              <w:left w:val="single" w:sz="8" w:space="0" w:color="auto"/>
              <w:bottom w:val="nil"/>
              <w:right w:val="nil"/>
            </w:tcBorders>
            <w:shd w:val="clear" w:color="auto" w:fill="D9E2F3"/>
            <w:noWrap/>
            <w:vAlign w:val="center"/>
            <w:hideMark/>
          </w:tcPr>
          <w:p w14:paraId="469ADC4E" w14:textId="0DB81C97"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w:t>
            </w:r>
          </w:p>
        </w:tc>
        <w:tc>
          <w:tcPr>
            <w:tcW w:w="2250" w:type="dxa"/>
            <w:tcBorders>
              <w:top w:val="nil"/>
              <w:left w:val="single" w:sz="8" w:space="0" w:color="auto"/>
              <w:bottom w:val="nil"/>
              <w:right w:val="single" w:sz="8" w:space="0" w:color="auto"/>
            </w:tcBorders>
            <w:shd w:val="clear" w:color="auto" w:fill="D9E2F3"/>
            <w:noWrap/>
            <w:vAlign w:val="center"/>
          </w:tcPr>
          <w:p w14:paraId="3E026F22" w14:textId="4CF15F6B" w:rsidR="00FB02C0" w:rsidRPr="00536973" w:rsidRDefault="00FB02C0" w:rsidP="00FB02C0">
            <w:pPr>
              <w:pStyle w:val="NoSpacing"/>
              <w:rPr>
                <w:rFonts w:ascii="Times New Roman" w:hAnsi="Times New Roman" w:cs="Times New Roman"/>
                <w:sz w:val="24"/>
                <w:szCs w:val="24"/>
              </w:rPr>
            </w:pPr>
            <w:r>
              <w:rPr>
                <w:rFonts w:ascii="Garamond" w:hAnsi="Garamond"/>
              </w:rPr>
              <w:t>Unit 2</w:t>
            </w:r>
          </w:p>
        </w:tc>
        <w:tc>
          <w:tcPr>
            <w:tcW w:w="1296" w:type="dxa"/>
            <w:tcBorders>
              <w:top w:val="nil"/>
              <w:left w:val="nil"/>
              <w:bottom w:val="nil"/>
              <w:right w:val="nil"/>
            </w:tcBorders>
            <w:shd w:val="clear" w:color="auto" w:fill="D9E2F3"/>
            <w:noWrap/>
            <w:vAlign w:val="center"/>
          </w:tcPr>
          <w:p w14:paraId="7E6E3A2C"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D9E2F3"/>
            <w:noWrap/>
            <w:vAlign w:val="center"/>
            <w:hideMark/>
          </w:tcPr>
          <w:p w14:paraId="65BAAD7B"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459E3F7E"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w:t>
            </w:r>
            <w:r w:rsidRPr="009E730D">
              <w:rPr>
                <w:rFonts w:ascii="Times New Roman" w:eastAsia="Times New Roman" w:hAnsi="Times New Roman" w:cs="Times New Roman"/>
                <w:b/>
                <w:color w:val="000000"/>
                <w:sz w:val="24"/>
                <w:szCs w:val="24"/>
              </w:rPr>
              <w:t>2</w:t>
            </w:r>
          </w:p>
        </w:tc>
        <w:tc>
          <w:tcPr>
            <w:tcW w:w="986" w:type="dxa"/>
            <w:tcBorders>
              <w:top w:val="nil"/>
              <w:left w:val="nil"/>
              <w:bottom w:val="nil"/>
              <w:right w:val="nil"/>
            </w:tcBorders>
            <w:noWrap/>
            <w:vAlign w:val="bottom"/>
            <w:hideMark/>
          </w:tcPr>
          <w:p w14:paraId="62F6AF9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98C216C" w14:textId="77777777" w:rsidTr="009C7071">
        <w:trPr>
          <w:trHeight w:val="310"/>
        </w:trPr>
        <w:tc>
          <w:tcPr>
            <w:tcW w:w="980" w:type="dxa"/>
            <w:tcBorders>
              <w:top w:val="nil"/>
              <w:left w:val="single" w:sz="8" w:space="0" w:color="auto"/>
              <w:bottom w:val="nil"/>
              <w:right w:val="nil"/>
            </w:tcBorders>
            <w:shd w:val="clear" w:color="auto" w:fill="B4C6E7"/>
            <w:noWrap/>
            <w:vAlign w:val="center"/>
            <w:hideMark/>
          </w:tcPr>
          <w:p w14:paraId="4D23E453" w14:textId="3E45ACDB"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4</w:t>
            </w:r>
          </w:p>
        </w:tc>
        <w:tc>
          <w:tcPr>
            <w:tcW w:w="2250" w:type="dxa"/>
            <w:tcBorders>
              <w:top w:val="nil"/>
              <w:left w:val="single" w:sz="8" w:space="0" w:color="auto"/>
              <w:bottom w:val="nil"/>
              <w:right w:val="single" w:sz="8" w:space="0" w:color="auto"/>
            </w:tcBorders>
            <w:shd w:val="clear" w:color="auto" w:fill="B4C6E7"/>
            <w:noWrap/>
            <w:vAlign w:val="center"/>
          </w:tcPr>
          <w:p w14:paraId="74FB1AB1" w14:textId="698913F3" w:rsidR="00FB02C0" w:rsidRPr="00536973" w:rsidRDefault="00FB02C0" w:rsidP="00FB02C0">
            <w:pPr>
              <w:pStyle w:val="NoSpacing"/>
              <w:rPr>
                <w:rFonts w:ascii="Times New Roman" w:hAnsi="Times New Roman" w:cs="Times New Roman"/>
                <w:sz w:val="24"/>
                <w:szCs w:val="24"/>
              </w:rPr>
            </w:pPr>
            <w:r>
              <w:rPr>
                <w:rFonts w:ascii="Garamond" w:hAnsi="Garamond"/>
              </w:rPr>
              <w:t>Unit 3</w:t>
            </w:r>
          </w:p>
        </w:tc>
        <w:tc>
          <w:tcPr>
            <w:tcW w:w="1296" w:type="dxa"/>
            <w:tcBorders>
              <w:top w:val="nil"/>
              <w:left w:val="nil"/>
              <w:bottom w:val="nil"/>
              <w:right w:val="nil"/>
            </w:tcBorders>
            <w:shd w:val="clear" w:color="auto" w:fill="B4C6E7"/>
            <w:noWrap/>
            <w:vAlign w:val="center"/>
          </w:tcPr>
          <w:p w14:paraId="603BF0A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B4C6E7"/>
            <w:noWrap/>
            <w:vAlign w:val="center"/>
            <w:hideMark/>
          </w:tcPr>
          <w:p w14:paraId="768B6C43"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5DC53861"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210CCC2"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A2AA49A" w14:textId="77777777" w:rsidTr="009C7071">
        <w:trPr>
          <w:trHeight w:val="320"/>
        </w:trPr>
        <w:tc>
          <w:tcPr>
            <w:tcW w:w="980" w:type="dxa"/>
            <w:tcBorders>
              <w:top w:val="nil"/>
              <w:left w:val="single" w:sz="8" w:space="0" w:color="auto"/>
              <w:bottom w:val="nil"/>
              <w:right w:val="nil"/>
            </w:tcBorders>
            <w:shd w:val="clear" w:color="auto" w:fill="D9E2F3"/>
            <w:noWrap/>
            <w:vAlign w:val="center"/>
            <w:hideMark/>
          </w:tcPr>
          <w:p w14:paraId="5FEAD1EC" w14:textId="0D563A4B"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5</w:t>
            </w:r>
          </w:p>
        </w:tc>
        <w:tc>
          <w:tcPr>
            <w:tcW w:w="2250" w:type="dxa"/>
            <w:tcBorders>
              <w:top w:val="nil"/>
              <w:left w:val="single" w:sz="8" w:space="0" w:color="auto"/>
              <w:bottom w:val="nil"/>
              <w:right w:val="single" w:sz="8" w:space="0" w:color="auto"/>
            </w:tcBorders>
            <w:shd w:val="clear" w:color="auto" w:fill="D9E2F3"/>
            <w:noWrap/>
            <w:vAlign w:val="center"/>
          </w:tcPr>
          <w:p w14:paraId="4E843296" w14:textId="667396B9" w:rsidR="00FB02C0" w:rsidRPr="00536973" w:rsidRDefault="00FB02C0" w:rsidP="00FB02C0">
            <w:pPr>
              <w:pStyle w:val="NoSpacing"/>
              <w:rPr>
                <w:rFonts w:ascii="Times New Roman" w:hAnsi="Times New Roman" w:cs="Times New Roman"/>
                <w:sz w:val="24"/>
                <w:szCs w:val="24"/>
              </w:rPr>
            </w:pPr>
            <w:r>
              <w:rPr>
                <w:rFonts w:ascii="Garamond" w:hAnsi="Garamond"/>
              </w:rPr>
              <w:t>Unit 4</w:t>
            </w:r>
          </w:p>
        </w:tc>
        <w:tc>
          <w:tcPr>
            <w:tcW w:w="1296" w:type="dxa"/>
            <w:tcBorders>
              <w:top w:val="nil"/>
              <w:left w:val="nil"/>
              <w:bottom w:val="nil"/>
              <w:right w:val="nil"/>
            </w:tcBorders>
            <w:shd w:val="clear" w:color="auto" w:fill="D9E2F3"/>
            <w:noWrap/>
            <w:vAlign w:val="center"/>
          </w:tcPr>
          <w:p w14:paraId="409574E4"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D9E2F3"/>
            <w:noWrap/>
            <w:vAlign w:val="center"/>
            <w:hideMark/>
          </w:tcPr>
          <w:p w14:paraId="40B224D9" w14:textId="6A7E2C53"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0D3C6064"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3</w:t>
            </w:r>
            <w:r w:rsidRPr="00536973">
              <w:rPr>
                <w:rFonts w:ascii="Times New Roman" w:eastAsia="Times New Roman" w:hAnsi="Times New Roman" w:cs="Times New Roman"/>
                <w:color w:val="000000"/>
                <w:sz w:val="24"/>
                <w:szCs w:val="24"/>
              </w:rPr>
              <w:t>-4</w:t>
            </w:r>
          </w:p>
        </w:tc>
        <w:tc>
          <w:tcPr>
            <w:tcW w:w="986" w:type="dxa"/>
            <w:tcBorders>
              <w:top w:val="nil"/>
              <w:left w:val="nil"/>
              <w:bottom w:val="nil"/>
              <w:right w:val="nil"/>
            </w:tcBorders>
            <w:noWrap/>
            <w:vAlign w:val="bottom"/>
            <w:hideMark/>
          </w:tcPr>
          <w:p w14:paraId="604AA1B6"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59D8EBD" w14:textId="77777777" w:rsidTr="009C7071">
        <w:trPr>
          <w:trHeight w:val="310"/>
        </w:trPr>
        <w:tc>
          <w:tcPr>
            <w:tcW w:w="980" w:type="dxa"/>
            <w:tcBorders>
              <w:top w:val="nil"/>
              <w:left w:val="single" w:sz="8" w:space="0" w:color="auto"/>
              <w:bottom w:val="nil"/>
              <w:right w:val="nil"/>
            </w:tcBorders>
            <w:shd w:val="clear" w:color="auto" w:fill="B4C6E7"/>
            <w:noWrap/>
            <w:vAlign w:val="center"/>
            <w:hideMark/>
          </w:tcPr>
          <w:p w14:paraId="40F9677C" w14:textId="33C8953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6</w:t>
            </w:r>
          </w:p>
        </w:tc>
        <w:tc>
          <w:tcPr>
            <w:tcW w:w="2250" w:type="dxa"/>
            <w:tcBorders>
              <w:top w:val="nil"/>
              <w:left w:val="single" w:sz="8" w:space="0" w:color="auto"/>
              <w:bottom w:val="nil"/>
              <w:right w:val="single" w:sz="8" w:space="0" w:color="auto"/>
            </w:tcBorders>
            <w:shd w:val="clear" w:color="auto" w:fill="B4C6E7"/>
            <w:noWrap/>
            <w:vAlign w:val="center"/>
          </w:tcPr>
          <w:p w14:paraId="3B03DB16" w14:textId="157D04EE" w:rsidR="00FB02C0" w:rsidRPr="00536973" w:rsidRDefault="00FB02C0" w:rsidP="00FB02C0">
            <w:pPr>
              <w:pStyle w:val="NoSpacing"/>
              <w:rPr>
                <w:rFonts w:ascii="Times New Roman" w:hAnsi="Times New Roman" w:cs="Times New Roman"/>
                <w:sz w:val="24"/>
                <w:szCs w:val="24"/>
              </w:rPr>
            </w:pPr>
            <w:r>
              <w:rPr>
                <w:rFonts w:ascii="Garamond" w:hAnsi="Garamond"/>
              </w:rPr>
              <w:t>Unit 5</w:t>
            </w:r>
          </w:p>
        </w:tc>
        <w:tc>
          <w:tcPr>
            <w:tcW w:w="1296" w:type="dxa"/>
            <w:tcBorders>
              <w:top w:val="nil"/>
              <w:left w:val="nil"/>
              <w:bottom w:val="nil"/>
              <w:right w:val="nil"/>
            </w:tcBorders>
            <w:shd w:val="clear" w:color="auto" w:fill="B4C6E7"/>
            <w:noWrap/>
            <w:vAlign w:val="center"/>
          </w:tcPr>
          <w:p w14:paraId="1DF8A91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B4C6E7"/>
            <w:noWrap/>
            <w:vAlign w:val="center"/>
            <w:hideMark/>
          </w:tcPr>
          <w:p w14:paraId="677AD55A"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6E57D84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3B10FBED"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FD30340" w14:textId="77777777" w:rsidTr="009C707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5879A1C1" w14:textId="51FFE69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4D3F52B0" w14:textId="312BCD37" w:rsidR="00FB02C0" w:rsidRPr="00536973" w:rsidRDefault="00FB02C0" w:rsidP="00FB02C0">
            <w:pPr>
              <w:pStyle w:val="NoSpacing"/>
              <w:rPr>
                <w:rFonts w:ascii="Times New Roman" w:hAnsi="Times New Roman" w:cs="Times New Roman"/>
                <w:sz w:val="24"/>
                <w:szCs w:val="24"/>
              </w:rPr>
            </w:pPr>
            <w:r>
              <w:rPr>
                <w:rFonts w:ascii="Garamond" w:hAnsi="Garamond"/>
              </w:rPr>
              <w:t>Unit 6</w:t>
            </w:r>
          </w:p>
        </w:tc>
        <w:tc>
          <w:tcPr>
            <w:tcW w:w="1296" w:type="dxa"/>
            <w:tcBorders>
              <w:top w:val="nil"/>
              <w:left w:val="nil"/>
              <w:bottom w:val="nil"/>
              <w:right w:val="nil"/>
            </w:tcBorders>
            <w:shd w:val="clear" w:color="auto" w:fill="D9E2F3" w:themeFill="accent5" w:themeFillTint="33"/>
            <w:noWrap/>
            <w:vAlign w:val="center"/>
          </w:tcPr>
          <w:p w14:paraId="11540128"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5EBD1F7D"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86DF4F3"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3-</w:t>
            </w:r>
            <w:r w:rsidRPr="009E730D">
              <w:rPr>
                <w:rFonts w:ascii="Times New Roman" w:eastAsia="Times New Roman" w:hAnsi="Times New Roman" w:cs="Times New Roman"/>
                <w:b/>
                <w:color w:val="000000"/>
                <w:sz w:val="24"/>
                <w:szCs w:val="24"/>
              </w:rPr>
              <w:t>4</w:t>
            </w:r>
          </w:p>
        </w:tc>
        <w:tc>
          <w:tcPr>
            <w:tcW w:w="986" w:type="dxa"/>
            <w:tcBorders>
              <w:top w:val="nil"/>
              <w:left w:val="nil"/>
              <w:bottom w:val="nil"/>
              <w:right w:val="nil"/>
            </w:tcBorders>
            <w:noWrap/>
            <w:vAlign w:val="bottom"/>
            <w:hideMark/>
          </w:tcPr>
          <w:p w14:paraId="4D5ACF6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4BDD629" w14:textId="77777777" w:rsidTr="009C707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D307282" w14:textId="76D76726"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56A5D146" w14:textId="661E2B18" w:rsidR="00FB02C0" w:rsidRPr="00536973" w:rsidRDefault="00FB02C0" w:rsidP="00FB02C0">
            <w:pPr>
              <w:pStyle w:val="NoSpacing"/>
              <w:rPr>
                <w:rFonts w:ascii="Times New Roman" w:hAnsi="Times New Roman" w:cs="Times New Roman"/>
                <w:sz w:val="24"/>
                <w:szCs w:val="24"/>
              </w:rPr>
            </w:pPr>
            <w:r>
              <w:rPr>
                <w:rFonts w:ascii="Garamond" w:hAnsi="Garamond"/>
              </w:rPr>
              <w:t>Unit 7</w:t>
            </w:r>
          </w:p>
        </w:tc>
        <w:tc>
          <w:tcPr>
            <w:tcW w:w="1296" w:type="dxa"/>
            <w:tcBorders>
              <w:top w:val="nil"/>
              <w:left w:val="nil"/>
              <w:bottom w:val="nil"/>
              <w:right w:val="nil"/>
            </w:tcBorders>
            <w:shd w:val="clear" w:color="auto" w:fill="B4C6E7" w:themeFill="accent5" w:themeFillTint="66"/>
            <w:noWrap/>
            <w:vAlign w:val="center"/>
          </w:tcPr>
          <w:p w14:paraId="325A416C"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4B8CA1A7"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6D226034"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AD1913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2766FB0" w14:textId="77777777" w:rsidTr="009C707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71CDA62D" w14:textId="6A7C00DA"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796D10E5" w14:textId="64EACDD8" w:rsidR="00FB02C0" w:rsidRPr="00536973" w:rsidRDefault="00FB02C0" w:rsidP="00FB02C0">
            <w:pPr>
              <w:pStyle w:val="NoSpacing"/>
              <w:rPr>
                <w:rFonts w:ascii="Times New Roman" w:hAnsi="Times New Roman" w:cs="Times New Roman"/>
                <w:sz w:val="24"/>
                <w:szCs w:val="24"/>
              </w:rPr>
            </w:pPr>
            <w:r>
              <w:rPr>
                <w:rFonts w:ascii="Garamond" w:hAnsi="Garamond"/>
              </w:rPr>
              <w:t>Unit 8</w:t>
            </w:r>
          </w:p>
        </w:tc>
        <w:tc>
          <w:tcPr>
            <w:tcW w:w="1296" w:type="dxa"/>
            <w:tcBorders>
              <w:top w:val="nil"/>
              <w:left w:val="nil"/>
              <w:bottom w:val="nil"/>
              <w:right w:val="nil"/>
            </w:tcBorders>
            <w:shd w:val="clear" w:color="auto" w:fill="D9E2F3" w:themeFill="accent5" w:themeFillTint="33"/>
            <w:noWrap/>
            <w:vAlign w:val="center"/>
          </w:tcPr>
          <w:p w14:paraId="682E077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48E15E2F"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08E717E1"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5</w:t>
            </w:r>
            <w:r w:rsidRPr="00536973">
              <w:rPr>
                <w:rFonts w:ascii="Times New Roman" w:eastAsia="Times New Roman" w:hAnsi="Times New Roman" w:cs="Times New Roman"/>
                <w:color w:val="000000"/>
                <w:sz w:val="24"/>
                <w:szCs w:val="24"/>
              </w:rPr>
              <w:t>-6</w:t>
            </w:r>
          </w:p>
        </w:tc>
        <w:tc>
          <w:tcPr>
            <w:tcW w:w="986" w:type="dxa"/>
            <w:tcBorders>
              <w:top w:val="nil"/>
              <w:left w:val="nil"/>
              <w:bottom w:val="nil"/>
              <w:right w:val="nil"/>
            </w:tcBorders>
            <w:noWrap/>
            <w:vAlign w:val="bottom"/>
            <w:hideMark/>
          </w:tcPr>
          <w:p w14:paraId="248BCE4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280C72E" w14:textId="77777777" w:rsidTr="009C707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34A77540" w14:textId="3B2502E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1749E893" w14:textId="22F73724" w:rsidR="00FB02C0" w:rsidRPr="00536973" w:rsidRDefault="00FB02C0" w:rsidP="00FB02C0">
            <w:pPr>
              <w:pStyle w:val="NoSpacing"/>
              <w:rPr>
                <w:rFonts w:ascii="Times New Roman" w:hAnsi="Times New Roman" w:cs="Times New Roman"/>
                <w:sz w:val="24"/>
                <w:szCs w:val="24"/>
              </w:rPr>
            </w:pPr>
            <w:r>
              <w:rPr>
                <w:rFonts w:ascii="Garamond" w:hAnsi="Garamond"/>
              </w:rPr>
              <w:t>Unit 9</w:t>
            </w:r>
          </w:p>
        </w:tc>
        <w:tc>
          <w:tcPr>
            <w:tcW w:w="1296" w:type="dxa"/>
            <w:tcBorders>
              <w:top w:val="nil"/>
              <w:left w:val="nil"/>
              <w:bottom w:val="nil"/>
              <w:right w:val="nil"/>
            </w:tcBorders>
            <w:shd w:val="clear" w:color="auto" w:fill="B4C6E7" w:themeFill="accent5" w:themeFillTint="66"/>
            <w:noWrap/>
            <w:vAlign w:val="center"/>
          </w:tcPr>
          <w:p w14:paraId="096C1E75" w14:textId="657BA375"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13D913D2" w14:textId="05776F35"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09DA244D"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0AF5C9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512C5A0" w14:textId="77777777" w:rsidTr="009C707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16608E1" w14:textId="23E27EC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126F5910" w14:textId="1EEABD65" w:rsidR="00FB02C0" w:rsidRPr="00536973" w:rsidRDefault="00FB02C0" w:rsidP="00FB02C0">
            <w:pPr>
              <w:pStyle w:val="NoSpacing"/>
              <w:rPr>
                <w:rFonts w:ascii="Times New Roman" w:hAnsi="Times New Roman" w:cs="Times New Roman"/>
                <w:sz w:val="24"/>
                <w:szCs w:val="24"/>
              </w:rPr>
            </w:pPr>
            <w:r>
              <w:rPr>
                <w:rFonts w:ascii="Garamond" w:hAnsi="Garamond"/>
              </w:rPr>
              <w:t>Unit 10</w:t>
            </w:r>
          </w:p>
        </w:tc>
        <w:tc>
          <w:tcPr>
            <w:tcW w:w="1296" w:type="dxa"/>
            <w:tcBorders>
              <w:top w:val="nil"/>
              <w:left w:val="nil"/>
              <w:bottom w:val="nil"/>
              <w:right w:val="nil"/>
            </w:tcBorders>
            <w:shd w:val="clear" w:color="auto" w:fill="D9E2F3" w:themeFill="accent5" w:themeFillTint="33"/>
            <w:noWrap/>
            <w:vAlign w:val="center"/>
          </w:tcPr>
          <w:p w14:paraId="54B86C9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4229C188"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56F2437D"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5-</w:t>
            </w:r>
            <w:r w:rsidRPr="009E730D">
              <w:rPr>
                <w:rFonts w:ascii="Times New Roman" w:eastAsia="Times New Roman" w:hAnsi="Times New Roman" w:cs="Times New Roman"/>
                <w:b/>
                <w:color w:val="000000"/>
                <w:sz w:val="24"/>
                <w:szCs w:val="24"/>
              </w:rPr>
              <w:t>6</w:t>
            </w:r>
          </w:p>
        </w:tc>
        <w:tc>
          <w:tcPr>
            <w:tcW w:w="986" w:type="dxa"/>
            <w:tcBorders>
              <w:top w:val="nil"/>
              <w:left w:val="nil"/>
              <w:bottom w:val="nil"/>
              <w:right w:val="nil"/>
            </w:tcBorders>
            <w:noWrap/>
            <w:vAlign w:val="bottom"/>
            <w:hideMark/>
          </w:tcPr>
          <w:p w14:paraId="2713FE62"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E99D586" w14:textId="77777777" w:rsidTr="009C707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7C3464A9" w14:textId="2E2CF663"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0106A9EC" w14:textId="0BD4D862" w:rsidR="00FB02C0" w:rsidRPr="00536973" w:rsidRDefault="00FB02C0" w:rsidP="00FB02C0">
            <w:pPr>
              <w:pStyle w:val="NoSpacing"/>
              <w:rPr>
                <w:rFonts w:ascii="Times New Roman" w:hAnsi="Times New Roman" w:cs="Times New Roman"/>
                <w:sz w:val="24"/>
                <w:szCs w:val="24"/>
              </w:rPr>
            </w:pPr>
            <w:r>
              <w:rPr>
                <w:rFonts w:ascii="Garamond" w:hAnsi="Garamond"/>
              </w:rPr>
              <w:t>Unit 11</w:t>
            </w:r>
          </w:p>
        </w:tc>
        <w:tc>
          <w:tcPr>
            <w:tcW w:w="1296" w:type="dxa"/>
            <w:tcBorders>
              <w:top w:val="nil"/>
              <w:left w:val="nil"/>
              <w:bottom w:val="nil"/>
              <w:right w:val="nil"/>
            </w:tcBorders>
            <w:shd w:val="clear" w:color="auto" w:fill="B4C6E7" w:themeFill="accent5" w:themeFillTint="66"/>
            <w:noWrap/>
            <w:vAlign w:val="center"/>
          </w:tcPr>
          <w:p w14:paraId="77B18664"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707DAB5A"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shd w:val="clear" w:color="auto" w:fill="BCD92B"/>
            <w:noWrap/>
            <w:vAlign w:val="bottom"/>
            <w:hideMark/>
          </w:tcPr>
          <w:p w14:paraId="20239F3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19F129D"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B9AEE92" w14:textId="77777777" w:rsidTr="004F39F4">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EA129E8" w14:textId="1C41694F"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57D173E9" w14:textId="6973D658" w:rsidR="00FB02C0" w:rsidRPr="00536973" w:rsidRDefault="00FB02C0" w:rsidP="00FB02C0">
            <w:pPr>
              <w:pStyle w:val="NoSpacing"/>
              <w:rPr>
                <w:rFonts w:ascii="Times New Roman" w:hAnsi="Times New Roman" w:cs="Times New Roman"/>
                <w:sz w:val="24"/>
                <w:szCs w:val="24"/>
              </w:rPr>
            </w:pPr>
            <w:r>
              <w:rPr>
                <w:rFonts w:ascii="Garamond" w:hAnsi="Garamond"/>
              </w:rPr>
              <w:t>Unit 12</w:t>
            </w:r>
          </w:p>
        </w:tc>
        <w:tc>
          <w:tcPr>
            <w:tcW w:w="1296" w:type="dxa"/>
            <w:tcBorders>
              <w:top w:val="nil"/>
              <w:left w:val="nil"/>
              <w:bottom w:val="nil"/>
              <w:right w:val="nil"/>
            </w:tcBorders>
            <w:shd w:val="clear" w:color="auto" w:fill="D9E2F3" w:themeFill="accent5" w:themeFillTint="33"/>
            <w:noWrap/>
            <w:vAlign w:val="bottom"/>
          </w:tcPr>
          <w:p w14:paraId="19588830" w14:textId="0C7DDB19"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D9E2F3" w:themeFill="accent5" w:themeFillTint="33"/>
            <w:noWrap/>
            <w:vAlign w:val="bottom"/>
            <w:hideMark/>
          </w:tcPr>
          <w:p w14:paraId="746D6B68"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BCD92B"/>
            <w:noWrap/>
            <w:vAlign w:val="bottom"/>
            <w:hideMark/>
          </w:tcPr>
          <w:p w14:paraId="24BE6A0C"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7</w:t>
            </w:r>
            <w:r w:rsidRPr="00536973">
              <w:rPr>
                <w:rFonts w:ascii="Times New Roman" w:eastAsia="Times New Roman" w:hAnsi="Times New Roman" w:cs="Times New Roman"/>
                <w:color w:val="000000"/>
                <w:sz w:val="24"/>
                <w:szCs w:val="24"/>
              </w:rPr>
              <w:t>-8</w:t>
            </w:r>
          </w:p>
        </w:tc>
        <w:tc>
          <w:tcPr>
            <w:tcW w:w="986" w:type="dxa"/>
            <w:tcBorders>
              <w:top w:val="nil"/>
              <w:left w:val="nil"/>
              <w:bottom w:val="nil"/>
              <w:right w:val="nil"/>
            </w:tcBorders>
            <w:noWrap/>
            <w:vAlign w:val="bottom"/>
            <w:hideMark/>
          </w:tcPr>
          <w:p w14:paraId="37F70C2D"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9695C1C" w14:textId="77777777" w:rsidTr="004F39F4">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21BF10D0" w14:textId="4E8E835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39F4B0C3" w14:textId="7BFBCA7E" w:rsidR="00FB02C0" w:rsidRPr="00536973" w:rsidRDefault="00FB02C0" w:rsidP="00FB02C0">
            <w:pPr>
              <w:pStyle w:val="NoSpacing"/>
              <w:rPr>
                <w:rFonts w:ascii="Times New Roman" w:hAnsi="Times New Roman" w:cs="Times New Roman"/>
                <w:sz w:val="24"/>
                <w:szCs w:val="24"/>
              </w:rPr>
            </w:pPr>
            <w:r>
              <w:rPr>
                <w:rFonts w:ascii="Garamond" w:hAnsi="Garamond"/>
              </w:rPr>
              <w:t>Unit 13</w:t>
            </w:r>
          </w:p>
        </w:tc>
        <w:tc>
          <w:tcPr>
            <w:tcW w:w="1296" w:type="dxa"/>
            <w:tcBorders>
              <w:top w:val="nil"/>
              <w:left w:val="nil"/>
              <w:bottom w:val="nil"/>
              <w:right w:val="nil"/>
            </w:tcBorders>
            <w:shd w:val="clear" w:color="auto" w:fill="B4C6E7" w:themeFill="accent5" w:themeFillTint="66"/>
            <w:noWrap/>
            <w:vAlign w:val="bottom"/>
          </w:tcPr>
          <w:p w14:paraId="7B2E0154" w14:textId="0025B583"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B4C6E7" w:themeFill="accent5" w:themeFillTint="66"/>
            <w:noWrap/>
            <w:vAlign w:val="bottom"/>
            <w:hideMark/>
          </w:tcPr>
          <w:p w14:paraId="2EF5E136"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29CDAB76"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237955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729C033" w14:textId="77777777" w:rsidTr="009C707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9FF83C7" w14:textId="23D2A1A3"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15</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7A6F2874" w14:textId="3FBD4621" w:rsidR="00FB02C0" w:rsidRPr="00536973" w:rsidRDefault="00FB02C0" w:rsidP="00FB02C0">
            <w:pPr>
              <w:pStyle w:val="NoSpacing"/>
              <w:rPr>
                <w:rFonts w:ascii="Times New Roman" w:hAnsi="Times New Roman" w:cs="Times New Roman"/>
                <w:sz w:val="24"/>
                <w:szCs w:val="24"/>
              </w:rPr>
            </w:pPr>
            <w:r>
              <w:rPr>
                <w:rFonts w:ascii="Garamond" w:hAnsi="Garamond"/>
              </w:rPr>
              <w:t>Unit 14</w:t>
            </w:r>
          </w:p>
        </w:tc>
        <w:tc>
          <w:tcPr>
            <w:tcW w:w="1296" w:type="dxa"/>
            <w:tcBorders>
              <w:top w:val="nil"/>
              <w:left w:val="nil"/>
              <w:bottom w:val="nil"/>
              <w:right w:val="nil"/>
            </w:tcBorders>
            <w:shd w:val="clear" w:color="auto" w:fill="D9E2F3" w:themeFill="accent5" w:themeFillTint="33"/>
            <w:noWrap/>
            <w:vAlign w:val="center"/>
          </w:tcPr>
          <w:p w14:paraId="156FEF11" w14:textId="421E368C"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02331BA6" w14:textId="51F1EBD1"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DB852D1"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7-</w:t>
            </w:r>
            <w:r w:rsidRPr="009E730D">
              <w:rPr>
                <w:rFonts w:ascii="Times New Roman" w:eastAsia="Times New Roman" w:hAnsi="Times New Roman" w:cs="Times New Roman"/>
                <w:b/>
                <w:color w:val="000000"/>
                <w:sz w:val="24"/>
                <w:szCs w:val="24"/>
              </w:rPr>
              <w:t>8</w:t>
            </w:r>
          </w:p>
        </w:tc>
        <w:tc>
          <w:tcPr>
            <w:tcW w:w="986" w:type="dxa"/>
            <w:tcBorders>
              <w:top w:val="nil"/>
              <w:left w:val="nil"/>
              <w:bottom w:val="nil"/>
              <w:right w:val="nil"/>
            </w:tcBorders>
            <w:noWrap/>
            <w:vAlign w:val="bottom"/>
            <w:hideMark/>
          </w:tcPr>
          <w:p w14:paraId="234E1FE1"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6564E35" w14:textId="77777777" w:rsidTr="009C707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7BF269D" w14:textId="17B32452"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16</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2B3936D1" w14:textId="4E850C18" w:rsidR="00FB02C0" w:rsidRPr="00536973" w:rsidRDefault="00FB02C0" w:rsidP="00FB02C0">
            <w:pPr>
              <w:pStyle w:val="NoSpacing"/>
              <w:rPr>
                <w:rFonts w:ascii="Times New Roman" w:hAnsi="Times New Roman" w:cs="Times New Roman"/>
                <w:sz w:val="24"/>
                <w:szCs w:val="24"/>
              </w:rPr>
            </w:pPr>
            <w:r>
              <w:rPr>
                <w:rFonts w:ascii="Garamond" w:hAnsi="Garamond"/>
              </w:rPr>
              <w:t>Unit 15</w:t>
            </w:r>
          </w:p>
        </w:tc>
        <w:tc>
          <w:tcPr>
            <w:tcW w:w="1296" w:type="dxa"/>
            <w:tcBorders>
              <w:top w:val="nil"/>
              <w:left w:val="nil"/>
              <w:bottom w:val="nil"/>
              <w:right w:val="nil"/>
            </w:tcBorders>
            <w:shd w:val="clear" w:color="auto" w:fill="B4C6E7" w:themeFill="accent5" w:themeFillTint="66"/>
            <w:noWrap/>
            <w:vAlign w:val="center"/>
          </w:tcPr>
          <w:p w14:paraId="4CF8CB56" w14:textId="7D43B169"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7F9D9328"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5B235B78"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678E0D5"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471D073" w14:textId="77777777" w:rsidTr="009C707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803006E" w14:textId="36CFC4CF"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76341FC6" w14:textId="260FB6C1" w:rsidR="00FB02C0" w:rsidRPr="00536973" w:rsidRDefault="00FB02C0" w:rsidP="00FB02C0">
            <w:pPr>
              <w:pStyle w:val="NoSpacing"/>
              <w:rPr>
                <w:rFonts w:ascii="Times New Roman" w:hAnsi="Times New Roman" w:cs="Times New Roman"/>
                <w:sz w:val="24"/>
                <w:szCs w:val="24"/>
              </w:rPr>
            </w:pPr>
            <w:r>
              <w:rPr>
                <w:rFonts w:ascii="Garamond" w:hAnsi="Garamond"/>
              </w:rPr>
              <w:t>Unit 16</w:t>
            </w:r>
          </w:p>
        </w:tc>
        <w:tc>
          <w:tcPr>
            <w:tcW w:w="1296" w:type="dxa"/>
            <w:tcBorders>
              <w:top w:val="nil"/>
              <w:left w:val="nil"/>
              <w:bottom w:val="nil"/>
              <w:right w:val="nil"/>
            </w:tcBorders>
            <w:shd w:val="clear" w:color="auto" w:fill="D9E2F3" w:themeFill="accent5" w:themeFillTint="33"/>
            <w:noWrap/>
            <w:vAlign w:val="center"/>
          </w:tcPr>
          <w:p w14:paraId="48B3E863"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38E708BD"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12470E49"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9</w:t>
            </w:r>
            <w:r w:rsidRPr="00536973">
              <w:rPr>
                <w:rFonts w:ascii="Times New Roman" w:eastAsia="Times New Roman" w:hAnsi="Times New Roman" w:cs="Times New Roman"/>
                <w:color w:val="000000"/>
                <w:sz w:val="24"/>
                <w:szCs w:val="24"/>
              </w:rPr>
              <w:t>-10</w:t>
            </w:r>
          </w:p>
        </w:tc>
        <w:tc>
          <w:tcPr>
            <w:tcW w:w="986" w:type="dxa"/>
            <w:tcBorders>
              <w:top w:val="nil"/>
              <w:left w:val="nil"/>
              <w:bottom w:val="nil"/>
              <w:right w:val="nil"/>
            </w:tcBorders>
            <w:noWrap/>
            <w:vAlign w:val="bottom"/>
            <w:hideMark/>
          </w:tcPr>
          <w:p w14:paraId="4AFBAEE8"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CCBBF5E" w14:textId="77777777" w:rsidTr="009C707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D56A146" w14:textId="70952D3A"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4F75B792" w14:textId="41E61037" w:rsidR="00FB02C0" w:rsidRPr="00536973" w:rsidRDefault="00FB02C0" w:rsidP="00FB02C0">
            <w:pPr>
              <w:pStyle w:val="NoSpacing"/>
              <w:rPr>
                <w:rFonts w:ascii="Times New Roman" w:hAnsi="Times New Roman" w:cs="Times New Roman"/>
                <w:sz w:val="24"/>
                <w:szCs w:val="24"/>
              </w:rPr>
            </w:pPr>
            <w:r>
              <w:rPr>
                <w:rFonts w:ascii="Garamond" w:hAnsi="Garamond"/>
              </w:rPr>
              <w:t>Unit 17</w:t>
            </w:r>
          </w:p>
        </w:tc>
        <w:tc>
          <w:tcPr>
            <w:tcW w:w="1296" w:type="dxa"/>
            <w:tcBorders>
              <w:top w:val="nil"/>
              <w:left w:val="nil"/>
              <w:bottom w:val="nil"/>
              <w:right w:val="nil"/>
            </w:tcBorders>
            <w:shd w:val="clear" w:color="auto" w:fill="B4C6E7" w:themeFill="accent5" w:themeFillTint="66"/>
            <w:noWrap/>
            <w:vAlign w:val="center"/>
          </w:tcPr>
          <w:p w14:paraId="72103E44"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7431BBEC"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33034B7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2071E786"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9EA5227" w14:textId="77777777" w:rsidTr="009C707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F796220" w14:textId="1A6A5832"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2EB62B76" w14:textId="5D17FDA2" w:rsidR="00FB02C0" w:rsidRPr="00536973" w:rsidRDefault="00FB02C0" w:rsidP="00FB02C0">
            <w:pPr>
              <w:pStyle w:val="NoSpacing"/>
              <w:rPr>
                <w:rFonts w:ascii="Times New Roman" w:hAnsi="Times New Roman" w:cs="Times New Roman"/>
                <w:sz w:val="24"/>
                <w:szCs w:val="24"/>
              </w:rPr>
            </w:pPr>
            <w:r>
              <w:rPr>
                <w:rFonts w:ascii="Garamond" w:hAnsi="Garamond"/>
              </w:rPr>
              <w:t>Unit 18</w:t>
            </w:r>
          </w:p>
        </w:tc>
        <w:tc>
          <w:tcPr>
            <w:tcW w:w="1296" w:type="dxa"/>
            <w:tcBorders>
              <w:top w:val="nil"/>
              <w:left w:val="nil"/>
              <w:bottom w:val="nil"/>
              <w:right w:val="nil"/>
            </w:tcBorders>
            <w:shd w:val="clear" w:color="auto" w:fill="D9E2F3" w:themeFill="accent5" w:themeFillTint="33"/>
            <w:noWrap/>
            <w:vAlign w:val="center"/>
          </w:tcPr>
          <w:p w14:paraId="1DAE0C6F"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391FCB80"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13CECACA"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9-</w:t>
            </w:r>
            <w:r w:rsidRPr="009E730D">
              <w:rPr>
                <w:rFonts w:ascii="Times New Roman" w:eastAsia="Times New Roman" w:hAnsi="Times New Roman" w:cs="Times New Roman"/>
                <w:b/>
                <w:color w:val="000000"/>
                <w:sz w:val="24"/>
                <w:szCs w:val="24"/>
              </w:rPr>
              <w:t>10</w:t>
            </w:r>
          </w:p>
        </w:tc>
        <w:tc>
          <w:tcPr>
            <w:tcW w:w="986" w:type="dxa"/>
            <w:tcBorders>
              <w:top w:val="nil"/>
              <w:left w:val="nil"/>
              <w:bottom w:val="nil"/>
              <w:right w:val="nil"/>
            </w:tcBorders>
            <w:noWrap/>
            <w:vAlign w:val="bottom"/>
            <w:hideMark/>
          </w:tcPr>
          <w:p w14:paraId="7F466053"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14E2063" w14:textId="77777777" w:rsidTr="009C707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3D5E81B4" w14:textId="0A9B21A2"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6DA2A091" w14:textId="6DFF2C7F" w:rsidR="00FB02C0" w:rsidRPr="00536973" w:rsidRDefault="00FB02C0" w:rsidP="00FB02C0">
            <w:pPr>
              <w:pStyle w:val="NoSpacing"/>
              <w:rPr>
                <w:rFonts w:ascii="Times New Roman" w:hAnsi="Times New Roman" w:cs="Times New Roman"/>
                <w:sz w:val="24"/>
                <w:szCs w:val="24"/>
              </w:rPr>
            </w:pPr>
            <w:r>
              <w:rPr>
                <w:rFonts w:ascii="Garamond" w:hAnsi="Garamond"/>
              </w:rPr>
              <w:t>Unit 19</w:t>
            </w:r>
          </w:p>
        </w:tc>
        <w:tc>
          <w:tcPr>
            <w:tcW w:w="1296" w:type="dxa"/>
            <w:tcBorders>
              <w:top w:val="nil"/>
              <w:left w:val="nil"/>
              <w:bottom w:val="nil"/>
              <w:right w:val="nil"/>
            </w:tcBorders>
            <w:shd w:val="clear" w:color="auto" w:fill="B4C6E7" w:themeFill="accent5" w:themeFillTint="66"/>
            <w:noWrap/>
            <w:vAlign w:val="center"/>
          </w:tcPr>
          <w:p w14:paraId="12F6D423"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22350720"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675F2A3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48E481A3"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2EBEE65" w14:textId="77777777" w:rsidTr="009C707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D3D2519" w14:textId="4A2FE175"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1DC4ED3A" w14:textId="709AB6AC" w:rsidR="00FB02C0" w:rsidRPr="00536973" w:rsidRDefault="00FB02C0" w:rsidP="00FB02C0">
            <w:pPr>
              <w:pStyle w:val="NoSpacing"/>
              <w:rPr>
                <w:rFonts w:ascii="Times New Roman" w:hAnsi="Times New Roman" w:cs="Times New Roman"/>
                <w:sz w:val="24"/>
                <w:szCs w:val="24"/>
              </w:rPr>
            </w:pPr>
            <w:r>
              <w:rPr>
                <w:rFonts w:ascii="Garamond" w:hAnsi="Garamond"/>
              </w:rPr>
              <w:t>Unit 20</w:t>
            </w:r>
          </w:p>
        </w:tc>
        <w:tc>
          <w:tcPr>
            <w:tcW w:w="1296" w:type="dxa"/>
            <w:tcBorders>
              <w:top w:val="nil"/>
              <w:left w:val="nil"/>
              <w:bottom w:val="nil"/>
              <w:right w:val="nil"/>
            </w:tcBorders>
            <w:shd w:val="clear" w:color="auto" w:fill="D9E2F3" w:themeFill="accent5" w:themeFillTint="33"/>
            <w:noWrap/>
            <w:vAlign w:val="center"/>
          </w:tcPr>
          <w:p w14:paraId="26CD9171" w14:textId="1CACBCD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37516332" w14:textId="48F0872B"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48574DC4"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11</w:t>
            </w:r>
            <w:r w:rsidRPr="00536973">
              <w:rPr>
                <w:rFonts w:ascii="Times New Roman" w:eastAsia="Times New Roman" w:hAnsi="Times New Roman" w:cs="Times New Roman"/>
                <w:color w:val="000000"/>
                <w:sz w:val="24"/>
                <w:szCs w:val="24"/>
              </w:rPr>
              <w:t>-12</w:t>
            </w:r>
          </w:p>
        </w:tc>
        <w:tc>
          <w:tcPr>
            <w:tcW w:w="986" w:type="dxa"/>
            <w:tcBorders>
              <w:top w:val="nil"/>
              <w:left w:val="nil"/>
              <w:bottom w:val="nil"/>
              <w:right w:val="nil"/>
            </w:tcBorders>
            <w:noWrap/>
            <w:vAlign w:val="bottom"/>
            <w:hideMark/>
          </w:tcPr>
          <w:p w14:paraId="584F3D35"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3C3CB08" w14:textId="77777777" w:rsidTr="009C707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0259838" w14:textId="21F16E4B"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1D4D7C2E" w14:textId="7C701D21" w:rsidR="00FB02C0" w:rsidRPr="00536973" w:rsidRDefault="00FB02C0" w:rsidP="00FB02C0">
            <w:pPr>
              <w:pStyle w:val="NoSpacing"/>
              <w:rPr>
                <w:rFonts w:ascii="Times New Roman" w:hAnsi="Times New Roman" w:cs="Times New Roman"/>
                <w:sz w:val="24"/>
                <w:szCs w:val="24"/>
              </w:rPr>
            </w:pPr>
            <w:r>
              <w:rPr>
                <w:rFonts w:ascii="Garamond" w:hAnsi="Garamond"/>
              </w:rPr>
              <w:t>Unit 21</w:t>
            </w:r>
          </w:p>
        </w:tc>
        <w:tc>
          <w:tcPr>
            <w:tcW w:w="1296" w:type="dxa"/>
            <w:tcBorders>
              <w:top w:val="nil"/>
              <w:left w:val="nil"/>
              <w:bottom w:val="nil"/>
              <w:right w:val="nil"/>
            </w:tcBorders>
            <w:shd w:val="clear" w:color="auto" w:fill="B4C6E7" w:themeFill="accent5" w:themeFillTint="66"/>
            <w:noWrap/>
            <w:vAlign w:val="center"/>
          </w:tcPr>
          <w:p w14:paraId="40A1B066"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15F92208"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19B52B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EC20198"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637A501" w14:textId="77777777" w:rsidTr="009C707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950CF31" w14:textId="334602F8"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3C296A1C" w14:textId="54D572CF" w:rsidR="00FB02C0" w:rsidRPr="00536973" w:rsidRDefault="00FB02C0" w:rsidP="00FB02C0">
            <w:pPr>
              <w:pStyle w:val="NoSpacing"/>
              <w:rPr>
                <w:rFonts w:ascii="Times New Roman" w:hAnsi="Times New Roman" w:cs="Times New Roman"/>
                <w:sz w:val="24"/>
                <w:szCs w:val="24"/>
              </w:rPr>
            </w:pPr>
            <w:r>
              <w:rPr>
                <w:rFonts w:ascii="Garamond" w:hAnsi="Garamond"/>
              </w:rPr>
              <w:t>Unit 22</w:t>
            </w:r>
          </w:p>
        </w:tc>
        <w:tc>
          <w:tcPr>
            <w:tcW w:w="1296" w:type="dxa"/>
            <w:tcBorders>
              <w:top w:val="nil"/>
              <w:left w:val="nil"/>
              <w:bottom w:val="nil"/>
              <w:right w:val="nil"/>
            </w:tcBorders>
            <w:shd w:val="clear" w:color="auto" w:fill="D9E2F3" w:themeFill="accent5" w:themeFillTint="33"/>
            <w:noWrap/>
            <w:vAlign w:val="center"/>
          </w:tcPr>
          <w:p w14:paraId="1BD88FD0"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5E11D7A8"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6D8B319A"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11-</w:t>
            </w:r>
            <w:r w:rsidRPr="009E730D">
              <w:rPr>
                <w:rFonts w:ascii="Times New Roman" w:eastAsia="Times New Roman" w:hAnsi="Times New Roman" w:cs="Times New Roman"/>
                <w:b/>
                <w:color w:val="000000"/>
                <w:sz w:val="24"/>
                <w:szCs w:val="24"/>
              </w:rPr>
              <w:t>12</w:t>
            </w:r>
          </w:p>
        </w:tc>
        <w:tc>
          <w:tcPr>
            <w:tcW w:w="986" w:type="dxa"/>
            <w:tcBorders>
              <w:top w:val="nil"/>
              <w:left w:val="nil"/>
              <w:bottom w:val="nil"/>
              <w:right w:val="nil"/>
            </w:tcBorders>
            <w:noWrap/>
            <w:vAlign w:val="bottom"/>
            <w:hideMark/>
          </w:tcPr>
          <w:p w14:paraId="0FFADE87"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2936C71" w14:textId="77777777" w:rsidTr="009C707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3FC1E789" w14:textId="3F8D6BA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0CDC5A40" w14:textId="1505DBB6" w:rsidR="00FB02C0" w:rsidRPr="00536973" w:rsidRDefault="00FB02C0" w:rsidP="00FB02C0">
            <w:pPr>
              <w:pStyle w:val="NoSpacing"/>
              <w:rPr>
                <w:rFonts w:ascii="Times New Roman" w:hAnsi="Times New Roman" w:cs="Times New Roman"/>
                <w:sz w:val="24"/>
                <w:szCs w:val="24"/>
              </w:rPr>
            </w:pPr>
            <w:r>
              <w:rPr>
                <w:rFonts w:ascii="Garamond" w:hAnsi="Garamond"/>
              </w:rPr>
              <w:t>Unit 23</w:t>
            </w:r>
          </w:p>
        </w:tc>
        <w:tc>
          <w:tcPr>
            <w:tcW w:w="1296" w:type="dxa"/>
            <w:tcBorders>
              <w:top w:val="nil"/>
              <w:left w:val="nil"/>
              <w:bottom w:val="nil"/>
              <w:right w:val="nil"/>
            </w:tcBorders>
            <w:shd w:val="clear" w:color="auto" w:fill="B4C6E7" w:themeFill="accent5" w:themeFillTint="66"/>
            <w:noWrap/>
            <w:vAlign w:val="center"/>
          </w:tcPr>
          <w:p w14:paraId="7C7EF6C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2DCF2776"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tcPr>
          <w:p w14:paraId="7F299F9F"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7ADD9B15"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E6250BD" w14:textId="77777777" w:rsidTr="009C7071">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CB3EF9D" w14:textId="22DB2A6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26</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6DFC153A" w14:textId="13FF29DA" w:rsidR="00FB02C0" w:rsidRPr="00536973" w:rsidRDefault="00FB02C0" w:rsidP="00FB02C0">
            <w:pPr>
              <w:pStyle w:val="NoSpacing"/>
              <w:rPr>
                <w:rFonts w:ascii="Times New Roman" w:hAnsi="Times New Roman" w:cs="Times New Roman"/>
                <w:sz w:val="24"/>
                <w:szCs w:val="24"/>
              </w:rPr>
            </w:pPr>
            <w:r>
              <w:rPr>
                <w:rFonts w:ascii="Garamond" w:hAnsi="Garamond"/>
              </w:rPr>
              <w:t>Unit 24</w:t>
            </w:r>
          </w:p>
        </w:tc>
        <w:tc>
          <w:tcPr>
            <w:tcW w:w="1296" w:type="dxa"/>
            <w:tcBorders>
              <w:top w:val="nil"/>
              <w:left w:val="nil"/>
              <w:bottom w:val="nil"/>
              <w:right w:val="nil"/>
            </w:tcBorders>
            <w:shd w:val="clear" w:color="auto" w:fill="D9E2F3" w:themeFill="accent5" w:themeFillTint="33"/>
            <w:noWrap/>
            <w:vAlign w:val="center"/>
          </w:tcPr>
          <w:p w14:paraId="7AC73EF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48C67A8B"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0157FBFE"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276AFC6B"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96D515B" w14:textId="77777777" w:rsidTr="009C707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2CC04D06" w14:textId="65FD837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27</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68579F9E" w14:textId="5F5BD27E" w:rsidR="00FB02C0" w:rsidRPr="00536973" w:rsidRDefault="00FB02C0" w:rsidP="00FB02C0">
            <w:pPr>
              <w:pStyle w:val="NoSpacing"/>
              <w:rPr>
                <w:rFonts w:ascii="Times New Roman" w:hAnsi="Times New Roman" w:cs="Times New Roman"/>
                <w:sz w:val="24"/>
                <w:szCs w:val="24"/>
              </w:rPr>
            </w:pPr>
            <w:r>
              <w:rPr>
                <w:rFonts w:ascii="Garamond" w:hAnsi="Garamond"/>
              </w:rPr>
              <w:t>Unit 25</w:t>
            </w:r>
          </w:p>
        </w:tc>
        <w:tc>
          <w:tcPr>
            <w:tcW w:w="1296" w:type="dxa"/>
            <w:tcBorders>
              <w:top w:val="nil"/>
              <w:left w:val="nil"/>
              <w:bottom w:val="nil"/>
              <w:right w:val="nil"/>
            </w:tcBorders>
            <w:shd w:val="clear" w:color="auto" w:fill="B4C6E7" w:themeFill="accent5" w:themeFillTint="66"/>
            <w:noWrap/>
            <w:vAlign w:val="center"/>
          </w:tcPr>
          <w:p w14:paraId="04935255" w14:textId="1A61E87C"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22CA49DE"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45808BF6"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6F862CB0"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779B53BC" w14:textId="77777777" w:rsidTr="009C7071">
        <w:trPr>
          <w:trHeight w:val="310"/>
        </w:trPr>
        <w:tc>
          <w:tcPr>
            <w:tcW w:w="980" w:type="dxa"/>
            <w:tcBorders>
              <w:top w:val="nil"/>
              <w:left w:val="single" w:sz="8" w:space="0" w:color="auto"/>
              <w:bottom w:val="nil"/>
              <w:right w:val="nil"/>
            </w:tcBorders>
            <w:shd w:val="clear" w:color="auto" w:fill="D9E2F3" w:themeFill="accent5" w:themeFillTint="33"/>
            <w:noWrap/>
            <w:vAlign w:val="center"/>
            <w:hideMark/>
          </w:tcPr>
          <w:p w14:paraId="41D6B573" w14:textId="060A419F"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28</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64FBC8C1" w14:textId="30A31E87" w:rsidR="00FB02C0" w:rsidRPr="00536973" w:rsidRDefault="00FB02C0" w:rsidP="00FB02C0">
            <w:pPr>
              <w:pStyle w:val="NoSpacing"/>
              <w:rPr>
                <w:rFonts w:ascii="Times New Roman" w:hAnsi="Times New Roman" w:cs="Times New Roman"/>
                <w:sz w:val="24"/>
                <w:szCs w:val="24"/>
              </w:rPr>
            </w:pPr>
            <w:r>
              <w:rPr>
                <w:rFonts w:ascii="Garamond" w:hAnsi="Garamond"/>
              </w:rPr>
              <w:t>Unit 26</w:t>
            </w:r>
          </w:p>
        </w:tc>
        <w:tc>
          <w:tcPr>
            <w:tcW w:w="1296" w:type="dxa"/>
            <w:tcBorders>
              <w:top w:val="nil"/>
              <w:left w:val="nil"/>
              <w:bottom w:val="nil"/>
              <w:right w:val="nil"/>
            </w:tcBorders>
            <w:shd w:val="clear" w:color="auto" w:fill="D9E2F3" w:themeFill="accent5" w:themeFillTint="33"/>
            <w:noWrap/>
            <w:vAlign w:val="center"/>
          </w:tcPr>
          <w:p w14:paraId="2A5174FF" w14:textId="3435153F"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12022F29"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78D7E72C" w14:textId="77777777" w:rsidR="00FB02C0" w:rsidRPr="00536973" w:rsidRDefault="00FB02C0" w:rsidP="00FB02C0">
            <w:pPr>
              <w:pStyle w:val="NoSpacing"/>
              <w:rPr>
                <w:rFonts w:ascii="Times New Roman" w:eastAsia="Times New Roman" w:hAnsi="Times New Roman" w:cs="Times New Roman"/>
                <w:b/>
                <w:bCs/>
                <w:color w:val="000000"/>
                <w:sz w:val="24"/>
                <w:szCs w:val="24"/>
              </w:rPr>
            </w:pPr>
            <w:r w:rsidRPr="00536973">
              <w:rPr>
                <w:rFonts w:ascii="Times New Roman" w:eastAsia="Times New Roman" w:hAnsi="Times New Roman" w:cs="Times New Roman"/>
                <w:b/>
                <w:bCs/>
                <w:color w:val="000000"/>
                <w:sz w:val="24"/>
                <w:szCs w:val="24"/>
              </w:rPr>
              <w:t>Key</w:t>
            </w:r>
          </w:p>
        </w:tc>
        <w:tc>
          <w:tcPr>
            <w:tcW w:w="986" w:type="dxa"/>
            <w:tcBorders>
              <w:top w:val="nil"/>
              <w:left w:val="nil"/>
              <w:bottom w:val="nil"/>
              <w:right w:val="nil"/>
            </w:tcBorders>
            <w:noWrap/>
            <w:vAlign w:val="bottom"/>
            <w:hideMark/>
          </w:tcPr>
          <w:p w14:paraId="0DCC746E" w14:textId="77777777" w:rsidR="00FB02C0" w:rsidRPr="00536973" w:rsidRDefault="00FB02C0" w:rsidP="00FB02C0">
            <w:pPr>
              <w:pStyle w:val="NoSpacing"/>
              <w:rPr>
                <w:rFonts w:ascii="Times New Roman" w:eastAsia="Times New Roman" w:hAnsi="Times New Roman" w:cs="Times New Roman"/>
                <w:b/>
                <w:bCs/>
                <w:color w:val="000000"/>
                <w:sz w:val="24"/>
                <w:szCs w:val="24"/>
              </w:rPr>
            </w:pPr>
          </w:p>
        </w:tc>
      </w:tr>
      <w:tr w:rsidR="00FB02C0" w:rsidRPr="00536973" w14:paraId="7D78CF2C" w14:textId="77777777" w:rsidTr="009C7071">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1CE840D8" w14:textId="59A67859" w:rsidR="00FB02C0" w:rsidRPr="00536973" w:rsidRDefault="00FB02C0" w:rsidP="00FB02C0">
            <w:pPr>
              <w:pStyle w:val="NoSpacing"/>
              <w:rPr>
                <w:rFonts w:ascii="Times New Roman" w:hAnsi="Times New Roman" w:cs="Times New Roman"/>
                <w:sz w:val="24"/>
                <w:szCs w:val="24"/>
              </w:rPr>
            </w:pPr>
            <w:r>
              <w:rPr>
                <w:rFonts w:ascii="Garamond" w:hAnsi="Garamond"/>
              </w:rPr>
              <w:t>Day 29</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150C6787" w14:textId="2ADA7C73" w:rsidR="00FB02C0" w:rsidRPr="00536973" w:rsidRDefault="00FB02C0" w:rsidP="00FB02C0">
            <w:pPr>
              <w:pStyle w:val="NoSpacing"/>
              <w:rPr>
                <w:rFonts w:ascii="Times New Roman" w:hAnsi="Times New Roman" w:cs="Times New Roman"/>
                <w:sz w:val="24"/>
                <w:szCs w:val="24"/>
              </w:rPr>
            </w:pPr>
            <w:r>
              <w:rPr>
                <w:rFonts w:ascii="Garamond" w:hAnsi="Garamond"/>
              </w:rPr>
              <w:t>Unit 27</w:t>
            </w:r>
          </w:p>
        </w:tc>
        <w:tc>
          <w:tcPr>
            <w:tcW w:w="1296" w:type="dxa"/>
            <w:tcBorders>
              <w:top w:val="nil"/>
              <w:left w:val="nil"/>
              <w:bottom w:val="nil"/>
              <w:right w:val="nil"/>
            </w:tcBorders>
            <w:shd w:val="clear" w:color="auto" w:fill="B4C6E7" w:themeFill="accent5" w:themeFillTint="66"/>
            <w:noWrap/>
            <w:vAlign w:val="center"/>
          </w:tcPr>
          <w:p w14:paraId="17EC5D58" w14:textId="177AF221"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61C5AE64" w14:textId="4E7E5915"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77C01FB8" w14:textId="7343E8F2" w:rsidR="00FB02C0" w:rsidRPr="00536973" w:rsidRDefault="00FB02C0" w:rsidP="00FB02C0">
            <w:pPr>
              <w:pStyle w:val="NoSpacing"/>
              <w:rPr>
                <w:rFonts w:ascii="Times New Roman" w:hAnsi="Times New Roman" w:cs="Times New Roman"/>
                <w:sz w:val="24"/>
                <w:szCs w:val="24"/>
              </w:rPr>
            </w:pPr>
            <w:r w:rsidRPr="00536973">
              <w:rPr>
                <w:rFonts w:ascii="Times New Roman" w:eastAsia="Times New Roman" w:hAnsi="Times New Roman" w:cs="Times New Roman"/>
                <w:color w:val="000000"/>
                <w:sz w:val="24"/>
                <w:szCs w:val="24"/>
              </w:rPr>
              <w:t>ABNE (absent not ex</w:t>
            </w:r>
            <w:r>
              <w:rPr>
                <w:rFonts w:ascii="Times New Roman" w:eastAsia="Times New Roman" w:hAnsi="Times New Roman" w:cs="Times New Roman"/>
                <w:color w:val="000000"/>
                <w:sz w:val="24"/>
                <w:szCs w:val="24"/>
              </w:rPr>
              <w:t>.</w:t>
            </w:r>
            <w:r w:rsidRPr="00536973">
              <w:rPr>
                <w:rFonts w:ascii="Times New Roman" w:eastAsia="Times New Roman" w:hAnsi="Times New Roman" w:cs="Times New Roman"/>
                <w:color w:val="000000"/>
                <w:sz w:val="24"/>
                <w:szCs w:val="24"/>
              </w:rPr>
              <w:t>)</w:t>
            </w:r>
          </w:p>
        </w:tc>
        <w:tc>
          <w:tcPr>
            <w:tcW w:w="986" w:type="dxa"/>
            <w:tcBorders>
              <w:top w:val="nil"/>
              <w:left w:val="nil"/>
              <w:bottom w:val="nil"/>
              <w:right w:val="nil"/>
            </w:tcBorders>
            <w:noWrap/>
            <w:vAlign w:val="bottom"/>
            <w:hideMark/>
          </w:tcPr>
          <w:p w14:paraId="208DDD8B"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73A33F5F" w14:textId="77777777" w:rsidTr="00DC046B">
        <w:trPr>
          <w:trHeight w:val="100"/>
        </w:trPr>
        <w:tc>
          <w:tcPr>
            <w:tcW w:w="980" w:type="dxa"/>
            <w:tcBorders>
              <w:top w:val="nil"/>
              <w:left w:val="single" w:sz="8" w:space="0" w:color="auto"/>
              <w:right w:val="nil"/>
            </w:tcBorders>
            <w:shd w:val="clear" w:color="auto" w:fill="D9E2F3" w:themeFill="accent5" w:themeFillTint="33"/>
            <w:noWrap/>
            <w:vAlign w:val="center"/>
            <w:hideMark/>
          </w:tcPr>
          <w:p w14:paraId="1EB0B53C" w14:textId="5FA9E5B6"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30</w:t>
            </w:r>
          </w:p>
        </w:tc>
        <w:tc>
          <w:tcPr>
            <w:tcW w:w="2250" w:type="dxa"/>
            <w:tcBorders>
              <w:top w:val="nil"/>
              <w:left w:val="single" w:sz="8" w:space="0" w:color="auto"/>
              <w:right w:val="single" w:sz="8" w:space="0" w:color="auto"/>
            </w:tcBorders>
            <w:shd w:val="clear" w:color="auto" w:fill="D9E2F3" w:themeFill="accent5" w:themeFillTint="33"/>
            <w:noWrap/>
            <w:vAlign w:val="center"/>
            <w:hideMark/>
          </w:tcPr>
          <w:p w14:paraId="7C258826" w14:textId="56277265" w:rsidR="00FB02C0" w:rsidRPr="00536973" w:rsidRDefault="00FB02C0" w:rsidP="00FB02C0">
            <w:pPr>
              <w:pStyle w:val="NoSpacing"/>
              <w:rPr>
                <w:rFonts w:ascii="Times New Roman" w:hAnsi="Times New Roman" w:cs="Times New Roman"/>
                <w:sz w:val="24"/>
                <w:szCs w:val="24"/>
              </w:rPr>
            </w:pPr>
            <w:r>
              <w:rPr>
                <w:rFonts w:ascii="Garamond" w:hAnsi="Garamond"/>
              </w:rPr>
              <w:t>Unit 28</w:t>
            </w:r>
          </w:p>
        </w:tc>
        <w:tc>
          <w:tcPr>
            <w:tcW w:w="1296" w:type="dxa"/>
            <w:tcBorders>
              <w:top w:val="nil"/>
              <w:left w:val="nil"/>
              <w:right w:val="nil"/>
            </w:tcBorders>
            <w:shd w:val="clear" w:color="auto" w:fill="D9E2F3" w:themeFill="accent5" w:themeFillTint="33"/>
            <w:noWrap/>
            <w:vAlign w:val="bottom"/>
            <w:hideMark/>
          </w:tcPr>
          <w:p w14:paraId="46E5135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8:</w:t>
            </w:r>
          </w:p>
        </w:tc>
        <w:tc>
          <w:tcPr>
            <w:tcW w:w="1404" w:type="dxa"/>
            <w:tcBorders>
              <w:top w:val="nil"/>
              <w:left w:val="single" w:sz="8" w:space="0" w:color="auto"/>
              <w:right w:val="single" w:sz="8" w:space="0" w:color="auto"/>
            </w:tcBorders>
            <w:shd w:val="clear" w:color="auto" w:fill="D9E2F3" w:themeFill="accent5" w:themeFillTint="33"/>
            <w:noWrap/>
            <w:vAlign w:val="bottom"/>
            <w:hideMark/>
          </w:tcPr>
          <w:p w14:paraId="5D23BC0F" w14:textId="77777777" w:rsidR="00FB02C0" w:rsidRPr="00536973" w:rsidRDefault="00FB02C0" w:rsidP="00FB02C0">
            <w:pPr>
              <w:pStyle w:val="NoSpacing"/>
              <w:rPr>
                <w:rFonts w:ascii="Times New Roman" w:hAnsi="Times New Roman" w:cs="Times New Roman"/>
                <w:sz w:val="24"/>
                <w:szCs w:val="24"/>
              </w:rPr>
            </w:pPr>
          </w:p>
        </w:tc>
        <w:tc>
          <w:tcPr>
            <w:tcW w:w="3411" w:type="dxa"/>
            <w:gridSpan w:val="2"/>
            <w:tcBorders>
              <w:top w:val="nil"/>
              <w:left w:val="nil"/>
              <w:bottom w:val="nil"/>
              <w:right w:val="nil"/>
            </w:tcBorders>
            <w:noWrap/>
            <w:vAlign w:val="center"/>
            <w:hideMark/>
          </w:tcPr>
          <w:p w14:paraId="3EF261EB" w14:textId="06BC4BD2"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ABE (absent excused)</w:t>
            </w:r>
          </w:p>
        </w:tc>
      </w:tr>
      <w:tr w:rsidR="00FB02C0" w:rsidRPr="00536973" w14:paraId="6E58830F" w14:textId="77777777" w:rsidTr="00DC046B">
        <w:trPr>
          <w:trHeight w:val="310"/>
        </w:trPr>
        <w:tc>
          <w:tcPr>
            <w:tcW w:w="980" w:type="dxa"/>
            <w:tcBorders>
              <w:top w:val="nil"/>
              <w:left w:val="single" w:sz="8" w:space="0" w:color="auto"/>
              <w:bottom w:val="single" w:sz="4" w:space="0" w:color="auto"/>
              <w:right w:val="nil"/>
            </w:tcBorders>
            <w:shd w:val="clear" w:color="auto" w:fill="B4C6E7" w:themeFill="accent5" w:themeFillTint="66"/>
            <w:noWrap/>
            <w:vAlign w:val="center"/>
            <w:hideMark/>
          </w:tcPr>
          <w:p w14:paraId="58C318E5" w14:textId="6EEFF467"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31</w:t>
            </w:r>
          </w:p>
        </w:tc>
        <w:tc>
          <w:tcPr>
            <w:tcW w:w="2250" w:type="dxa"/>
            <w:tcBorders>
              <w:top w:val="nil"/>
              <w:left w:val="single" w:sz="8" w:space="0" w:color="auto"/>
              <w:bottom w:val="single" w:sz="4" w:space="0" w:color="auto"/>
              <w:right w:val="single" w:sz="8" w:space="0" w:color="auto"/>
            </w:tcBorders>
            <w:shd w:val="clear" w:color="auto" w:fill="B4C6E7" w:themeFill="accent5" w:themeFillTint="66"/>
            <w:noWrap/>
            <w:vAlign w:val="center"/>
            <w:hideMark/>
          </w:tcPr>
          <w:p w14:paraId="4F9EECEC" w14:textId="77643033" w:rsidR="00FB02C0" w:rsidRPr="00536973" w:rsidRDefault="00FB02C0" w:rsidP="00FB02C0">
            <w:pPr>
              <w:pStyle w:val="NoSpacing"/>
              <w:rPr>
                <w:rFonts w:ascii="Times New Roman" w:hAnsi="Times New Roman" w:cs="Times New Roman"/>
                <w:sz w:val="24"/>
                <w:szCs w:val="24"/>
              </w:rPr>
            </w:pPr>
            <w:r>
              <w:rPr>
                <w:rFonts w:ascii="Garamond" w:hAnsi="Garamond"/>
              </w:rPr>
              <w:t>Reading Assignment</w:t>
            </w:r>
          </w:p>
        </w:tc>
        <w:tc>
          <w:tcPr>
            <w:tcW w:w="1296" w:type="dxa"/>
            <w:tcBorders>
              <w:top w:val="nil"/>
              <w:left w:val="nil"/>
              <w:bottom w:val="single" w:sz="4" w:space="0" w:color="auto"/>
              <w:right w:val="nil"/>
            </w:tcBorders>
            <w:shd w:val="clear" w:color="auto" w:fill="B4C6E7" w:themeFill="accent5" w:themeFillTint="66"/>
            <w:noWrap/>
            <w:vAlign w:val="bottom"/>
            <w:hideMark/>
          </w:tcPr>
          <w:p w14:paraId="1EF3EA8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nil"/>
              <w:left w:val="single" w:sz="8" w:space="0" w:color="auto"/>
              <w:bottom w:val="single" w:sz="4" w:space="0" w:color="auto"/>
              <w:right w:val="single" w:sz="8" w:space="0" w:color="auto"/>
            </w:tcBorders>
            <w:shd w:val="clear" w:color="auto" w:fill="B4C6E7" w:themeFill="accent5" w:themeFillTint="66"/>
            <w:noWrap/>
            <w:vAlign w:val="bottom"/>
            <w:hideMark/>
          </w:tcPr>
          <w:p w14:paraId="0E784FBA"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38974586" w14:textId="48806D63"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T (tardy)</w:t>
            </w:r>
          </w:p>
        </w:tc>
        <w:tc>
          <w:tcPr>
            <w:tcW w:w="986" w:type="dxa"/>
            <w:tcBorders>
              <w:top w:val="nil"/>
              <w:left w:val="nil"/>
              <w:bottom w:val="nil"/>
              <w:right w:val="nil"/>
            </w:tcBorders>
            <w:noWrap/>
            <w:vAlign w:val="bottom"/>
            <w:hideMark/>
          </w:tcPr>
          <w:p w14:paraId="1E52ECF0"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bl>
    <w:p w14:paraId="398B97A4" w14:textId="77777777" w:rsidR="008B58FB" w:rsidRDefault="008B58FB" w:rsidP="008B58FB">
      <w:pPr>
        <w:pStyle w:val="NoSpacing"/>
        <w:outlineLvl w:val="0"/>
        <w:rPr>
          <w:rFonts w:ascii="Times New Roman" w:hAnsi="Times New Roman" w:cs="Times New Roman"/>
          <w:sz w:val="24"/>
          <w:szCs w:val="24"/>
        </w:rPr>
      </w:pPr>
    </w:p>
    <w:p w14:paraId="3B454D37" w14:textId="77777777" w:rsidR="008B58FB" w:rsidRDefault="008B58FB" w:rsidP="008B58FB">
      <w:pPr>
        <w:pStyle w:val="NoSpacing"/>
        <w:outlineLvl w:val="0"/>
        <w:rPr>
          <w:rFonts w:ascii="Times New Roman" w:hAnsi="Times New Roman" w:cs="Times New Roman"/>
          <w:sz w:val="24"/>
          <w:szCs w:val="24"/>
        </w:rPr>
      </w:pPr>
    </w:p>
    <w:p w14:paraId="6CAFFA44" w14:textId="77777777" w:rsidR="008B58FB" w:rsidRDefault="008B58FB" w:rsidP="008B58FB">
      <w:pPr>
        <w:pStyle w:val="NoSpacing"/>
        <w:outlineLvl w:val="0"/>
        <w:rPr>
          <w:rFonts w:ascii="Times New Roman" w:hAnsi="Times New Roman" w:cs="Times New Roman"/>
          <w:sz w:val="24"/>
          <w:szCs w:val="24"/>
        </w:rPr>
      </w:pPr>
    </w:p>
    <w:p w14:paraId="3620E0E4" w14:textId="77777777" w:rsidR="008B58FB" w:rsidRDefault="008B58FB" w:rsidP="008B58FB">
      <w:pPr>
        <w:pStyle w:val="NoSpacing"/>
        <w:outlineLvl w:val="0"/>
        <w:rPr>
          <w:rFonts w:ascii="Times New Roman" w:hAnsi="Times New Roman" w:cs="Times New Roman"/>
          <w:sz w:val="24"/>
          <w:szCs w:val="24"/>
        </w:rPr>
      </w:pPr>
    </w:p>
    <w:p w14:paraId="26604ABE" w14:textId="77777777" w:rsidR="008B58FB" w:rsidRDefault="008B58FB" w:rsidP="008B58FB">
      <w:pPr>
        <w:pStyle w:val="NoSpacing"/>
        <w:outlineLvl w:val="0"/>
        <w:rPr>
          <w:rFonts w:ascii="Times New Roman" w:hAnsi="Times New Roman" w:cs="Times New Roman"/>
          <w:sz w:val="24"/>
          <w:szCs w:val="24"/>
        </w:rPr>
      </w:pPr>
    </w:p>
    <w:p w14:paraId="5720328A" w14:textId="77777777" w:rsidR="008B58FB" w:rsidRDefault="008B58FB" w:rsidP="008B58FB">
      <w:pPr>
        <w:pStyle w:val="NoSpacing"/>
        <w:outlineLvl w:val="0"/>
        <w:rPr>
          <w:rFonts w:ascii="Times New Roman" w:hAnsi="Times New Roman" w:cs="Times New Roman"/>
          <w:sz w:val="24"/>
          <w:szCs w:val="24"/>
        </w:rPr>
      </w:pPr>
    </w:p>
    <w:p w14:paraId="093FB7F8" w14:textId="77777777" w:rsidR="008B58FB" w:rsidRDefault="008B58FB" w:rsidP="008B58FB">
      <w:pPr>
        <w:pStyle w:val="NoSpacing"/>
        <w:outlineLvl w:val="0"/>
        <w:rPr>
          <w:rFonts w:ascii="Times New Roman" w:hAnsi="Times New Roman" w:cs="Times New Roman"/>
          <w:sz w:val="24"/>
          <w:szCs w:val="24"/>
        </w:rPr>
      </w:pPr>
    </w:p>
    <w:p w14:paraId="6C8164C8" w14:textId="77777777" w:rsidR="008B58FB" w:rsidRDefault="008B58FB" w:rsidP="008B58FB">
      <w:pPr>
        <w:pStyle w:val="NoSpacing"/>
        <w:outlineLvl w:val="0"/>
        <w:rPr>
          <w:rFonts w:ascii="Times New Roman" w:hAnsi="Times New Roman" w:cs="Times New Roman"/>
          <w:sz w:val="24"/>
          <w:szCs w:val="24"/>
        </w:rPr>
      </w:pPr>
    </w:p>
    <w:p w14:paraId="3B0435A2" w14:textId="77777777" w:rsidR="008B58FB" w:rsidRDefault="008B58FB" w:rsidP="008B58FB">
      <w:pPr>
        <w:pStyle w:val="NoSpacing"/>
        <w:outlineLvl w:val="0"/>
        <w:rPr>
          <w:rFonts w:ascii="Times New Roman" w:hAnsi="Times New Roman" w:cs="Times New Roman"/>
          <w:sz w:val="24"/>
          <w:szCs w:val="24"/>
        </w:rPr>
      </w:pPr>
    </w:p>
    <w:p w14:paraId="2B8A4DC3" w14:textId="77777777" w:rsidR="008B58FB" w:rsidRDefault="008B58FB" w:rsidP="008B58FB">
      <w:pPr>
        <w:pStyle w:val="NoSpacing"/>
        <w:outlineLvl w:val="0"/>
        <w:rPr>
          <w:rFonts w:ascii="Times New Roman" w:hAnsi="Times New Roman" w:cs="Times New Roman"/>
          <w:sz w:val="24"/>
          <w:szCs w:val="24"/>
        </w:rPr>
      </w:pPr>
    </w:p>
    <w:p w14:paraId="73D5F75F" w14:textId="77777777" w:rsidR="008B58FB" w:rsidRDefault="008B58FB" w:rsidP="008B58FB">
      <w:pPr>
        <w:pStyle w:val="NoSpacing"/>
        <w:outlineLvl w:val="0"/>
        <w:rPr>
          <w:rFonts w:ascii="Times New Roman" w:hAnsi="Times New Roman" w:cs="Times New Roman"/>
          <w:sz w:val="24"/>
          <w:szCs w:val="24"/>
        </w:rPr>
      </w:pPr>
    </w:p>
    <w:p w14:paraId="58E4B423" w14:textId="77777777" w:rsidR="00DC046B" w:rsidRDefault="00DC046B">
      <w:pPr>
        <w:spacing w:after="160" w:line="259" w:lineRule="auto"/>
        <w:rPr>
          <w:rFonts w:eastAsiaTheme="minorHAnsi"/>
          <w:sz w:val="24"/>
          <w:szCs w:val="24"/>
        </w:rPr>
      </w:pPr>
      <w:r>
        <w:rPr>
          <w:sz w:val="24"/>
          <w:szCs w:val="24"/>
        </w:rPr>
        <w:br w:type="page"/>
      </w:r>
    </w:p>
    <w:p w14:paraId="727FE6ED" w14:textId="65BE8442" w:rsidR="008B58FB" w:rsidRPr="00536973" w:rsidRDefault="00D754A5" w:rsidP="008B58FB">
      <w:pPr>
        <w:pStyle w:val="NoSpacing"/>
        <w:outlineLvl w:val="0"/>
        <w:rPr>
          <w:rFonts w:ascii="Times New Roman" w:hAnsi="Times New Roman" w:cs="Times New Roman"/>
          <w:sz w:val="24"/>
          <w:szCs w:val="24"/>
        </w:rPr>
      </w:pPr>
      <w:r>
        <w:rPr>
          <w:rFonts w:ascii="Times New Roman" w:hAnsi="Times New Roman" w:cs="Times New Roman"/>
          <w:sz w:val="24"/>
          <w:szCs w:val="24"/>
        </w:rPr>
        <w:lastRenderedPageBreak/>
        <w:t>Reading and Phonetics</w:t>
      </w:r>
    </w:p>
    <w:tbl>
      <w:tblPr>
        <w:tblW w:w="9341" w:type="dxa"/>
        <w:tblLook w:val="04A0" w:firstRow="1" w:lastRow="0" w:firstColumn="1" w:lastColumn="0" w:noHBand="0" w:noVBand="1"/>
      </w:tblPr>
      <w:tblGrid>
        <w:gridCol w:w="980"/>
        <w:gridCol w:w="2250"/>
        <w:gridCol w:w="1296"/>
        <w:gridCol w:w="1404"/>
        <w:gridCol w:w="2425"/>
        <w:gridCol w:w="986"/>
      </w:tblGrid>
      <w:tr w:rsidR="008B58FB" w:rsidRPr="00536973" w14:paraId="7C24ACB3" w14:textId="77777777" w:rsidTr="001C7A78">
        <w:trPr>
          <w:trHeight w:val="320"/>
        </w:trPr>
        <w:tc>
          <w:tcPr>
            <w:tcW w:w="980" w:type="dxa"/>
            <w:tcBorders>
              <w:top w:val="single" w:sz="8" w:space="0" w:color="auto"/>
              <w:left w:val="single" w:sz="8" w:space="0" w:color="auto"/>
              <w:bottom w:val="single" w:sz="8" w:space="0" w:color="auto"/>
              <w:right w:val="nil"/>
            </w:tcBorders>
            <w:shd w:val="clear" w:color="auto" w:fill="E29AA8"/>
            <w:noWrap/>
            <w:vAlign w:val="bottom"/>
            <w:hideMark/>
          </w:tcPr>
          <w:p w14:paraId="2FCB1633"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Date</w:t>
            </w:r>
          </w:p>
        </w:tc>
        <w:tc>
          <w:tcPr>
            <w:tcW w:w="2250" w:type="dxa"/>
            <w:tcBorders>
              <w:top w:val="single" w:sz="8" w:space="0" w:color="auto"/>
              <w:left w:val="single" w:sz="8" w:space="0" w:color="auto"/>
              <w:bottom w:val="nil"/>
              <w:right w:val="single" w:sz="8" w:space="0" w:color="auto"/>
            </w:tcBorders>
            <w:shd w:val="clear" w:color="auto" w:fill="E29AA8"/>
            <w:noWrap/>
            <w:vAlign w:val="bottom"/>
            <w:hideMark/>
          </w:tcPr>
          <w:p w14:paraId="1D1F5EFF"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Assignment</w:t>
            </w:r>
          </w:p>
        </w:tc>
        <w:tc>
          <w:tcPr>
            <w:tcW w:w="1296" w:type="dxa"/>
            <w:tcBorders>
              <w:top w:val="single" w:sz="8" w:space="0" w:color="auto"/>
              <w:left w:val="nil"/>
              <w:bottom w:val="single" w:sz="8" w:space="0" w:color="auto"/>
              <w:right w:val="nil"/>
            </w:tcBorders>
            <w:shd w:val="clear" w:color="auto" w:fill="E29AA8"/>
            <w:noWrap/>
            <w:vAlign w:val="bottom"/>
            <w:hideMark/>
          </w:tcPr>
          <w:p w14:paraId="578C2684"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Homework</w:t>
            </w:r>
          </w:p>
        </w:tc>
        <w:tc>
          <w:tcPr>
            <w:tcW w:w="1404" w:type="dxa"/>
            <w:tcBorders>
              <w:top w:val="single" w:sz="8" w:space="0" w:color="auto"/>
              <w:left w:val="single" w:sz="8" w:space="0" w:color="auto"/>
              <w:bottom w:val="nil"/>
              <w:right w:val="single" w:sz="8" w:space="0" w:color="auto"/>
            </w:tcBorders>
            <w:shd w:val="clear" w:color="auto" w:fill="E29AA8"/>
            <w:noWrap/>
            <w:vAlign w:val="bottom"/>
            <w:hideMark/>
          </w:tcPr>
          <w:p w14:paraId="36AE738A" w14:textId="78379F12" w:rsidR="008B58FB" w:rsidRPr="00536973" w:rsidRDefault="00FB02C0" w:rsidP="001C7A78">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 Credit</w:t>
            </w:r>
          </w:p>
        </w:tc>
        <w:tc>
          <w:tcPr>
            <w:tcW w:w="2425" w:type="dxa"/>
            <w:tcBorders>
              <w:top w:val="single" w:sz="8" w:space="0" w:color="auto"/>
              <w:left w:val="nil"/>
              <w:bottom w:val="nil"/>
              <w:right w:val="single" w:sz="8" w:space="0" w:color="auto"/>
            </w:tcBorders>
            <w:shd w:val="clear" w:color="auto" w:fill="FFFFFF" w:themeFill="background1"/>
            <w:noWrap/>
            <w:vAlign w:val="bottom"/>
            <w:hideMark/>
          </w:tcPr>
          <w:p w14:paraId="5D9349F3"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shd w:val="clear" w:color="auto" w:fill="FFFFFF" w:themeFill="background1"/>
            <w:noWrap/>
            <w:vAlign w:val="bottom"/>
            <w:hideMark/>
          </w:tcPr>
          <w:p w14:paraId="7688E0CA"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30B26583" w14:textId="77777777" w:rsidTr="00DC046B">
        <w:trPr>
          <w:trHeight w:val="320"/>
        </w:trPr>
        <w:tc>
          <w:tcPr>
            <w:tcW w:w="980" w:type="dxa"/>
            <w:tcBorders>
              <w:top w:val="nil"/>
              <w:left w:val="single" w:sz="8" w:space="0" w:color="auto"/>
              <w:bottom w:val="nil"/>
              <w:right w:val="nil"/>
            </w:tcBorders>
            <w:shd w:val="clear" w:color="auto" w:fill="D9E2F3"/>
            <w:noWrap/>
            <w:vAlign w:val="center"/>
            <w:hideMark/>
          </w:tcPr>
          <w:p w14:paraId="26025108" w14:textId="6B6DCB42"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w:t>
            </w:r>
          </w:p>
        </w:tc>
        <w:tc>
          <w:tcPr>
            <w:tcW w:w="2250" w:type="dxa"/>
            <w:tcBorders>
              <w:top w:val="single" w:sz="8" w:space="0" w:color="auto"/>
              <w:left w:val="single" w:sz="8" w:space="0" w:color="auto"/>
              <w:bottom w:val="nil"/>
              <w:right w:val="single" w:sz="8" w:space="0" w:color="auto"/>
            </w:tcBorders>
            <w:shd w:val="clear" w:color="auto" w:fill="D9E2F3"/>
            <w:noWrap/>
            <w:vAlign w:val="center"/>
            <w:hideMark/>
          </w:tcPr>
          <w:p w14:paraId="41EB5914" w14:textId="77777777" w:rsidR="00FB02C0" w:rsidRPr="00536973" w:rsidRDefault="00FB02C0" w:rsidP="00FB02C0">
            <w:pPr>
              <w:pStyle w:val="NoSpacing"/>
              <w:rPr>
                <w:rFonts w:ascii="Times New Roman" w:hAnsi="Times New Roman" w:cs="Times New Roman"/>
                <w:sz w:val="24"/>
                <w:szCs w:val="24"/>
              </w:rPr>
            </w:pPr>
          </w:p>
        </w:tc>
        <w:tc>
          <w:tcPr>
            <w:tcW w:w="1296" w:type="dxa"/>
            <w:tcBorders>
              <w:top w:val="nil"/>
              <w:left w:val="nil"/>
              <w:bottom w:val="nil"/>
              <w:right w:val="nil"/>
            </w:tcBorders>
            <w:shd w:val="clear" w:color="auto" w:fill="D9E2F3"/>
            <w:noWrap/>
            <w:vAlign w:val="center"/>
          </w:tcPr>
          <w:p w14:paraId="7CC51E71"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1404" w:type="dxa"/>
            <w:tcBorders>
              <w:top w:val="single" w:sz="8" w:space="0" w:color="auto"/>
              <w:left w:val="single" w:sz="8" w:space="0" w:color="auto"/>
              <w:bottom w:val="nil"/>
              <w:right w:val="single" w:sz="8" w:space="0" w:color="auto"/>
            </w:tcBorders>
            <w:shd w:val="clear" w:color="auto" w:fill="D9E2F3"/>
            <w:noWrap/>
            <w:vAlign w:val="bottom"/>
            <w:hideMark/>
          </w:tcPr>
          <w:p w14:paraId="312DCE83"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FFFFFF" w:themeFill="background1"/>
            <w:noWrap/>
            <w:vAlign w:val="bottom"/>
            <w:hideMark/>
          </w:tcPr>
          <w:p w14:paraId="45583C0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w:t>
            </w:r>
            <w:r w:rsidRPr="00536973">
              <w:rPr>
                <w:rFonts w:ascii="Times New Roman" w:eastAsia="Times New Roman" w:hAnsi="Times New Roman" w:cs="Times New Roman"/>
                <w:color w:val="000000"/>
                <w:sz w:val="24"/>
                <w:szCs w:val="24"/>
              </w:rPr>
              <w:t>-2</w:t>
            </w:r>
          </w:p>
        </w:tc>
        <w:tc>
          <w:tcPr>
            <w:tcW w:w="986" w:type="dxa"/>
            <w:tcBorders>
              <w:top w:val="nil"/>
              <w:left w:val="nil"/>
              <w:bottom w:val="nil"/>
              <w:right w:val="nil"/>
            </w:tcBorders>
            <w:shd w:val="clear" w:color="auto" w:fill="FFFFFF" w:themeFill="background1"/>
            <w:noWrap/>
            <w:vAlign w:val="bottom"/>
            <w:hideMark/>
          </w:tcPr>
          <w:p w14:paraId="65029F9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7B42F76B" w14:textId="77777777" w:rsidTr="001F122B">
        <w:trPr>
          <w:trHeight w:val="310"/>
        </w:trPr>
        <w:tc>
          <w:tcPr>
            <w:tcW w:w="980" w:type="dxa"/>
            <w:tcBorders>
              <w:top w:val="nil"/>
              <w:left w:val="single" w:sz="8" w:space="0" w:color="auto"/>
              <w:bottom w:val="nil"/>
              <w:right w:val="nil"/>
            </w:tcBorders>
            <w:shd w:val="clear" w:color="auto" w:fill="B4C6E7"/>
            <w:noWrap/>
            <w:vAlign w:val="center"/>
            <w:hideMark/>
          </w:tcPr>
          <w:p w14:paraId="46ED28C2" w14:textId="35D70775"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w:t>
            </w:r>
          </w:p>
        </w:tc>
        <w:tc>
          <w:tcPr>
            <w:tcW w:w="2250" w:type="dxa"/>
            <w:tcBorders>
              <w:top w:val="nil"/>
              <w:left w:val="single" w:sz="8" w:space="0" w:color="auto"/>
              <w:bottom w:val="nil"/>
              <w:right w:val="single" w:sz="8" w:space="0" w:color="auto"/>
            </w:tcBorders>
            <w:shd w:val="clear" w:color="auto" w:fill="B4C6E7"/>
            <w:noWrap/>
            <w:vAlign w:val="center"/>
          </w:tcPr>
          <w:p w14:paraId="13416FF9" w14:textId="32AFC8AF" w:rsidR="00FB02C0" w:rsidRPr="00536973" w:rsidRDefault="00FB02C0" w:rsidP="00FB02C0">
            <w:pPr>
              <w:pStyle w:val="NoSpacing"/>
              <w:rPr>
                <w:rFonts w:ascii="Times New Roman" w:hAnsi="Times New Roman" w:cs="Times New Roman"/>
                <w:sz w:val="24"/>
                <w:szCs w:val="24"/>
              </w:rPr>
            </w:pPr>
            <w:r>
              <w:rPr>
                <w:rFonts w:ascii="Garamond" w:hAnsi="Garamond"/>
              </w:rPr>
              <w:t>Unit 1</w:t>
            </w:r>
          </w:p>
        </w:tc>
        <w:tc>
          <w:tcPr>
            <w:tcW w:w="1296" w:type="dxa"/>
            <w:tcBorders>
              <w:top w:val="nil"/>
              <w:left w:val="nil"/>
              <w:bottom w:val="nil"/>
              <w:right w:val="nil"/>
            </w:tcBorders>
            <w:shd w:val="clear" w:color="auto" w:fill="B4C6E7"/>
            <w:noWrap/>
            <w:vAlign w:val="center"/>
          </w:tcPr>
          <w:p w14:paraId="50716099"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B4C6E7"/>
            <w:noWrap/>
            <w:vAlign w:val="center"/>
          </w:tcPr>
          <w:p w14:paraId="2893AFD1" w14:textId="627E736E"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44CC9D6C"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8C0106C"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262179F" w14:textId="77777777" w:rsidTr="001F122B">
        <w:trPr>
          <w:trHeight w:val="320"/>
        </w:trPr>
        <w:tc>
          <w:tcPr>
            <w:tcW w:w="980" w:type="dxa"/>
            <w:tcBorders>
              <w:top w:val="nil"/>
              <w:left w:val="single" w:sz="8" w:space="0" w:color="auto"/>
              <w:bottom w:val="nil"/>
              <w:right w:val="nil"/>
            </w:tcBorders>
            <w:shd w:val="clear" w:color="auto" w:fill="D9E2F3"/>
            <w:noWrap/>
            <w:vAlign w:val="center"/>
            <w:hideMark/>
          </w:tcPr>
          <w:p w14:paraId="531AAB32" w14:textId="0B601623"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w:t>
            </w:r>
          </w:p>
        </w:tc>
        <w:tc>
          <w:tcPr>
            <w:tcW w:w="2250" w:type="dxa"/>
            <w:tcBorders>
              <w:top w:val="nil"/>
              <w:left w:val="single" w:sz="8" w:space="0" w:color="auto"/>
              <w:bottom w:val="nil"/>
              <w:right w:val="single" w:sz="8" w:space="0" w:color="auto"/>
            </w:tcBorders>
            <w:shd w:val="clear" w:color="auto" w:fill="D9E2F3"/>
            <w:noWrap/>
            <w:vAlign w:val="center"/>
          </w:tcPr>
          <w:p w14:paraId="41268996" w14:textId="650044C7" w:rsidR="00FB02C0" w:rsidRPr="00536973" w:rsidRDefault="00FB02C0" w:rsidP="00FB02C0">
            <w:pPr>
              <w:pStyle w:val="NoSpacing"/>
              <w:rPr>
                <w:rFonts w:ascii="Times New Roman" w:hAnsi="Times New Roman" w:cs="Times New Roman"/>
                <w:sz w:val="24"/>
                <w:szCs w:val="24"/>
              </w:rPr>
            </w:pPr>
            <w:r>
              <w:rPr>
                <w:rFonts w:ascii="Garamond" w:hAnsi="Garamond"/>
              </w:rPr>
              <w:t>Unit 2</w:t>
            </w:r>
          </w:p>
        </w:tc>
        <w:tc>
          <w:tcPr>
            <w:tcW w:w="1296" w:type="dxa"/>
            <w:tcBorders>
              <w:top w:val="nil"/>
              <w:left w:val="nil"/>
              <w:bottom w:val="nil"/>
              <w:right w:val="nil"/>
            </w:tcBorders>
            <w:shd w:val="clear" w:color="auto" w:fill="D9E2F3"/>
            <w:noWrap/>
            <w:vAlign w:val="center"/>
          </w:tcPr>
          <w:p w14:paraId="7E7912F5"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D9E2F3"/>
            <w:noWrap/>
            <w:vAlign w:val="center"/>
          </w:tcPr>
          <w:p w14:paraId="05D94E8C" w14:textId="281F28A4"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CA708FA"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w:t>
            </w:r>
            <w:r w:rsidRPr="009E730D">
              <w:rPr>
                <w:rFonts w:ascii="Times New Roman" w:eastAsia="Times New Roman" w:hAnsi="Times New Roman" w:cs="Times New Roman"/>
                <w:b/>
                <w:color w:val="000000"/>
                <w:sz w:val="24"/>
                <w:szCs w:val="24"/>
              </w:rPr>
              <w:t>2</w:t>
            </w:r>
          </w:p>
        </w:tc>
        <w:tc>
          <w:tcPr>
            <w:tcW w:w="986" w:type="dxa"/>
            <w:tcBorders>
              <w:top w:val="nil"/>
              <w:left w:val="nil"/>
              <w:bottom w:val="nil"/>
              <w:right w:val="nil"/>
            </w:tcBorders>
            <w:noWrap/>
            <w:vAlign w:val="bottom"/>
            <w:hideMark/>
          </w:tcPr>
          <w:p w14:paraId="2F1060E6"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BAC0824" w14:textId="77777777" w:rsidTr="001F122B">
        <w:trPr>
          <w:trHeight w:val="310"/>
        </w:trPr>
        <w:tc>
          <w:tcPr>
            <w:tcW w:w="980" w:type="dxa"/>
            <w:tcBorders>
              <w:top w:val="nil"/>
              <w:left w:val="single" w:sz="8" w:space="0" w:color="auto"/>
              <w:bottom w:val="nil"/>
              <w:right w:val="nil"/>
            </w:tcBorders>
            <w:shd w:val="clear" w:color="auto" w:fill="B4C6E7"/>
            <w:noWrap/>
            <w:vAlign w:val="center"/>
            <w:hideMark/>
          </w:tcPr>
          <w:p w14:paraId="2830EDDA" w14:textId="0F1E636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4</w:t>
            </w:r>
          </w:p>
        </w:tc>
        <w:tc>
          <w:tcPr>
            <w:tcW w:w="2250" w:type="dxa"/>
            <w:tcBorders>
              <w:top w:val="nil"/>
              <w:left w:val="single" w:sz="8" w:space="0" w:color="auto"/>
              <w:bottom w:val="nil"/>
              <w:right w:val="single" w:sz="8" w:space="0" w:color="auto"/>
            </w:tcBorders>
            <w:shd w:val="clear" w:color="auto" w:fill="B4C6E7"/>
            <w:noWrap/>
            <w:vAlign w:val="center"/>
          </w:tcPr>
          <w:p w14:paraId="78219BC9" w14:textId="3A1E8A68" w:rsidR="00FB02C0" w:rsidRPr="00536973" w:rsidRDefault="00FB02C0" w:rsidP="00FB02C0">
            <w:pPr>
              <w:pStyle w:val="NoSpacing"/>
              <w:rPr>
                <w:rFonts w:ascii="Times New Roman" w:hAnsi="Times New Roman" w:cs="Times New Roman"/>
                <w:sz w:val="24"/>
                <w:szCs w:val="24"/>
              </w:rPr>
            </w:pPr>
            <w:r>
              <w:rPr>
                <w:rFonts w:ascii="Garamond" w:hAnsi="Garamond"/>
              </w:rPr>
              <w:t>Unit 3</w:t>
            </w:r>
          </w:p>
        </w:tc>
        <w:tc>
          <w:tcPr>
            <w:tcW w:w="1296" w:type="dxa"/>
            <w:tcBorders>
              <w:top w:val="nil"/>
              <w:left w:val="nil"/>
              <w:bottom w:val="nil"/>
              <w:right w:val="nil"/>
            </w:tcBorders>
            <w:shd w:val="clear" w:color="auto" w:fill="B4C6E7"/>
            <w:noWrap/>
            <w:vAlign w:val="center"/>
          </w:tcPr>
          <w:p w14:paraId="3C6254D2"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B4C6E7"/>
            <w:noWrap/>
            <w:vAlign w:val="center"/>
          </w:tcPr>
          <w:p w14:paraId="235CDE39" w14:textId="4E66E1B6"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3CC5F3B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122B5FB"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9A040F2" w14:textId="77777777" w:rsidTr="001F122B">
        <w:trPr>
          <w:trHeight w:val="320"/>
        </w:trPr>
        <w:tc>
          <w:tcPr>
            <w:tcW w:w="980" w:type="dxa"/>
            <w:tcBorders>
              <w:top w:val="nil"/>
              <w:left w:val="single" w:sz="8" w:space="0" w:color="auto"/>
              <w:bottom w:val="nil"/>
              <w:right w:val="nil"/>
            </w:tcBorders>
            <w:shd w:val="clear" w:color="auto" w:fill="D9E2F3"/>
            <w:noWrap/>
            <w:vAlign w:val="center"/>
            <w:hideMark/>
          </w:tcPr>
          <w:p w14:paraId="11C1427E" w14:textId="50119AF8"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5</w:t>
            </w:r>
          </w:p>
        </w:tc>
        <w:tc>
          <w:tcPr>
            <w:tcW w:w="2250" w:type="dxa"/>
            <w:tcBorders>
              <w:top w:val="nil"/>
              <w:left w:val="single" w:sz="8" w:space="0" w:color="auto"/>
              <w:bottom w:val="nil"/>
              <w:right w:val="single" w:sz="8" w:space="0" w:color="auto"/>
            </w:tcBorders>
            <w:shd w:val="clear" w:color="auto" w:fill="D9E2F3"/>
            <w:noWrap/>
            <w:vAlign w:val="center"/>
          </w:tcPr>
          <w:p w14:paraId="3E20A787" w14:textId="2BC49E53" w:rsidR="00FB02C0" w:rsidRPr="00536973" w:rsidRDefault="00FB02C0" w:rsidP="00FB02C0">
            <w:pPr>
              <w:pStyle w:val="NoSpacing"/>
              <w:rPr>
                <w:rFonts w:ascii="Times New Roman" w:hAnsi="Times New Roman" w:cs="Times New Roman"/>
                <w:sz w:val="24"/>
                <w:szCs w:val="24"/>
              </w:rPr>
            </w:pPr>
            <w:r>
              <w:rPr>
                <w:rFonts w:ascii="Garamond" w:hAnsi="Garamond"/>
              </w:rPr>
              <w:t>Unit 4</w:t>
            </w:r>
          </w:p>
        </w:tc>
        <w:tc>
          <w:tcPr>
            <w:tcW w:w="1296" w:type="dxa"/>
            <w:tcBorders>
              <w:top w:val="nil"/>
              <w:left w:val="nil"/>
              <w:bottom w:val="nil"/>
              <w:right w:val="nil"/>
            </w:tcBorders>
            <w:shd w:val="clear" w:color="auto" w:fill="D9E2F3"/>
            <w:noWrap/>
            <w:vAlign w:val="center"/>
          </w:tcPr>
          <w:p w14:paraId="05C7B20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D9E2F3"/>
            <w:noWrap/>
            <w:vAlign w:val="center"/>
          </w:tcPr>
          <w:p w14:paraId="59054AB3" w14:textId="5BEDDD8E"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3B0F898C"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3</w:t>
            </w:r>
            <w:r w:rsidRPr="00536973">
              <w:rPr>
                <w:rFonts w:ascii="Times New Roman" w:eastAsia="Times New Roman" w:hAnsi="Times New Roman" w:cs="Times New Roman"/>
                <w:color w:val="000000"/>
                <w:sz w:val="24"/>
                <w:szCs w:val="24"/>
              </w:rPr>
              <w:t>-4</w:t>
            </w:r>
          </w:p>
        </w:tc>
        <w:tc>
          <w:tcPr>
            <w:tcW w:w="986" w:type="dxa"/>
            <w:tcBorders>
              <w:top w:val="nil"/>
              <w:left w:val="nil"/>
              <w:bottom w:val="nil"/>
              <w:right w:val="nil"/>
            </w:tcBorders>
            <w:noWrap/>
            <w:vAlign w:val="bottom"/>
            <w:hideMark/>
          </w:tcPr>
          <w:p w14:paraId="5E1C9580"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79F3153" w14:textId="77777777" w:rsidTr="001F122B">
        <w:trPr>
          <w:trHeight w:val="310"/>
        </w:trPr>
        <w:tc>
          <w:tcPr>
            <w:tcW w:w="980" w:type="dxa"/>
            <w:tcBorders>
              <w:top w:val="nil"/>
              <w:left w:val="single" w:sz="8" w:space="0" w:color="auto"/>
              <w:bottom w:val="nil"/>
              <w:right w:val="nil"/>
            </w:tcBorders>
            <w:shd w:val="clear" w:color="auto" w:fill="B4C6E7"/>
            <w:noWrap/>
            <w:vAlign w:val="center"/>
            <w:hideMark/>
          </w:tcPr>
          <w:p w14:paraId="63E8378A" w14:textId="1A784962"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6</w:t>
            </w:r>
          </w:p>
        </w:tc>
        <w:tc>
          <w:tcPr>
            <w:tcW w:w="2250" w:type="dxa"/>
            <w:tcBorders>
              <w:top w:val="nil"/>
              <w:left w:val="single" w:sz="8" w:space="0" w:color="auto"/>
              <w:bottom w:val="nil"/>
              <w:right w:val="single" w:sz="8" w:space="0" w:color="auto"/>
            </w:tcBorders>
            <w:shd w:val="clear" w:color="auto" w:fill="B4C6E7"/>
            <w:noWrap/>
            <w:vAlign w:val="center"/>
          </w:tcPr>
          <w:p w14:paraId="5EA788BD" w14:textId="11D19B87" w:rsidR="00FB02C0" w:rsidRPr="00536973" w:rsidRDefault="00FB02C0" w:rsidP="00FB02C0">
            <w:pPr>
              <w:pStyle w:val="NoSpacing"/>
              <w:rPr>
                <w:rFonts w:ascii="Times New Roman" w:hAnsi="Times New Roman" w:cs="Times New Roman"/>
                <w:sz w:val="24"/>
                <w:szCs w:val="24"/>
              </w:rPr>
            </w:pPr>
            <w:r>
              <w:rPr>
                <w:rFonts w:ascii="Garamond" w:hAnsi="Garamond"/>
              </w:rPr>
              <w:t>Unit 5</w:t>
            </w:r>
          </w:p>
        </w:tc>
        <w:tc>
          <w:tcPr>
            <w:tcW w:w="1296" w:type="dxa"/>
            <w:tcBorders>
              <w:top w:val="nil"/>
              <w:left w:val="nil"/>
              <w:bottom w:val="nil"/>
              <w:right w:val="nil"/>
            </w:tcBorders>
            <w:shd w:val="clear" w:color="auto" w:fill="B4C6E7"/>
            <w:noWrap/>
            <w:vAlign w:val="center"/>
          </w:tcPr>
          <w:p w14:paraId="5C35B22B"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B4C6E7"/>
            <w:noWrap/>
            <w:vAlign w:val="center"/>
          </w:tcPr>
          <w:p w14:paraId="130110F6" w14:textId="4F5973A4"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2AF47214"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EC9326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F6442AB" w14:textId="77777777" w:rsidTr="001F122B">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133EE89" w14:textId="3C361FF0"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4052A5C8" w14:textId="14234565" w:rsidR="00FB02C0" w:rsidRPr="00536973" w:rsidRDefault="00FB02C0" w:rsidP="00FB02C0">
            <w:pPr>
              <w:pStyle w:val="NoSpacing"/>
              <w:rPr>
                <w:rFonts w:ascii="Times New Roman" w:hAnsi="Times New Roman" w:cs="Times New Roman"/>
                <w:sz w:val="24"/>
                <w:szCs w:val="24"/>
              </w:rPr>
            </w:pPr>
            <w:r>
              <w:rPr>
                <w:rFonts w:ascii="Garamond" w:hAnsi="Garamond"/>
              </w:rPr>
              <w:t>Unit 6</w:t>
            </w:r>
          </w:p>
        </w:tc>
        <w:tc>
          <w:tcPr>
            <w:tcW w:w="1296" w:type="dxa"/>
            <w:tcBorders>
              <w:top w:val="nil"/>
              <w:left w:val="nil"/>
              <w:bottom w:val="nil"/>
              <w:right w:val="nil"/>
            </w:tcBorders>
            <w:shd w:val="clear" w:color="auto" w:fill="D9E2F3" w:themeFill="accent5" w:themeFillTint="33"/>
            <w:noWrap/>
            <w:vAlign w:val="center"/>
          </w:tcPr>
          <w:p w14:paraId="3DAEC359"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7488FC87" w14:textId="35B6395D"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464CC705"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3-</w:t>
            </w:r>
            <w:r w:rsidRPr="009E730D">
              <w:rPr>
                <w:rFonts w:ascii="Times New Roman" w:eastAsia="Times New Roman" w:hAnsi="Times New Roman" w:cs="Times New Roman"/>
                <w:b/>
                <w:color w:val="000000"/>
                <w:sz w:val="24"/>
                <w:szCs w:val="24"/>
              </w:rPr>
              <w:t>4</w:t>
            </w:r>
          </w:p>
        </w:tc>
        <w:tc>
          <w:tcPr>
            <w:tcW w:w="986" w:type="dxa"/>
            <w:tcBorders>
              <w:top w:val="nil"/>
              <w:left w:val="nil"/>
              <w:bottom w:val="nil"/>
              <w:right w:val="nil"/>
            </w:tcBorders>
            <w:noWrap/>
            <w:vAlign w:val="bottom"/>
            <w:hideMark/>
          </w:tcPr>
          <w:p w14:paraId="0A7BEDF3"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24AA103" w14:textId="77777777" w:rsidTr="001F122B">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45E6739" w14:textId="6BC6E095"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44AACC06" w14:textId="45A28D02" w:rsidR="00FB02C0" w:rsidRPr="00536973" w:rsidRDefault="00FB02C0" w:rsidP="00FB02C0">
            <w:pPr>
              <w:pStyle w:val="NoSpacing"/>
              <w:rPr>
                <w:rFonts w:ascii="Times New Roman" w:hAnsi="Times New Roman" w:cs="Times New Roman"/>
                <w:sz w:val="24"/>
                <w:szCs w:val="24"/>
              </w:rPr>
            </w:pPr>
            <w:r>
              <w:rPr>
                <w:rFonts w:ascii="Garamond" w:hAnsi="Garamond"/>
              </w:rPr>
              <w:t>Unit 7</w:t>
            </w:r>
          </w:p>
        </w:tc>
        <w:tc>
          <w:tcPr>
            <w:tcW w:w="1296" w:type="dxa"/>
            <w:tcBorders>
              <w:top w:val="nil"/>
              <w:left w:val="nil"/>
              <w:bottom w:val="nil"/>
              <w:right w:val="nil"/>
            </w:tcBorders>
            <w:shd w:val="clear" w:color="auto" w:fill="B4C6E7" w:themeFill="accent5" w:themeFillTint="66"/>
            <w:noWrap/>
            <w:vAlign w:val="center"/>
          </w:tcPr>
          <w:p w14:paraId="6761E59C"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31B26CF0" w14:textId="2AC37602"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2509EFC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94189A8"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5172F0E" w14:textId="77777777" w:rsidTr="001F122B">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740FC5A8" w14:textId="44C2A9C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1C1EA882" w14:textId="2754DA27" w:rsidR="00FB02C0" w:rsidRPr="00536973" w:rsidRDefault="00FB02C0" w:rsidP="00FB02C0">
            <w:pPr>
              <w:pStyle w:val="NoSpacing"/>
              <w:rPr>
                <w:rFonts w:ascii="Times New Roman" w:hAnsi="Times New Roman" w:cs="Times New Roman"/>
                <w:sz w:val="24"/>
                <w:szCs w:val="24"/>
              </w:rPr>
            </w:pPr>
            <w:r>
              <w:rPr>
                <w:rFonts w:ascii="Garamond" w:hAnsi="Garamond"/>
              </w:rPr>
              <w:t>Unit 8</w:t>
            </w:r>
          </w:p>
        </w:tc>
        <w:tc>
          <w:tcPr>
            <w:tcW w:w="1296" w:type="dxa"/>
            <w:tcBorders>
              <w:top w:val="nil"/>
              <w:left w:val="nil"/>
              <w:bottom w:val="nil"/>
              <w:right w:val="nil"/>
            </w:tcBorders>
            <w:shd w:val="clear" w:color="auto" w:fill="D9E2F3" w:themeFill="accent5" w:themeFillTint="33"/>
            <w:noWrap/>
            <w:vAlign w:val="center"/>
          </w:tcPr>
          <w:p w14:paraId="5F333B0C"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4B6D2190" w14:textId="279300AC"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34AD61DD"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5</w:t>
            </w:r>
            <w:r w:rsidRPr="00536973">
              <w:rPr>
                <w:rFonts w:ascii="Times New Roman" w:eastAsia="Times New Roman" w:hAnsi="Times New Roman" w:cs="Times New Roman"/>
                <w:color w:val="000000"/>
                <w:sz w:val="24"/>
                <w:szCs w:val="24"/>
              </w:rPr>
              <w:t>-6</w:t>
            </w:r>
          </w:p>
        </w:tc>
        <w:tc>
          <w:tcPr>
            <w:tcW w:w="986" w:type="dxa"/>
            <w:tcBorders>
              <w:top w:val="nil"/>
              <w:left w:val="nil"/>
              <w:bottom w:val="nil"/>
              <w:right w:val="nil"/>
            </w:tcBorders>
            <w:noWrap/>
            <w:vAlign w:val="bottom"/>
            <w:hideMark/>
          </w:tcPr>
          <w:p w14:paraId="7A9018D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1F583ED" w14:textId="77777777" w:rsidTr="001F122B">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574F24B" w14:textId="62090717"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528008A7" w14:textId="3891DEF0" w:rsidR="00FB02C0" w:rsidRPr="00536973" w:rsidRDefault="00FB02C0" w:rsidP="00FB02C0">
            <w:pPr>
              <w:pStyle w:val="NoSpacing"/>
              <w:rPr>
                <w:rFonts w:ascii="Times New Roman" w:hAnsi="Times New Roman" w:cs="Times New Roman"/>
                <w:sz w:val="24"/>
                <w:szCs w:val="24"/>
              </w:rPr>
            </w:pPr>
            <w:r>
              <w:rPr>
                <w:rFonts w:ascii="Garamond" w:hAnsi="Garamond"/>
              </w:rPr>
              <w:t>Unit 9</w:t>
            </w:r>
          </w:p>
        </w:tc>
        <w:tc>
          <w:tcPr>
            <w:tcW w:w="1296" w:type="dxa"/>
            <w:tcBorders>
              <w:top w:val="nil"/>
              <w:left w:val="nil"/>
              <w:bottom w:val="nil"/>
              <w:right w:val="nil"/>
            </w:tcBorders>
            <w:shd w:val="clear" w:color="auto" w:fill="B4C6E7" w:themeFill="accent5" w:themeFillTint="66"/>
            <w:noWrap/>
            <w:vAlign w:val="center"/>
          </w:tcPr>
          <w:p w14:paraId="14D8CD9B" w14:textId="2DB2D85D"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5C546C1A" w14:textId="4D8D8712"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2DC41583"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67A03ED"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CAE579A" w14:textId="77777777" w:rsidTr="001F122B">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62D2D2FE" w14:textId="78D8523A"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4CF54772" w14:textId="6FB4F1C2" w:rsidR="00FB02C0" w:rsidRPr="00536973" w:rsidRDefault="00FB02C0" w:rsidP="00FB02C0">
            <w:pPr>
              <w:pStyle w:val="NoSpacing"/>
              <w:rPr>
                <w:rFonts w:ascii="Times New Roman" w:hAnsi="Times New Roman" w:cs="Times New Roman"/>
                <w:sz w:val="24"/>
                <w:szCs w:val="24"/>
              </w:rPr>
            </w:pPr>
            <w:r>
              <w:rPr>
                <w:rFonts w:ascii="Garamond" w:hAnsi="Garamond"/>
              </w:rPr>
              <w:t>Unit 10</w:t>
            </w:r>
          </w:p>
        </w:tc>
        <w:tc>
          <w:tcPr>
            <w:tcW w:w="1296" w:type="dxa"/>
            <w:tcBorders>
              <w:top w:val="nil"/>
              <w:left w:val="nil"/>
              <w:bottom w:val="nil"/>
              <w:right w:val="nil"/>
            </w:tcBorders>
            <w:shd w:val="clear" w:color="auto" w:fill="D9E2F3" w:themeFill="accent5" w:themeFillTint="33"/>
            <w:noWrap/>
            <w:vAlign w:val="center"/>
          </w:tcPr>
          <w:p w14:paraId="78C2ACD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5F6D986F" w14:textId="0AA04765"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0A7DBC8F"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5-</w:t>
            </w:r>
            <w:r w:rsidRPr="009E730D">
              <w:rPr>
                <w:rFonts w:ascii="Times New Roman" w:eastAsia="Times New Roman" w:hAnsi="Times New Roman" w:cs="Times New Roman"/>
                <w:b/>
                <w:color w:val="000000"/>
                <w:sz w:val="24"/>
                <w:szCs w:val="24"/>
              </w:rPr>
              <w:t>6</w:t>
            </w:r>
          </w:p>
        </w:tc>
        <w:tc>
          <w:tcPr>
            <w:tcW w:w="986" w:type="dxa"/>
            <w:tcBorders>
              <w:top w:val="nil"/>
              <w:left w:val="nil"/>
              <w:bottom w:val="nil"/>
              <w:right w:val="nil"/>
            </w:tcBorders>
            <w:noWrap/>
            <w:vAlign w:val="bottom"/>
            <w:hideMark/>
          </w:tcPr>
          <w:p w14:paraId="14B77273"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7EFB26E" w14:textId="77777777" w:rsidTr="001F122B">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2763A722" w14:textId="5147D17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350F8451" w14:textId="557B3EFA" w:rsidR="00FB02C0" w:rsidRPr="00536973" w:rsidRDefault="00FB02C0" w:rsidP="00FB02C0">
            <w:pPr>
              <w:pStyle w:val="NoSpacing"/>
              <w:rPr>
                <w:rFonts w:ascii="Times New Roman" w:hAnsi="Times New Roman" w:cs="Times New Roman"/>
                <w:sz w:val="24"/>
                <w:szCs w:val="24"/>
              </w:rPr>
            </w:pPr>
            <w:r>
              <w:rPr>
                <w:rFonts w:ascii="Garamond" w:hAnsi="Garamond"/>
              </w:rPr>
              <w:t>Unit 11</w:t>
            </w:r>
          </w:p>
        </w:tc>
        <w:tc>
          <w:tcPr>
            <w:tcW w:w="1296" w:type="dxa"/>
            <w:tcBorders>
              <w:top w:val="nil"/>
              <w:left w:val="nil"/>
              <w:bottom w:val="nil"/>
              <w:right w:val="nil"/>
            </w:tcBorders>
            <w:shd w:val="clear" w:color="auto" w:fill="B4C6E7" w:themeFill="accent5" w:themeFillTint="66"/>
            <w:noWrap/>
            <w:vAlign w:val="center"/>
          </w:tcPr>
          <w:p w14:paraId="2F53DD69"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3F61D1A6" w14:textId="41DFA07E"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26B4923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85B0C31"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0897149" w14:textId="77777777" w:rsidTr="0031048D">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19CFEE7" w14:textId="52DF2BA8"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1EEBAEB3" w14:textId="08FF097A" w:rsidR="00FB02C0" w:rsidRPr="00536973" w:rsidRDefault="00FB02C0" w:rsidP="00FB02C0">
            <w:pPr>
              <w:pStyle w:val="NoSpacing"/>
              <w:rPr>
                <w:rFonts w:ascii="Times New Roman" w:hAnsi="Times New Roman" w:cs="Times New Roman"/>
                <w:sz w:val="24"/>
                <w:szCs w:val="24"/>
              </w:rPr>
            </w:pPr>
            <w:r>
              <w:rPr>
                <w:rFonts w:ascii="Garamond" w:hAnsi="Garamond"/>
              </w:rPr>
              <w:t>Unit 12</w:t>
            </w:r>
          </w:p>
        </w:tc>
        <w:tc>
          <w:tcPr>
            <w:tcW w:w="1296" w:type="dxa"/>
            <w:tcBorders>
              <w:top w:val="nil"/>
              <w:left w:val="nil"/>
              <w:bottom w:val="nil"/>
              <w:right w:val="nil"/>
            </w:tcBorders>
            <w:shd w:val="clear" w:color="auto" w:fill="D9E2F3" w:themeFill="accent5" w:themeFillTint="33"/>
            <w:noWrap/>
            <w:vAlign w:val="bottom"/>
          </w:tcPr>
          <w:p w14:paraId="5299C724" w14:textId="7CE7B35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D9E2F3" w:themeFill="accent5" w:themeFillTint="33"/>
            <w:noWrap/>
            <w:vAlign w:val="bottom"/>
          </w:tcPr>
          <w:p w14:paraId="7079A02B" w14:textId="3B1CE175"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050287A3"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7</w:t>
            </w:r>
            <w:r w:rsidRPr="00536973">
              <w:rPr>
                <w:rFonts w:ascii="Times New Roman" w:eastAsia="Times New Roman" w:hAnsi="Times New Roman" w:cs="Times New Roman"/>
                <w:color w:val="000000"/>
                <w:sz w:val="24"/>
                <w:szCs w:val="24"/>
              </w:rPr>
              <w:t>-8</w:t>
            </w:r>
          </w:p>
        </w:tc>
        <w:tc>
          <w:tcPr>
            <w:tcW w:w="986" w:type="dxa"/>
            <w:tcBorders>
              <w:top w:val="nil"/>
              <w:left w:val="nil"/>
              <w:bottom w:val="nil"/>
              <w:right w:val="nil"/>
            </w:tcBorders>
            <w:noWrap/>
            <w:vAlign w:val="bottom"/>
            <w:hideMark/>
          </w:tcPr>
          <w:p w14:paraId="4D1A2EFD"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94F3906"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33CBBB09" w14:textId="1F0D69B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29D326FB" w14:textId="28C27642" w:rsidR="00FB02C0" w:rsidRPr="00536973" w:rsidRDefault="00FB02C0" w:rsidP="00FB02C0">
            <w:pPr>
              <w:pStyle w:val="NoSpacing"/>
              <w:rPr>
                <w:rFonts w:ascii="Times New Roman" w:hAnsi="Times New Roman" w:cs="Times New Roman"/>
                <w:sz w:val="24"/>
                <w:szCs w:val="24"/>
              </w:rPr>
            </w:pPr>
            <w:r>
              <w:rPr>
                <w:rFonts w:ascii="Garamond" w:hAnsi="Garamond"/>
              </w:rPr>
              <w:t>Unit 13</w:t>
            </w:r>
          </w:p>
        </w:tc>
        <w:tc>
          <w:tcPr>
            <w:tcW w:w="1296" w:type="dxa"/>
            <w:tcBorders>
              <w:top w:val="nil"/>
              <w:left w:val="nil"/>
              <w:bottom w:val="nil"/>
              <w:right w:val="nil"/>
            </w:tcBorders>
            <w:shd w:val="clear" w:color="auto" w:fill="B4C6E7" w:themeFill="accent5" w:themeFillTint="66"/>
            <w:noWrap/>
            <w:vAlign w:val="bottom"/>
          </w:tcPr>
          <w:p w14:paraId="248B40F1" w14:textId="00EF7105"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B4C6E7" w:themeFill="accent5" w:themeFillTint="66"/>
            <w:noWrap/>
            <w:vAlign w:val="bottom"/>
          </w:tcPr>
          <w:p w14:paraId="0D471FE7" w14:textId="5E021D9E"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shd w:val="clear" w:color="auto" w:fill="E29AA8"/>
            <w:noWrap/>
            <w:vAlign w:val="bottom"/>
            <w:hideMark/>
          </w:tcPr>
          <w:p w14:paraId="7C9FA18A"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30531AB"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296FD34"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7F4B7517" w14:textId="6D74BC2A"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15</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0CD7F25D" w14:textId="315A5FC1" w:rsidR="00FB02C0" w:rsidRPr="00536973" w:rsidRDefault="00FB02C0" w:rsidP="00FB02C0">
            <w:pPr>
              <w:pStyle w:val="NoSpacing"/>
              <w:rPr>
                <w:rFonts w:ascii="Times New Roman" w:hAnsi="Times New Roman" w:cs="Times New Roman"/>
                <w:sz w:val="24"/>
                <w:szCs w:val="24"/>
              </w:rPr>
            </w:pPr>
            <w:r>
              <w:rPr>
                <w:rFonts w:ascii="Garamond" w:hAnsi="Garamond"/>
              </w:rPr>
              <w:t>Unit 14</w:t>
            </w:r>
          </w:p>
        </w:tc>
        <w:tc>
          <w:tcPr>
            <w:tcW w:w="1296" w:type="dxa"/>
            <w:tcBorders>
              <w:top w:val="nil"/>
              <w:left w:val="nil"/>
              <w:bottom w:val="nil"/>
              <w:right w:val="nil"/>
            </w:tcBorders>
            <w:shd w:val="clear" w:color="auto" w:fill="D9E2F3" w:themeFill="accent5" w:themeFillTint="33"/>
            <w:noWrap/>
            <w:vAlign w:val="center"/>
          </w:tcPr>
          <w:p w14:paraId="537988C4" w14:textId="3E8539EA"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78809CC5" w14:textId="1237279E"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shd w:val="clear" w:color="auto" w:fill="E29AA8"/>
            <w:noWrap/>
            <w:vAlign w:val="bottom"/>
            <w:hideMark/>
          </w:tcPr>
          <w:p w14:paraId="790B1C09"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7-</w:t>
            </w:r>
            <w:r w:rsidRPr="009E730D">
              <w:rPr>
                <w:rFonts w:ascii="Times New Roman" w:eastAsia="Times New Roman" w:hAnsi="Times New Roman" w:cs="Times New Roman"/>
                <w:b/>
                <w:color w:val="000000"/>
                <w:sz w:val="24"/>
                <w:szCs w:val="24"/>
              </w:rPr>
              <w:t>8</w:t>
            </w:r>
          </w:p>
        </w:tc>
        <w:tc>
          <w:tcPr>
            <w:tcW w:w="986" w:type="dxa"/>
            <w:tcBorders>
              <w:top w:val="nil"/>
              <w:left w:val="nil"/>
              <w:bottom w:val="nil"/>
              <w:right w:val="nil"/>
            </w:tcBorders>
            <w:noWrap/>
            <w:vAlign w:val="bottom"/>
            <w:hideMark/>
          </w:tcPr>
          <w:p w14:paraId="3A3F89D2"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D612B21"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57C8B68" w14:textId="0371C450"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16</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75FCF49D" w14:textId="3E84D481" w:rsidR="00FB02C0" w:rsidRPr="00536973" w:rsidRDefault="00FB02C0" w:rsidP="00FB02C0">
            <w:pPr>
              <w:pStyle w:val="NoSpacing"/>
              <w:rPr>
                <w:rFonts w:ascii="Times New Roman" w:hAnsi="Times New Roman" w:cs="Times New Roman"/>
                <w:sz w:val="24"/>
                <w:szCs w:val="24"/>
              </w:rPr>
            </w:pPr>
            <w:r>
              <w:rPr>
                <w:rFonts w:ascii="Garamond" w:hAnsi="Garamond"/>
              </w:rPr>
              <w:t>Unit 15</w:t>
            </w:r>
          </w:p>
        </w:tc>
        <w:tc>
          <w:tcPr>
            <w:tcW w:w="1296" w:type="dxa"/>
            <w:tcBorders>
              <w:top w:val="nil"/>
              <w:left w:val="nil"/>
              <w:bottom w:val="nil"/>
              <w:right w:val="nil"/>
            </w:tcBorders>
            <w:shd w:val="clear" w:color="auto" w:fill="B4C6E7" w:themeFill="accent5" w:themeFillTint="66"/>
            <w:noWrap/>
            <w:vAlign w:val="center"/>
          </w:tcPr>
          <w:p w14:paraId="04411117" w14:textId="7EE726D1"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F39621E" w14:textId="68F79D7B"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6775ECAB"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320538C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3296073"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63C040DE" w14:textId="0EFF5AA0"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6185611C" w14:textId="5E926065" w:rsidR="00FB02C0" w:rsidRPr="00536973" w:rsidRDefault="00FB02C0" w:rsidP="00FB02C0">
            <w:pPr>
              <w:pStyle w:val="NoSpacing"/>
              <w:rPr>
                <w:rFonts w:ascii="Times New Roman" w:hAnsi="Times New Roman" w:cs="Times New Roman"/>
                <w:sz w:val="24"/>
                <w:szCs w:val="24"/>
              </w:rPr>
            </w:pPr>
            <w:r>
              <w:rPr>
                <w:rFonts w:ascii="Garamond" w:hAnsi="Garamond"/>
              </w:rPr>
              <w:t>Unit 16</w:t>
            </w:r>
          </w:p>
        </w:tc>
        <w:tc>
          <w:tcPr>
            <w:tcW w:w="1296" w:type="dxa"/>
            <w:tcBorders>
              <w:top w:val="nil"/>
              <w:left w:val="nil"/>
              <w:bottom w:val="nil"/>
              <w:right w:val="nil"/>
            </w:tcBorders>
            <w:shd w:val="clear" w:color="auto" w:fill="D9E2F3" w:themeFill="accent5" w:themeFillTint="33"/>
            <w:noWrap/>
            <w:vAlign w:val="center"/>
          </w:tcPr>
          <w:p w14:paraId="54EB4E8E"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62318031" w14:textId="7E6163A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200FB324"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9</w:t>
            </w:r>
            <w:r w:rsidRPr="00536973">
              <w:rPr>
                <w:rFonts w:ascii="Times New Roman" w:eastAsia="Times New Roman" w:hAnsi="Times New Roman" w:cs="Times New Roman"/>
                <w:color w:val="000000"/>
                <w:sz w:val="24"/>
                <w:szCs w:val="24"/>
              </w:rPr>
              <w:t>-10</w:t>
            </w:r>
          </w:p>
        </w:tc>
        <w:tc>
          <w:tcPr>
            <w:tcW w:w="986" w:type="dxa"/>
            <w:tcBorders>
              <w:top w:val="nil"/>
              <w:left w:val="nil"/>
              <w:bottom w:val="nil"/>
              <w:right w:val="nil"/>
            </w:tcBorders>
            <w:noWrap/>
            <w:vAlign w:val="bottom"/>
            <w:hideMark/>
          </w:tcPr>
          <w:p w14:paraId="15582FAB"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5796B43"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156617DD" w14:textId="10D9B88B"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08AE24F9" w14:textId="301126AF" w:rsidR="00FB02C0" w:rsidRPr="00536973" w:rsidRDefault="00FB02C0" w:rsidP="00FB02C0">
            <w:pPr>
              <w:pStyle w:val="NoSpacing"/>
              <w:rPr>
                <w:rFonts w:ascii="Times New Roman" w:hAnsi="Times New Roman" w:cs="Times New Roman"/>
                <w:sz w:val="24"/>
                <w:szCs w:val="24"/>
              </w:rPr>
            </w:pPr>
            <w:r>
              <w:rPr>
                <w:rFonts w:ascii="Garamond" w:hAnsi="Garamond"/>
              </w:rPr>
              <w:t>Unit 17</w:t>
            </w:r>
          </w:p>
        </w:tc>
        <w:tc>
          <w:tcPr>
            <w:tcW w:w="1296" w:type="dxa"/>
            <w:tcBorders>
              <w:top w:val="nil"/>
              <w:left w:val="nil"/>
              <w:bottom w:val="nil"/>
              <w:right w:val="nil"/>
            </w:tcBorders>
            <w:shd w:val="clear" w:color="auto" w:fill="B4C6E7" w:themeFill="accent5" w:themeFillTint="66"/>
            <w:noWrap/>
            <w:vAlign w:val="center"/>
          </w:tcPr>
          <w:p w14:paraId="1BCD13F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2583A45A" w14:textId="7938F40D"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4644DE5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B11D085"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3025049"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E14C73A" w14:textId="017DE10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6E2BC666" w14:textId="7D7787A5" w:rsidR="00FB02C0" w:rsidRPr="00536973" w:rsidRDefault="00FB02C0" w:rsidP="00FB02C0">
            <w:pPr>
              <w:pStyle w:val="NoSpacing"/>
              <w:rPr>
                <w:rFonts w:ascii="Times New Roman" w:hAnsi="Times New Roman" w:cs="Times New Roman"/>
                <w:sz w:val="24"/>
                <w:szCs w:val="24"/>
              </w:rPr>
            </w:pPr>
            <w:r>
              <w:rPr>
                <w:rFonts w:ascii="Garamond" w:hAnsi="Garamond"/>
              </w:rPr>
              <w:t>Unit 18</w:t>
            </w:r>
          </w:p>
        </w:tc>
        <w:tc>
          <w:tcPr>
            <w:tcW w:w="1296" w:type="dxa"/>
            <w:tcBorders>
              <w:top w:val="nil"/>
              <w:left w:val="nil"/>
              <w:bottom w:val="nil"/>
              <w:right w:val="nil"/>
            </w:tcBorders>
            <w:shd w:val="clear" w:color="auto" w:fill="D9E2F3" w:themeFill="accent5" w:themeFillTint="33"/>
            <w:noWrap/>
            <w:vAlign w:val="center"/>
          </w:tcPr>
          <w:p w14:paraId="2067181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2E13E686" w14:textId="18F796A1"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4C7F770C"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9-</w:t>
            </w:r>
            <w:r w:rsidRPr="009E730D">
              <w:rPr>
                <w:rFonts w:ascii="Times New Roman" w:eastAsia="Times New Roman" w:hAnsi="Times New Roman" w:cs="Times New Roman"/>
                <w:b/>
                <w:color w:val="000000"/>
                <w:sz w:val="24"/>
                <w:szCs w:val="24"/>
              </w:rPr>
              <w:t>10</w:t>
            </w:r>
          </w:p>
        </w:tc>
        <w:tc>
          <w:tcPr>
            <w:tcW w:w="986" w:type="dxa"/>
            <w:tcBorders>
              <w:top w:val="nil"/>
              <w:left w:val="nil"/>
              <w:bottom w:val="nil"/>
              <w:right w:val="nil"/>
            </w:tcBorders>
            <w:noWrap/>
            <w:vAlign w:val="bottom"/>
            <w:hideMark/>
          </w:tcPr>
          <w:p w14:paraId="5106F56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B16CAE9"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ACEB365" w14:textId="0B4E951F"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46C51058" w14:textId="137F163B" w:rsidR="00FB02C0" w:rsidRPr="00536973" w:rsidRDefault="00FB02C0" w:rsidP="00FB02C0">
            <w:pPr>
              <w:pStyle w:val="NoSpacing"/>
              <w:rPr>
                <w:rFonts w:ascii="Times New Roman" w:hAnsi="Times New Roman" w:cs="Times New Roman"/>
                <w:sz w:val="24"/>
                <w:szCs w:val="24"/>
              </w:rPr>
            </w:pPr>
            <w:r>
              <w:rPr>
                <w:rFonts w:ascii="Garamond" w:hAnsi="Garamond"/>
              </w:rPr>
              <w:t>Unit 19</w:t>
            </w:r>
          </w:p>
        </w:tc>
        <w:tc>
          <w:tcPr>
            <w:tcW w:w="1296" w:type="dxa"/>
            <w:tcBorders>
              <w:top w:val="nil"/>
              <w:left w:val="nil"/>
              <w:bottom w:val="nil"/>
              <w:right w:val="nil"/>
            </w:tcBorders>
            <w:shd w:val="clear" w:color="auto" w:fill="B4C6E7" w:themeFill="accent5" w:themeFillTint="66"/>
            <w:noWrap/>
            <w:vAlign w:val="center"/>
          </w:tcPr>
          <w:p w14:paraId="1110D3F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DA075F5" w14:textId="6D5A545C"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FDA1FEF"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E07C4D5"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9E37485"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4733AF1" w14:textId="32E0C92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23A8F16A" w14:textId="1D5EBABC" w:rsidR="00FB02C0" w:rsidRPr="00536973" w:rsidRDefault="00FB02C0" w:rsidP="00FB02C0">
            <w:pPr>
              <w:pStyle w:val="NoSpacing"/>
              <w:rPr>
                <w:rFonts w:ascii="Times New Roman" w:hAnsi="Times New Roman" w:cs="Times New Roman"/>
                <w:sz w:val="24"/>
                <w:szCs w:val="24"/>
              </w:rPr>
            </w:pPr>
            <w:r>
              <w:rPr>
                <w:rFonts w:ascii="Garamond" w:hAnsi="Garamond"/>
              </w:rPr>
              <w:t>Unit 20</w:t>
            </w:r>
          </w:p>
        </w:tc>
        <w:tc>
          <w:tcPr>
            <w:tcW w:w="1296" w:type="dxa"/>
            <w:tcBorders>
              <w:top w:val="nil"/>
              <w:left w:val="nil"/>
              <w:bottom w:val="nil"/>
              <w:right w:val="nil"/>
            </w:tcBorders>
            <w:shd w:val="clear" w:color="auto" w:fill="D9E2F3" w:themeFill="accent5" w:themeFillTint="33"/>
            <w:noWrap/>
            <w:vAlign w:val="center"/>
          </w:tcPr>
          <w:p w14:paraId="23423C63" w14:textId="31C2F0AB"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3F136361" w14:textId="3D633E44"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65D849AB"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11</w:t>
            </w:r>
            <w:r w:rsidRPr="00536973">
              <w:rPr>
                <w:rFonts w:ascii="Times New Roman" w:eastAsia="Times New Roman" w:hAnsi="Times New Roman" w:cs="Times New Roman"/>
                <w:color w:val="000000"/>
                <w:sz w:val="24"/>
                <w:szCs w:val="24"/>
              </w:rPr>
              <w:t>-12</w:t>
            </w:r>
          </w:p>
        </w:tc>
        <w:tc>
          <w:tcPr>
            <w:tcW w:w="986" w:type="dxa"/>
            <w:tcBorders>
              <w:top w:val="nil"/>
              <w:left w:val="nil"/>
              <w:bottom w:val="nil"/>
              <w:right w:val="nil"/>
            </w:tcBorders>
            <w:noWrap/>
            <w:vAlign w:val="bottom"/>
            <w:hideMark/>
          </w:tcPr>
          <w:p w14:paraId="358EFF43"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3124455"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35FA0196" w14:textId="50E072CE"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531BA737" w14:textId="3B03C9C7" w:rsidR="00FB02C0" w:rsidRPr="00536973" w:rsidRDefault="00FB02C0" w:rsidP="00FB02C0">
            <w:pPr>
              <w:pStyle w:val="NoSpacing"/>
              <w:rPr>
                <w:rFonts w:ascii="Times New Roman" w:hAnsi="Times New Roman" w:cs="Times New Roman"/>
                <w:sz w:val="24"/>
                <w:szCs w:val="24"/>
              </w:rPr>
            </w:pPr>
            <w:r>
              <w:rPr>
                <w:rFonts w:ascii="Garamond" w:hAnsi="Garamond"/>
              </w:rPr>
              <w:t>Unit 21</w:t>
            </w:r>
          </w:p>
        </w:tc>
        <w:tc>
          <w:tcPr>
            <w:tcW w:w="1296" w:type="dxa"/>
            <w:tcBorders>
              <w:top w:val="nil"/>
              <w:left w:val="nil"/>
              <w:bottom w:val="nil"/>
              <w:right w:val="nil"/>
            </w:tcBorders>
            <w:shd w:val="clear" w:color="auto" w:fill="B4C6E7" w:themeFill="accent5" w:themeFillTint="66"/>
            <w:noWrap/>
            <w:vAlign w:val="center"/>
          </w:tcPr>
          <w:p w14:paraId="66EACD02"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58C7B25F" w14:textId="23587F76"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0012CEE4"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6C97B547"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4D2BB37"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ED42268" w14:textId="65FCC818"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6B38CC17" w14:textId="4D1FE680" w:rsidR="00FB02C0" w:rsidRPr="00536973" w:rsidRDefault="00FB02C0" w:rsidP="00FB02C0">
            <w:pPr>
              <w:pStyle w:val="NoSpacing"/>
              <w:rPr>
                <w:rFonts w:ascii="Times New Roman" w:hAnsi="Times New Roman" w:cs="Times New Roman"/>
                <w:sz w:val="24"/>
                <w:szCs w:val="24"/>
              </w:rPr>
            </w:pPr>
            <w:r>
              <w:rPr>
                <w:rFonts w:ascii="Garamond" w:hAnsi="Garamond"/>
              </w:rPr>
              <w:t>Unit 22</w:t>
            </w:r>
          </w:p>
        </w:tc>
        <w:tc>
          <w:tcPr>
            <w:tcW w:w="1296" w:type="dxa"/>
            <w:tcBorders>
              <w:top w:val="nil"/>
              <w:left w:val="nil"/>
              <w:bottom w:val="nil"/>
              <w:right w:val="nil"/>
            </w:tcBorders>
            <w:shd w:val="clear" w:color="auto" w:fill="D9E2F3" w:themeFill="accent5" w:themeFillTint="33"/>
            <w:noWrap/>
            <w:vAlign w:val="center"/>
          </w:tcPr>
          <w:p w14:paraId="7CFA862A"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31F9E42F" w14:textId="151E93A8"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5AB39A5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11-</w:t>
            </w:r>
            <w:r w:rsidRPr="009E730D">
              <w:rPr>
                <w:rFonts w:ascii="Times New Roman" w:eastAsia="Times New Roman" w:hAnsi="Times New Roman" w:cs="Times New Roman"/>
                <w:b/>
                <w:color w:val="000000"/>
                <w:sz w:val="24"/>
                <w:szCs w:val="24"/>
              </w:rPr>
              <w:t>12</w:t>
            </w:r>
          </w:p>
        </w:tc>
        <w:tc>
          <w:tcPr>
            <w:tcW w:w="986" w:type="dxa"/>
            <w:tcBorders>
              <w:top w:val="nil"/>
              <w:left w:val="nil"/>
              <w:bottom w:val="nil"/>
              <w:right w:val="nil"/>
            </w:tcBorders>
            <w:noWrap/>
            <w:vAlign w:val="bottom"/>
            <w:hideMark/>
          </w:tcPr>
          <w:p w14:paraId="3734EF72"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9890D1D"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2364D572" w14:textId="6A5669D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6E5D2D2F" w14:textId="3E730958" w:rsidR="00FB02C0" w:rsidRPr="00536973" w:rsidRDefault="00FB02C0" w:rsidP="00FB02C0">
            <w:pPr>
              <w:pStyle w:val="NoSpacing"/>
              <w:rPr>
                <w:rFonts w:ascii="Times New Roman" w:hAnsi="Times New Roman" w:cs="Times New Roman"/>
                <w:sz w:val="24"/>
                <w:szCs w:val="24"/>
              </w:rPr>
            </w:pPr>
            <w:r>
              <w:rPr>
                <w:rFonts w:ascii="Garamond" w:hAnsi="Garamond"/>
              </w:rPr>
              <w:t>Unit 23</w:t>
            </w:r>
          </w:p>
        </w:tc>
        <w:tc>
          <w:tcPr>
            <w:tcW w:w="1296" w:type="dxa"/>
            <w:tcBorders>
              <w:top w:val="nil"/>
              <w:left w:val="nil"/>
              <w:bottom w:val="nil"/>
              <w:right w:val="nil"/>
            </w:tcBorders>
            <w:shd w:val="clear" w:color="auto" w:fill="B4C6E7" w:themeFill="accent5" w:themeFillTint="66"/>
            <w:noWrap/>
            <w:vAlign w:val="center"/>
          </w:tcPr>
          <w:p w14:paraId="079B5BD0"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6E1DF83A" w14:textId="511359F0"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tcPr>
          <w:p w14:paraId="0EC8B5B8"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44F01601"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FCE7F5E" w14:textId="77777777" w:rsidTr="00FB02C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9C8E8D4" w14:textId="00219387"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26</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1B98D7F2" w14:textId="69ECE562" w:rsidR="00FB02C0" w:rsidRPr="00536973" w:rsidRDefault="00FB02C0" w:rsidP="00FB02C0">
            <w:pPr>
              <w:pStyle w:val="NoSpacing"/>
              <w:rPr>
                <w:rFonts w:ascii="Times New Roman" w:hAnsi="Times New Roman" w:cs="Times New Roman"/>
                <w:sz w:val="24"/>
                <w:szCs w:val="24"/>
              </w:rPr>
            </w:pPr>
            <w:r>
              <w:rPr>
                <w:rFonts w:ascii="Garamond" w:hAnsi="Garamond"/>
              </w:rPr>
              <w:t>Unit 24</w:t>
            </w:r>
          </w:p>
        </w:tc>
        <w:tc>
          <w:tcPr>
            <w:tcW w:w="1296" w:type="dxa"/>
            <w:tcBorders>
              <w:top w:val="nil"/>
              <w:left w:val="nil"/>
              <w:bottom w:val="nil"/>
              <w:right w:val="nil"/>
            </w:tcBorders>
            <w:shd w:val="clear" w:color="auto" w:fill="D9E2F3" w:themeFill="accent5" w:themeFillTint="33"/>
            <w:noWrap/>
            <w:vAlign w:val="center"/>
          </w:tcPr>
          <w:p w14:paraId="51A12AF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2EFA2D95" w14:textId="6E6E3815"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tcPr>
          <w:p w14:paraId="4EB37D87"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56E37A0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3C8FE29"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FF924E5" w14:textId="7B5C0F78"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27</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740946D2" w14:textId="12C71153" w:rsidR="00FB02C0" w:rsidRPr="00536973" w:rsidRDefault="00FB02C0" w:rsidP="00FB02C0">
            <w:pPr>
              <w:pStyle w:val="NoSpacing"/>
              <w:rPr>
                <w:rFonts w:ascii="Times New Roman" w:hAnsi="Times New Roman" w:cs="Times New Roman"/>
                <w:sz w:val="24"/>
                <w:szCs w:val="24"/>
              </w:rPr>
            </w:pPr>
            <w:r>
              <w:rPr>
                <w:rFonts w:ascii="Garamond" w:hAnsi="Garamond"/>
              </w:rPr>
              <w:t>Unit 25</w:t>
            </w:r>
          </w:p>
        </w:tc>
        <w:tc>
          <w:tcPr>
            <w:tcW w:w="1296" w:type="dxa"/>
            <w:tcBorders>
              <w:top w:val="nil"/>
              <w:left w:val="nil"/>
              <w:bottom w:val="nil"/>
              <w:right w:val="nil"/>
            </w:tcBorders>
            <w:shd w:val="clear" w:color="auto" w:fill="B4C6E7" w:themeFill="accent5" w:themeFillTint="66"/>
            <w:noWrap/>
            <w:vAlign w:val="center"/>
          </w:tcPr>
          <w:p w14:paraId="22EEDA21" w14:textId="0D8CFFF2"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032F6EF" w14:textId="156A6D0D"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tcPr>
          <w:p w14:paraId="7E380B95"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47214E63"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4D6A4F95" w14:textId="77777777" w:rsidTr="00FB02C0">
        <w:trPr>
          <w:trHeight w:val="310"/>
        </w:trPr>
        <w:tc>
          <w:tcPr>
            <w:tcW w:w="980" w:type="dxa"/>
            <w:tcBorders>
              <w:top w:val="nil"/>
              <w:left w:val="single" w:sz="8" w:space="0" w:color="auto"/>
              <w:bottom w:val="nil"/>
              <w:right w:val="nil"/>
            </w:tcBorders>
            <w:shd w:val="clear" w:color="auto" w:fill="D9E2F3" w:themeFill="accent5" w:themeFillTint="33"/>
            <w:noWrap/>
            <w:vAlign w:val="center"/>
            <w:hideMark/>
          </w:tcPr>
          <w:p w14:paraId="30CB4EB3" w14:textId="13C7DCD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28</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029700C6" w14:textId="7ECB4EED" w:rsidR="00FB02C0" w:rsidRPr="00536973" w:rsidRDefault="00FB02C0" w:rsidP="00FB02C0">
            <w:pPr>
              <w:pStyle w:val="NoSpacing"/>
              <w:rPr>
                <w:rFonts w:ascii="Times New Roman" w:hAnsi="Times New Roman" w:cs="Times New Roman"/>
                <w:sz w:val="24"/>
                <w:szCs w:val="24"/>
              </w:rPr>
            </w:pPr>
            <w:r>
              <w:rPr>
                <w:rFonts w:ascii="Garamond" w:hAnsi="Garamond"/>
              </w:rPr>
              <w:t>Unit 26</w:t>
            </w:r>
          </w:p>
        </w:tc>
        <w:tc>
          <w:tcPr>
            <w:tcW w:w="1296" w:type="dxa"/>
            <w:tcBorders>
              <w:top w:val="nil"/>
              <w:left w:val="nil"/>
              <w:bottom w:val="nil"/>
              <w:right w:val="nil"/>
            </w:tcBorders>
            <w:shd w:val="clear" w:color="auto" w:fill="D9E2F3" w:themeFill="accent5" w:themeFillTint="33"/>
            <w:noWrap/>
            <w:vAlign w:val="center"/>
          </w:tcPr>
          <w:p w14:paraId="760553F0" w14:textId="3F022EEE"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45721E3E" w14:textId="2EE64319"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45FF0B43" w14:textId="77777777" w:rsidR="00FB02C0" w:rsidRPr="00536973" w:rsidRDefault="00FB02C0" w:rsidP="00FB02C0">
            <w:pPr>
              <w:pStyle w:val="NoSpacing"/>
              <w:rPr>
                <w:rFonts w:ascii="Times New Roman" w:eastAsia="Times New Roman" w:hAnsi="Times New Roman" w:cs="Times New Roman"/>
                <w:b/>
                <w:bCs/>
                <w:color w:val="000000"/>
                <w:sz w:val="24"/>
                <w:szCs w:val="24"/>
              </w:rPr>
            </w:pPr>
            <w:r w:rsidRPr="00536973">
              <w:rPr>
                <w:rFonts w:ascii="Times New Roman" w:eastAsia="Times New Roman" w:hAnsi="Times New Roman" w:cs="Times New Roman"/>
                <w:b/>
                <w:bCs/>
                <w:color w:val="000000"/>
                <w:sz w:val="24"/>
                <w:szCs w:val="24"/>
              </w:rPr>
              <w:t>Key</w:t>
            </w:r>
          </w:p>
        </w:tc>
        <w:tc>
          <w:tcPr>
            <w:tcW w:w="986" w:type="dxa"/>
            <w:tcBorders>
              <w:top w:val="nil"/>
              <w:left w:val="nil"/>
              <w:bottom w:val="nil"/>
              <w:right w:val="nil"/>
            </w:tcBorders>
            <w:noWrap/>
            <w:vAlign w:val="bottom"/>
            <w:hideMark/>
          </w:tcPr>
          <w:p w14:paraId="645FE1E7" w14:textId="77777777" w:rsidR="00FB02C0" w:rsidRPr="00536973" w:rsidRDefault="00FB02C0" w:rsidP="00FB02C0">
            <w:pPr>
              <w:pStyle w:val="NoSpacing"/>
              <w:rPr>
                <w:rFonts w:ascii="Times New Roman" w:eastAsia="Times New Roman" w:hAnsi="Times New Roman" w:cs="Times New Roman"/>
                <w:b/>
                <w:bCs/>
                <w:color w:val="000000"/>
                <w:sz w:val="24"/>
                <w:szCs w:val="24"/>
              </w:rPr>
            </w:pPr>
          </w:p>
        </w:tc>
      </w:tr>
      <w:tr w:rsidR="00FB02C0" w:rsidRPr="00536973" w14:paraId="5CD0D856" w14:textId="77777777" w:rsidTr="00FB02C0">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27BD9DB" w14:textId="062D9D3E" w:rsidR="00FB02C0" w:rsidRPr="00536973" w:rsidRDefault="00FB02C0" w:rsidP="00FB02C0">
            <w:pPr>
              <w:pStyle w:val="NoSpacing"/>
              <w:rPr>
                <w:rFonts w:ascii="Times New Roman" w:hAnsi="Times New Roman" w:cs="Times New Roman"/>
                <w:sz w:val="24"/>
                <w:szCs w:val="24"/>
              </w:rPr>
            </w:pPr>
            <w:r>
              <w:rPr>
                <w:rFonts w:ascii="Garamond" w:hAnsi="Garamond"/>
              </w:rPr>
              <w:t>Day 29</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6461480D" w14:textId="5FD078A9" w:rsidR="00FB02C0" w:rsidRPr="00536973" w:rsidRDefault="00FB02C0" w:rsidP="00FB02C0">
            <w:pPr>
              <w:pStyle w:val="NoSpacing"/>
              <w:rPr>
                <w:rFonts w:ascii="Times New Roman" w:hAnsi="Times New Roman" w:cs="Times New Roman"/>
                <w:sz w:val="24"/>
                <w:szCs w:val="24"/>
              </w:rPr>
            </w:pPr>
            <w:r>
              <w:rPr>
                <w:rFonts w:ascii="Garamond" w:hAnsi="Garamond"/>
              </w:rPr>
              <w:t>Unit 27</w:t>
            </w:r>
          </w:p>
        </w:tc>
        <w:tc>
          <w:tcPr>
            <w:tcW w:w="1296" w:type="dxa"/>
            <w:tcBorders>
              <w:top w:val="nil"/>
              <w:left w:val="nil"/>
              <w:bottom w:val="nil"/>
              <w:right w:val="nil"/>
            </w:tcBorders>
            <w:shd w:val="clear" w:color="auto" w:fill="B4C6E7" w:themeFill="accent5" w:themeFillTint="66"/>
            <w:noWrap/>
            <w:vAlign w:val="center"/>
          </w:tcPr>
          <w:p w14:paraId="0315FBFC" w14:textId="14E87A10"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7D70B42E" w14:textId="52A8D279"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67BD4D69" w14:textId="6BB8445B" w:rsidR="00FB02C0" w:rsidRPr="00536973" w:rsidRDefault="00FB02C0" w:rsidP="00FB02C0">
            <w:pPr>
              <w:pStyle w:val="NoSpacing"/>
              <w:rPr>
                <w:rFonts w:ascii="Times New Roman" w:hAnsi="Times New Roman" w:cs="Times New Roman"/>
                <w:sz w:val="24"/>
                <w:szCs w:val="24"/>
              </w:rPr>
            </w:pPr>
            <w:r w:rsidRPr="00536973">
              <w:rPr>
                <w:rFonts w:ascii="Times New Roman" w:eastAsia="Times New Roman" w:hAnsi="Times New Roman" w:cs="Times New Roman"/>
                <w:color w:val="000000"/>
                <w:sz w:val="24"/>
                <w:szCs w:val="24"/>
              </w:rPr>
              <w:t>ABNE (absent not ex</w:t>
            </w:r>
            <w:r>
              <w:rPr>
                <w:rFonts w:ascii="Times New Roman" w:eastAsia="Times New Roman" w:hAnsi="Times New Roman" w:cs="Times New Roman"/>
                <w:color w:val="000000"/>
                <w:sz w:val="24"/>
                <w:szCs w:val="24"/>
              </w:rPr>
              <w:t>.</w:t>
            </w:r>
            <w:r w:rsidRPr="00536973">
              <w:rPr>
                <w:rFonts w:ascii="Times New Roman" w:eastAsia="Times New Roman" w:hAnsi="Times New Roman" w:cs="Times New Roman"/>
                <w:color w:val="000000"/>
                <w:sz w:val="24"/>
                <w:szCs w:val="24"/>
              </w:rPr>
              <w:t>)</w:t>
            </w:r>
          </w:p>
        </w:tc>
        <w:tc>
          <w:tcPr>
            <w:tcW w:w="986" w:type="dxa"/>
            <w:tcBorders>
              <w:top w:val="nil"/>
              <w:left w:val="nil"/>
              <w:bottom w:val="nil"/>
              <w:right w:val="nil"/>
            </w:tcBorders>
            <w:noWrap/>
            <w:vAlign w:val="bottom"/>
            <w:hideMark/>
          </w:tcPr>
          <w:p w14:paraId="644F99EC"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38CDB4BE" w14:textId="77777777" w:rsidTr="00FB02C0">
        <w:trPr>
          <w:trHeight w:val="100"/>
        </w:trPr>
        <w:tc>
          <w:tcPr>
            <w:tcW w:w="980" w:type="dxa"/>
            <w:tcBorders>
              <w:top w:val="nil"/>
              <w:left w:val="single" w:sz="8" w:space="0" w:color="auto"/>
              <w:right w:val="nil"/>
            </w:tcBorders>
            <w:shd w:val="clear" w:color="auto" w:fill="D9E2F3" w:themeFill="accent5" w:themeFillTint="33"/>
            <w:noWrap/>
            <w:vAlign w:val="center"/>
            <w:hideMark/>
          </w:tcPr>
          <w:p w14:paraId="530840C5" w14:textId="51B114E3"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30</w:t>
            </w:r>
          </w:p>
        </w:tc>
        <w:tc>
          <w:tcPr>
            <w:tcW w:w="2250" w:type="dxa"/>
            <w:tcBorders>
              <w:top w:val="nil"/>
              <w:left w:val="single" w:sz="8" w:space="0" w:color="auto"/>
              <w:right w:val="single" w:sz="8" w:space="0" w:color="auto"/>
            </w:tcBorders>
            <w:shd w:val="clear" w:color="auto" w:fill="D9E2F3" w:themeFill="accent5" w:themeFillTint="33"/>
            <w:noWrap/>
            <w:vAlign w:val="center"/>
            <w:hideMark/>
          </w:tcPr>
          <w:p w14:paraId="7EA9A41F" w14:textId="3AA68A1B" w:rsidR="00FB02C0" w:rsidRPr="00536973" w:rsidRDefault="00FB02C0" w:rsidP="00FB02C0">
            <w:pPr>
              <w:pStyle w:val="NoSpacing"/>
              <w:rPr>
                <w:rFonts w:ascii="Times New Roman" w:hAnsi="Times New Roman" w:cs="Times New Roman"/>
                <w:sz w:val="24"/>
                <w:szCs w:val="24"/>
              </w:rPr>
            </w:pPr>
            <w:r>
              <w:rPr>
                <w:rFonts w:ascii="Garamond" w:hAnsi="Garamond"/>
              </w:rPr>
              <w:t>Unit 28</w:t>
            </w:r>
          </w:p>
        </w:tc>
        <w:tc>
          <w:tcPr>
            <w:tcW w:w="1296" w:type="dxa"/>
            <w:tcBorders>
              <w:top w:val="nil"/>
              <w:left w:val="nil"/>
              <w:right w:val="nil"/>
            </w:tcBorders>
            <w:shd w:val="clear" w:color="auto" w:fill="D9E2F3" w:themeFill="accent5" w:themeFillTint="33"/>
            <w:noWrap/>
            <w:vAlign w:val="bottom"/>
            <w:hideMark/>
          </w:tcPr>
          <w:p w14:paraId="4D0A424E"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04" w:type="dxa"/>
            <w:tcBorders>
              <w:top w:val="nil"/>
              <w:left w:val="single" w:sz="8" w:space="0" w:color="auto"/>
              <w:right w:val="single" w:sz="8" w:space="0" w:color="auto"/>
            </w:tcBorders>
            <w:shd w:val="clear" w:color="auto" w:fill="D9E2F3" w:themeFill="accent5" w:themeFillTint="33"/>
            <w:noWrap/>
            <w:vAlign w:val="bottom"/>
          </w:tcPr>
          <w:p w14:paraId="1D9E8CB8" w14:textId="319F553C" w:rsidR="00FB02C0" w:rsidRPr="00536973" w:rsidRDefault="00FB02C0" w:rsidP="00FB02C0">
            <w:pPr>
              <w:pStyle w:val="NoSpacing"/>
              <w:rPr>
                <w:rFonts w:ascii="Times New Roman" w:hAnsi="Times New Roman" w:cs="Times New Roman"/>
                <w:sz w:val="24"/>
                <w:szCs w:val="24"/>
              </w:rPr>
            </w:pPr>
          </w:p>
        </w:tc>
        <w:tc>
          <w:tcPr>
            <w:tcW w:w="3411" w:type="dxa"/>
            <w:gridSpan w:val="2"/>
            <w:tcBorders>
              <w:top w:val="nil"/>
              <w:left w:val="nil"/>
              <w:bottom w:val="nil"/>
              <w:right w:val="nil"/>
            </w:tcBorders>
            <w:noWrap/>
            <w:vAlign w:val="center"/>
            <w:hideMark/>
          </w:tcPr>
          <w:p w14:paraId="66893546" w14:textId="3F6D72D1"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ABE (absent excused)</w:t>
            </w:r>
          </w:p>
        </w:tc>
      </w:tr>
      <w:tr w:rsidR="00FB02C0" w:rsidRPr="00536973" w14:paraId="0F8FA4EC" w14:textId="77777777" w:rsidTr="00DC046B">
        <w:trPr>
          <w:trHeight w:val="310"/>
        </w:trPr>
        <w:tc>
          <w:tcPr>
            <w:tcW w:w="980" w:type="dxa"/>
            <w:tcBorders>
              <w:top w:val="nil"/>
              <w:left w:val="single" w:sz="8" w:space="0" w:color="auto"/>
              <w:bottom w:val="single" w:sz="4" w:space="0" w:color="auto"/>
              <w:right w:val="nil"/>
            </w:tcBorders>
            <w:shd w:val="clear" w:color="auto" w:fill="B4C6E7" w:themeFill="accent5" w:themeFillTint="66"/>
            <w:noWrap/>
            <w:vAlign w:val="center"/>
            <w:hideMark/>
          </w:tcPr>
          <w:p w14:paraId="469BAF98" w14:textId="672DB105"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31</w:t>
            </w:r>
          </w:p>
        </w:tc>
        <w:tc>
          <w:tcPr>
            <w:tcW w:w="2250" w:type="dxa"/>
            <w:tcBorders>
              <w:top w:val="nil"/>
              <w:left w:val="single" w:sz="8" w:space="0" w:color="auto"/>
              <w:bottom w:val="single" w:sz="4" w:space="0" w:color="auto"/>
              <w:right w:val="single" w:sz="8" w:space="0" w:color="auto"/>
            </w:tcBorders>
            <w:shd w:val="clear" w:color="auto" w:fill="B4C6E7" w:themeFill="accent5" w:themeFillTint="66"/>
            <w:noWrap/>
            <w:vAlign w:val="center"/>
            <w:hideMark/>
          </w:tcPr>
          <w:p w14:paraId="5DAC3A80" w14:textId="4505826A" w:rsidR="00FB02C0" w:rsidRPr="00536973" w:rsidRDefault="00FB02C0" w:rsidP="00FB02C0">
            <w:pPr>
              <w:pStyle w:val="NoSpacing"/>
              <w:rPr>
                <w:rFonts w:ascii="Times New Roman" w:hAnsi="Times New Roman" w:cs="Times New Roman"/>
                <w:sz w:val="24"/>
                <w:szCs w:val="24"/>
              </w:rPr>
            </w:pPr>
            <w:r>
              <w:rPr>
                <w:rFonts w:ascii="Garamond" w:hAnsi="Garamond"/>
              </w:rPr>
              <w:t>Reading Assignment</w:t>
            </w:r>
          </w:p>
        </w:tc>
        <w:tc>
          <w:tcPr>
            <w:tcW w:w="1296" w:type="dxa"/>
            <w:tcBorders>
              <w:top w:val="nil"/>
              <w:left w:val="nil"/>
              <w:bottom w:val="single" w:sz="4" w:space="0" w:color="auto"/>
              <w:right w:val="nil"/>
            </w:tcBorders>
            <w:shd w:val="clear" w:color="auto" w:fill="B4C6E7" w:themeFill="accent5" w:themeFillTint="66"/>
            <w:noWrap/>
            <w:vAlign w:val="bottom"/>
            <w:hideMark/>
          </w:tcPr>
          <w:p w14:paraId="334D2A0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nil"/>
              <w:left w:val="single" w:sz="8" w:space="0" w:color="auto"/>
              <w:bottom w:val="single" w:sz="4" w:space="0" w:color="auto"/>
              <w:right w:val="single" w:sz="8" w:space="0" w:color="auto"/>
            </w:tcBorders>
            <w:shd w:val="clear" w:color="auto" w:fill="B4C6E7" w:themeFill="accent5" w:themeFillTint="66"/>
            <w:noWrap/>
            <w:vAlign w:val="bottom"/>
            <w:hideMark/>
          </w:tcPr>
          <w:p w14:paraId="32511240"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6B35E954" w14:textId="312BEC51"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T (tardy)</w:t>
            </w:r>
          </w:p>
        </w:tc>
        <w:tc>
          <w:tcPr>
            <w:tcW w:w="986" w:type="dxa"/>
            <w:tcBorders>
              <w:top w:val="nil"/>
              <w:left w:val="nil"/>
              <w:bottom w:val="nil"/>
              <w:right w:val="nil"/>
            </w:tcBorders>
            <w:noWrap/>
            <w:vAlign w:val="bottom"/>
            <w:hideMark/>
          </w:tcPr>
          <w:p w14:paraId="0E4531A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bl>
    <w:p w14:paraId="2D66CAC3" w14:textId="77777777" w:rsidR="008B58FB" w:rsidRDefault="008B58FB" w:rsidP="008B58FB">
      <w:pPr>
        <w:pStyle w:val="NoSpacing"/>
        <w:outlineLvl w:val="0"/>
        <w:rPr>
          <w:rFonts w:ascii="Times New Roman" w:hAnsi="Times New Roman" w:cs="Times New Roman"/>
          <w:sz w:val="24"/>
          <w:szCs w:val="24"/>
        </w:rPr>
      </w:pPr>
    </w:p>
    <w:p w14:paraId="5B7D62D8" w14:textId="77777777" w:rsidR="008B58FB" w:rsidRDefault="008B58FB" w:rsidP="008B58FB">
      <w:pPr>
        <w:pStyle w:val="NoSpacing"/>
        <w:outlineLvl w:val="0"/>
        <w:rPr>
          <w:rFonts w:ascii="Times New Roman" w:hAnsi="Times New Roman" w:cs="Times New Roman"/>
          <w:sz w:val="24"/>
          <w:szCs w:val="24"/>
        </w:rPr>
      </w:pPr>
    </w:p>
    <w:p w14:paraId="7445E7A9" w14:textId="77777777" w:rsidR="008B58FB" w:rsidRDefault="008B58FB" w:rsidP="008B58FB">
      <w:pPr>
        <w:pStyle w:val="NoSpacing"/>
        <w:outlineLvl w:val="0"/>
        <w:rPr>
          <w:rFonts w:ascii="Times New Roman" w:hAnsi="Times New Roman" w:cs="Times New Roman"/>
          <w:sz w:val="24"/>
          <w:szCs w:val="24"/>
        </w:rPr>
      </w:pPr>
    </w:p>
    <w:p w14:paraId="38D52D84" w14:textId="77777777" w:rsidR="008B58FB" w:rsidRDefault="008B58FB" w:rsidP="008B58FB">
      <w:pPr>
        <w:pStyle w:val="NoSpacing"/>
        <w:outlineLvl w:val="0"/>
        <w:rPr>
          <w:rFonts w:ascii="Times New Roman" w:hAnsi="Times New Roman" w:cs="Times New Roman"/>
          <w:sz w:val="24"/>
          <w:szCs w:val="24"/>
        </w:rPr>
      </w:pPr>
    </w:p>
    <w:p w14:paraId="653FE2D0" w14:textId="77777777" w:rsidR="008B58FB" w:rsidRDefault="008B58FB" w:rsidP="008B58FB">
      <w:pPr>
        <w:pStyle w:val="NoSpacing"/>
        <w:outlineLvl w:val="0"/>
        <w:rPr>
          <w:rFonts w:ascii="Times New Roman" w:hAnsi="Times New Roman" w:cs="Times New Roman"/>
          <w:sz w:val="24"/>
          <w:szCs w:val="24"/>
        </w:rPr>
      </w:pPr>
    </w:p>
    <w:p w14:paraId="5EED38CD" w14:textId="77777777" w:rsidR="008B58FB" w:rsidRDefault="008B58FB" w:rsidP="008B58FB">
      <w:pPr>
        <w:pStyle w:val="NoSpacing"/>
        <w:outlineLvl w:val="0"/>
        <w:rPr>
          <w:rFonts w:ascii="Times New Roman" w:hAnsi="Times New Roman" w:cs="Times New Roman"/>
          <w:sz w:val="24"/>
          <w:szCs w:val="24"/>
        </w:rPr>
      </w:pPr>
    </w:p>
    <w:p w14:paraId="4DA8F83F" w14:textId="77777777" w:rsidR="008B58FB" w:rsidRDefault="008B58FB" w:rsidP="008B58FB">
      <w:pPr>
        <w:pStyle w:val="NoSpacing"/>
        <w:outlineLvl w:val="0"/>
        <w:rPr>
          <w:rFonts w:ascii="Times New Roman" w:hAnsi="Times New Roman" w:cs="Times New Roman"/>
          <w:sz w:val="24"/>
          <w:szCs w:val="24"/>
        </w:rPr>
      </w:pPr>
    </w:p>
    <w:p w14:paraId="664878AD" w14:textId="77777777" w:rsidR="008B58FB" w:rsidRDefault="008B58FB" w:rsidP="008B58FB">
      <w:pPr>
        <w:pStyle w:val="NoSpacing"/>
        <w:outlineLvl w:val="0"/>
        <w:rPr>
          <w:rFonts w:ascii="Times New Roman" w:hAnsi="Times New Roman" w:cs="Times New Roman"/>
          <w:sz w:val="24"/>
          <w:szCs w:val="24"/>
        </w:rPr>
      </w:pPr>
    </w:p>
    <w:p w14:paraId="054A855B" w14:textId="77777777" w:rsidR="008B58FB" w:rsidRDefault="008B58FB" w:rsidP="008B58FB">
      <w:pPr>
        <w:pStyle w:val="NoSpacing"/>
        <w:outlineLvl w:val="0"/>
        <w:rPr>
          <w:rFonts w:ascii="Times New Roman" w:hAnsi="Times New Roman" w:cs="Times New Roman"/>
          <w:sz w:val="24"/>
          <w:szCs w:val="24"/>
        </w:rPr>
      </w:pPr>
    </w:p>
    <w:p w14:paraId="16EA94E1" w14:textId="77777777" w:rsidR="008B58FB" w:rsidRDefault="008B58FB" w:rsidP="008B58FB">
      <w:pPr>
        <w:pStyle w:val="NoSpacing"/>
        <w:outlineLvl w:val="0"/>
        <w:rPr>
          <w:rFonts w:ascii="Times New Roman" w:hAnsi="Times New Roman" w:cs="Times New Roman"/>
          <w:sz w:val="24"/>
          <w:szCs w:val="24"/>
        </w:rPr>
      </w:pPr>
    </w:p>
    <w:p w14:paraId="405E44A5" w14:textId="77777777" w:rsidR="008B58FB" w:rsidRDefault="008B58FB" w:rsidP="008B58FB">
      <w:pPr>
        <w:pStyle w:val="NoSpacing"/>
        <w:outlineLvl w:val="0"/>
        <w:rPr>
          <w:rFonts w:ascii="Times New Roman" w:hAnsi="Times New Roman" w:cs="Times New Roman"/>
          <w:sz w:val="24"/>
          <w:szCs w:val="24"/>
        </w:rPr>
      </w:pPr>
    </w:p>
    <w:p w14:paraId="13214996" w14:textId="77777777" w:rsidR="00DC046B" w:rsidRDefault="00DC046B">
      <w:pPr>
        <w:spacing w:after="160" w:line="259" w:lineRule="auto"/>
        <w:rPr>
          <w:rFonts w:eastAsiaTheme="minorHAnsi"/>
          <w:sz w:val="24"/>
          <w:szCs w:val="24"/>
        </w:rPr>
      </w:pPr>
      <w:r>
        <w:rPr>
          <w:sz w:val="24"/>
          <w:szCs w:val="24"/>
        </w:rPr>
        <w:br w:type="page"/>
      </w:r>
    </w:p>
    <w:p w14:paraId="7B7C3DA9" w14:textId="58DF8C96" w:rsidR="008B58FB" w:rsidRPr="00536973" w:rsidRDefault="00D754A5" w:rsidP="008B58FB">
      <w:pPr>
        <w:pStyle w:val="NoSpacing"/>
        <w:outlineLvl w:val="0"/>
        <w:rPr>
          <w:rFonts w:ascii="Times New Roman" w:hAnsi="Times New Roman" w:cs="Times New Roman"/>
          <w:sz w:val="24"/>
          <w:szCs w:val="24"/>
        </w:rPr>
      </w:pPr>
      <w:r>
        <w:rPr>
          <w:rFonts w:ascii="Times New Roman" w:hAnsi="Times New Roman" w:cs="Times New Roman"/>
          <w:sz w:val="24"/>
          <w:szCs w:val="24"/>
        </w:rPr>
        <w:lastRenderedPageBreak/>
        <w:t>Reading and Phonetics</w:t>
      </w:r>
    </w:p>
    <w:tbl>
      <w:tblPr>
        <w:tblW w:w="9341" w:type="dxa"/>
        <w:tblLook w:val="04A0" w:firstRow="1" w:lastRow="0" w:firstColumn="1" w:lastColumn="0" w:noHBand="0" w:noVBand="1"/>
      </w:tblPr>
      <w:tblGrid>
        <w:gridCol w:w="980"/>
        <w:gridCol w:w="2250"/>
        <w:gridCol w:w="1296"/>
        <w:gridCol w:w="1404"/>
        <w:gridCol w:w="2425"/>
        <w:gridCol w:w="986"/>
      </w:tblGrid>
      <w:tr w:rsidR="008B58FB" w:rsidRPr="00536973" w14:paraId="746ADB19" w14:textId="77777777" w:rsidTr="001C7A78">
        <w:trPr>
          <w:trHeight w:val="320"/>
        </w:trPr>
        <w:tc>
          <w:tcPr>
            <w:tcW w:w="980" w:type="dxa"/>
            <w:tcBorders>
              <w:top w:val="single" w:sz="8" w:space="0" w:color="auto"/>
              <w:left w:val="single" w:sz="8" w:space="0" w:color="auto"/>
              <w:bottom w:val="single" w:sz="8" w:space="0" w:color="auto"/>
              <w:right w:val="nil"/>
            </w:tcBorders>
            <w:shd w:val="clear" w:color="auto" w:fill="857BD3"/>
            <w:noWrap/>
            <w:vAlign w:val="bottom"/>
            <w:hideMark/>
          </w:tcPr>
          <w:p w14:paraId="685686C9"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Date</w:t>
            </w:r>
          </w:p>
        </w:tc>
        <w:tc>
          <w:tcPr>
            <w:tcW w:w="2250" w:type="dxa"/>
            <w:tcBorders>
              <w:top w:val="single" w:sz="8" w:space="0" w:color="auto"/>
              <w:left w:val="single" w:sz="8" w:space="0" w:color="auto"/>
              <w:bottom w:val="nil"/>
              <w:right w:val="single" w:sz="8" w:space="0" w:color="auto"/>
            </w:tcBorders>
            <w:shd w:val="clear" w:color="auto" w:fill="857BD3"/>
            <w:noWrap/>
            <w:vAlign w:val="bottom"/>
            <w:hideMark/>
          </w:tcPr>
          <w:p w14:paraId="5A7DB9BD"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Assignment</w:t>
            </w:r>
          </w:p>
        </w:tc>
        <w:tc>
          <w:tcPr>
            <w:tcW w:w="1296" w:type="dxa"/>
            <w:tcBorders>
              <w:top w:val="single" w:sz="8" w:space="0" w:color="auto"/>
              <w:left w:val="nil"/>
              <w:bottom w:val="single" w:sz="8" w:space="0" w:color="auto"/>
              <w:right w:val="nil"/>
            </w:tcBorders>
            <w:shd w:val="clear" w:color="auto" w:fill="857BD3"/>
            <w:noWrap/>
            <w:vAlign w:val="bottom"/>
            <w:hideMark/>
          </w:tcPr>
          <w:p w14:paraId="244B7701"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Homework</w:t>
            </w:r>
          </w:p>
        </w:tc>
        <w:tc>
          <w:tcPr>
            <w:tcW w:w="1404" w:type="dxa"/>
            <w:tcBorders>
              <w:top w:val="single" w:sz="8" w:space="0" w:color="auto"/>
              <w:left w:val="single" w:sz="8" w:space="0" w:color="auto"/>
              <w:bottom w:val="nil"/>
              <w:right w:val="single" w:sz="8" w:space="0" w:color="auto"/>
            </w:tcBorders>
            <w:shd w:val="clear" w:color="auto" w:fill="857BD3"/>
            <w:noWrap/>
            <w:vAlign w:val="bottom"/>
            <w:hideMark/>
          </w:tcPr>
          <w:p w14:paraId="7E21380D" w14:textId="56EDC780" w:rsidR="008B58FB" w:rsidRPr="00536973" w:rsidRDefault="00FB02C0" w:rsidP="001C7A78">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 Credit</w:t>
            </w:r>
          </w:p>
        </w:tc>
        <w:tc>
          <w:tcPr>
            <w:tcW w:w="2425" w:type="dxa"/>
            <w:tcBorders>
              <w:top w:val="single" w:sz="8" w:space="0" w:color="auto"/>
              <w:left w:val="nil"/>
              <w:bottom w:val="nil"/>
              <w:right w:val="single" w:sz="8" w:space="0" w:color="auto"/>
            </w:tcBorders>
            <w:shd w:val="clear" w:color="auto" w:fill="FFFFFF" w:themeFill="background1"/>
            <w:noWrap/>
            <w:vAlign w:val="bottom"/>
            <w:hideMark/>
          </w:tcPr>
          <w:p w14:paraId="5B7050FE"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shd w:val="clear" w:color="auto" w:fill="FFFFFF" w:themeFill="background1"/>
            <w:noWrap/>
            <w:vAlign w:val="bottom"/>
            <w:hideMark/>
          </w:tcPr>
          <w:p w14:paraId="7EE00D4A"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467A181F" w14:textId="77777777" w:rsidTr="00DC046B">
        <w:trPr>
          <w:trHeight w:val="320"/>
        </w:trPr>
        <w:tc>
          <w:tcPr>
            <w:tcW w:w="980" w:type="dxa"/>
            <w:tcBorders>
              <w:top w:val="nil"/>
              <w:left w:val="single" w:sz="8" w:space="0" w:color="auto"/>
              <w:bottom w:val="nil"/>
              <w:right w:val="nil"/>
            </w:tcBorders>
            <w:shd w:val="clear" w:color="auto" w:fill="D9E2F3"/>
            <w:noWrap/>
            <w:vAlign w:val="center"/>
            <w:hideMark/>
          </w:tcPr>
          <w:p w14:paraId="42643ACE" w14:textId="34652D75"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w:t>
            </w:r>
          </w:p>
        </w:tc>
        <w:tc>
          <w:tcPr>
            <w:tcW w:w="2250" w:type="dxa"/>
            <w:tcBorders>
              <w:top w:val="single" w:sz="8" w:space="0" w:color="auto"/>
              <w:left w:val="single" w:sz="8" w:space="0" w:color="auto"/>
              <w:bottom w:val="nil"/>
              <w:right w:val="single" w:sz="8" w:space="0" w:color="auto"/>
            </w:tcBorders>
            <w:shd w:val="clear" w:color="auto" w:fill="D9E2F3"/>
            <w:noWrap/>
            <w:vAlign w:val="center"/>
            <w:hideMark/>
          </w:tcPr>
          <w:p w14:paraId="1A30B9E5" w14:textId="77777777" w:rsidR="00FB02C0" w:rsidRPr="00536973" w:rsidRDefault="00FB02C0" w:rsidP="00FB02C0">
            <w:pPr>
              <w:pStyle w:val="NoSpacing"/>
              <w:rPr>
                <w:rFonts w:ascii="Times New Roman" w:hAnsi="Times New Roman" w:cs="Times New Roman"/>
                <w:sz w:val="24"/>
                <w:szCs w:val="24"/>
              </w:rPr>
            </w:pPr>
          </w:p>
        </w:tc>
        <w:tc>
          <w:tcPr>
            <w:tcW w:w="1296" w:type="dxa"/>
            <w:tcBorders>
              <w:top w:val="nil"/>
              <w:left w:val="nil"/>
              <w:bottom w:val="nil"/>
              <w:right w:val="nil"/>
            </w:tcBorders>
            <w:shd w:val="clear" w:color="auto" w:fill="D9E2F3"/>
            <w:noWrap/>
            <w:vAlign w:val="center"/>
          </w:tcPr>
          <w:p w14:paraId="5A583D7D"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1404" w:type="dxa"/>
            <w:tcBorders>
              <w:top w:val="single" w:sz="8" w:space="0" w:color="auto"/>
              <w:left w:val="single" w:sz="8" w:space="0" w:color="auto"/>
              <w:bottom w:val="nil"/>
              <w:right w:val="single" w:sz="8" w:space="0" w:color="auto"/>
            </w:tcBorders>
            <w:shd w:val="clear" w:color="auto" w:fill="D9E2F3"/>
            <w:noWrap/>
            <w:vAlign w:val="bottom"/>
            <w:hideMark/>
          </w:tcPr>
          <w:p w14:paraId="063BC033"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FFFFFF" w:themeFill="background1"/>
            <w:noWrap/>
            <w:vAlign w:val="bottom"/>
            <w:hideMark/>
          </w:tcPr>
          <w:p w14:paraId="3D492B8F"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w:t>
            </w:r>
            <w:r w:rsidRPr="00536973">
              <w:rPr>
                <w:rFonts w:ascii="Times New Roman" w:eastAsia="Times New Roman" w:hAnsi="Times New Roman" w:cs="Times New Roman"/>
                <w:color w:val="000000"/>
                <w:sz w:val="24"/>
                <w:szCs w:val="24"/>
              </w:rPr>
              <w:t>-2</w:t>
            </w:r>
          </w:p>
        </w:tc>
        <w:tc>
          <w:tcPr>
            <w:tcW w:w="986" w:type="dxa"/>
            <w:tcBorders>
              <w:top w:val="nil"/>
              <w:left w:val="nil"/>
              <w:bottom w:val="nil"/>
              <w:right w:val="nil"/>
            </w:tcBorders>
            <w:shd w:val="clear" w:color="auto" w:fill="FFFFFF" w:themeFill="background1"/>
            <w:noWrap/>
            <w:vAlign w:val="bottom"/>
            <w:hideMark/>
          </w:tcPr>
          <w:p w14:paraId="3B18EE48"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553E6D73" w14:textId="77777777" w:rsidTr="00633A57">
        <w:trPr>
          <w:trHeight w:val="310"/>
        </w:trPr>
        <w:tc>
          <w:tcPr>
            <w:tcW w:w="980" w:type="dxa"/>
            <w:tcBorders>
              <w:top w:val="nil"/>
              <w:left w:val="single" w:sz="8" w:space="0" w:color="auto"/>
              <w:bottom w:val="nil"/>
              <w:right w:val="nil"/>
            </w:tcBorders>
            <w:shd w:val="clear" w:color="auto" w:fill="B4C6E7"/>
            <w:noWrap/>
            <w:vAlign w:val="center"/>
            <w:hideMark/>
          </w:tcPr>
          <w:p w14:paraId="54FC408A" w14:textId="5F30DDF6"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w:t>
            </w:r>
          </w:p>
        </w:tc>
        <w:tc>
          <w:tcPr>
            <w:tcW w:w="2250" w:type="dxa"/>
            <w:tcBorders>
              <w:top w:val="nil"/>
              <w:left w:val="single" w:sz="8" w:space="0" w:color="auto"/>
              <w:bottom w:val="nil"/>
              <w:right w:val="single" w:sz="8" w:space="0" w:color="auto"/>
            </w:tcBorders>
            <w:shd w:val="clear" w:color="auto" w:fill="B4C6E7"/>
            <w:noWrap/>
            <w:vAlign w:val="center"/>
          </w:tcPr>
          <w:p w14:paraId="6C44E1D2" w14:textId="11225F70" w:rsidR="00FB02C0" w:rsidRPr="00536973" w:rsidRDefault="00FB02C0" w:rsidP="00FB02C0">
            <w:pPr>
              <w:pStyle w:val="NoSpacing"/>
              <w:rPr>
                <w:rFonts w:ascii="Times New Roman" w:hAnsi="Times New Roman" w:cs="Times New Roman"/>
                <w:sz w:val="24"/>
                <w:szCs w:val="24"/>
              </w:rPr>
            </w:pPr>
            <w:r>
              <w:rPr>
                <w:rFonts w:ascii="Garamond" w:hAnsi="Garamond"/>
              </w:rPr>
              <w:t>Unit 1</w:t>
            </w:r>
          </w:p>
        </w:tc>
        <w:tc>
          <w:tcPr>
            <w:tcW w:w="1296" w:type="dxa"/>
            <w:tcBorders>
              <w:top w:val="nil"/>
              <w:left w:val="nil"/>
              <w:bottom w:val="nil"/>
              <w:right w:val="nil"/>
            </w:tcBorders>
            <w:shd w:val="clear" w:color="auto" w:fill="B4C6E7"/>
            <w:noWrap/>
            <w:vAlign w:val="center"/>
          </w:tcPr>
          <w:p w14:paraId="29982083"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B4C6E7"/>
            <w:noWrap/>
            <w:vAlign w:val="center"/>
          </w:tcPr>
          <w:p w14:paraId="4C2418BB"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FD5A14A"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6199682D"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59370BC" w14:textId="77777777" w:rsidTr="00633A57">
        <w:trPr>
          <w:trHeight w:val="320"/>
        </w:trPr>
        <w:tc>
          <w:tcPr>
            <w:tcW w:w="980" w:type="dxa"/>
            <w:tcBorders>
              <w:top w:val="nil"/>
              <w:left w:val="single" w:sz="8" w:space="0" w:color="auto"/>
              <w:bottom w:val="nil"/>
              <w:right w:val="nil"/>
            </w:tcBorders>
            <w:shd w:val="clear" w:color="auto" w:fill="D9E2F3"/>
            <w:noWrap/>
            <w:vAlign w:val="center"/>
            <w:hideMark/>
          </w:tcPr>
          <w:p w14:paraId="56F9AC38" w14:textId="0AD4F9F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w:t>
            </w:r>
          </w:p>
        </w:tc>
        <w:tc>
          <w:tcPr>
            <w:tcW w:w="2250" w:type="dxa"/>
            <w:tcBorders>
              <w:top w:val="nil"/>
              <w:left w:val="single" w:sz="8" w:space="0" w:color="auto"/>
              <w:bottom w:val="nil"/>
              <w:right w:val="single" w:sz="8" w:space="0" w:color="auto"/>
            </w:tcBorders>
            <w:shd w:val="clear" w:color="auto" w:fill="D9E2F3"/>
            <w:noWrap/>
            <w:vAlign w:val="center"/>
          </w:tcPr>
          <w:p w14:paraId="4350B935" w14:textId="7E5E70BF" w:rsidR="00FB02C0" w:rsidRPr="00536973" w:rsidRDefault="00FB02C0" w:rsidP="00FB02C0">
            <w:pPr>
              <w:pStyle w:val="NoSpacing"/>
              <w:rPr>
                <w:rFonts w:ascii="Times New Roman" w:hAnsi="Times New Roman" w:cs="Times New Roman"/>
                <w:sz w:val="24"/>
                <w:szCs w:val="24"/>
              </w:rPr>
            </w:pPr>
            <w:r>
              <w:rPr>
                <w:rFonts w:ascii="Garamond" w:hAnsi="Garamond"/>
              </w:rPr>
              <w:t>Unit 2</w:t>
            </w:r>
          </w:p>
        </w:tc>
        <w:tc>
          <w:tcPr>
            <w:tcW w:w="1296" w:type="dxa"/>
            <w:tcBorders>
              <w:top w:val="nil"/>
              <w:left w:val="nil"/>
              <w:bottom w:val="nil"/>
              <w:right w:val="nil"/>
            </w:tcBorders>
            <w:shd w:val="clear" w:color="auto" w:fill="D9E2F3"/>
            <w:noWrap/>
            <w:vAlign w:val="center"/>
          </w:tcPr>
          <w:p w14:paraId="0ADE106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D9E2F3"/>
            <w:noWrap/>
            <w:vAlign w:val="center"/>
          </w:tcPr>
          <w:p w14:paraId="04290E34"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361283E2"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w:t>
            </w:r>
            <w:r w:rsidRPr="009E730D">
              <w:rPr>
                <w:rFonts w:ascii="Times New Roman" w:eastAsia="Times New Roman" w:hAnsi="Times New Roman" w:cs="Times New Roman"/>
                <w:b/>
                <w:color w:val="000000"/>
                <w:sz w:val="24"/>
                <w:szCs w:val="24"/>
              </w:rPr>
              <w:t>2</w:t>
            </w:r>
          </w:p>
        </w:tc>
        <w:tc>
          <w:tcPr>
            <w:tcW w:w="986" w:type="dxa"/>
            <w:tcBorders>
              <w:top w:val="nil"/>
              <w:left w:val="nil"/>
              <w:bottom w:val="nil"/>
              <w:right w:val="nil"/>
            </w:tcBorders>
            <w:noWrap/>
            <w:vAlign w:val="bottom"/>
            <w:hideMark/>
          </w:tcPr>
          <w:p w14:paraId="7F5A4845"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89071EC" w14:textId="77777777" w:rsidTr="00633A57">
        <w:trPr>
          <w:trHeight w:val="310"/>
        </w:trPr>
        <w:tc>
          <w:tcPr>
            <w:tcW w:w="980" w:type="dxa"/>
            <w:tcBorders>
              <w:top w:val="nil"/>
              <w:left w:val="single" w:sz="8" w:space="0" w:color="auto"/>
              <w:bottom w:val="nil"/>
              <w:right w:val="nil"/>
            </w:tcBorders>
            <w:shd w:val="clear" w:color="auto" w:fill="B4C6E7"/>
            <w:noWrap/>
            <w:vAlign w:val="center"/>
            <w:hideMark/>
          </w:tcPr>
          <w:p w14:paraId="4458A4E7" w14:textId="244E0CA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4</w:t>
            </w:r>
          </w:p>
        </w:tc>
        <w:tc>
          <w:tcPr>
            <w:tcW w:w="2250" w:type="dxa"/>
            <w:tcBorders>
              <w:top w:val="nil"/>
              <w:left w:val="single" w:sz="8" w:space="0" w:color="auto"/>
              <w:bottom w:val="nil"/>
              <w:right w:val="single" w:sz="8" w:space="0" w:color="auto"/>
            </w:tcBorders>
            <w:shd w:val="clear" w:color="auto" w:fill="B4C6E7"/>
            <w:noWrap/>
            <w:vAlign w:val="center"/>
          </w:tcPr>
          <w:p w14:paraId="17BB0C22" w14:textId="34898E35" w:rsidR="00FB02C0" w:rsidRPr="00536973" w:rsidRDefault="00FB02C0" w:rsidP="00FB02C0">
            <w:pPr>
              <w:pStyle w:val="NoSpacing"/>
              <w:rPr>
                <w:rFonts w:ascii="Times New Roman" w:hAnsi="Times New Roman" w:cs="Times New Roman"/>
                <w:sz w:val="24"/>
                <w:szCs w:val="24"/>
              </w:rPr>
            </w:pPr>
            <w:r>
              <w:rPr>
                <w:rFonts w:ascii="Garamond" w:hAnsi="Garamond"/>
              </w:rPr>
              <w:t>Unit 3</w:t>
            </w:r>
          </w:p>
        </w:tc>
        <w:tc>
          <w:tcPr>
            <w:tcW w:w="1296" w:type="dxa"/>
            <w:tcBorders>
              <w:top w:val="nil"/>
              <w:left w:val="nil"/>
              <w:bottom w:val="nil"/>
              <w:right w:val="nil"/>
            </w:tcBorders>
            <w:shd w:val="clear" w:color="auto" w:fill="B4C6E7"/>
            <w:noWrap/>
            <w:vAlign w:val="center"/>
          </w:tcPr>
          <w:p w14:paraId="7DCD428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B4C6E7"/>
            <w:noWrap/>
            <w:vAlign w:val="center"/>
          </w:tcPr>
          <w:p w14:paraId="467D13A6"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4767978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6C2DEAAA"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937CF40" w14:textId="77777777" w:rsidTr="00633A57">
        <w:trPr>
          <w:trHeight w:val="320"/>
        </w:trPr>
        <w:tc>
          <w:tcPr>
            <w:tcW w:w="980" w:type="dxa"/>
            <w:tcBorders>
              <w:top w:val="nil"/>
              <w:left w:val="single" w:sz="8" w:space="0" w:color="auto"/>
              <w:bottom w:val="nil"/>
              <w:right w:val="nil"/>
            </w:tcBorders>
            <w:shd w:val="clear" w:color="auto" w:fill="D9E2F3"/>
            <w:noWrap/>
            <w:vAlign w:val="center"/>
            <w:hideMark/>
          </w:tcPr>
          <w:p w14:paraId="186F2F72" w14:textId="43F0716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5</w:t>
            </w:r>
          </w:p>
        </w:tc>
        <w:tc>
          <w:tcPr>
            <w:tcW w:w="2250" w:type="dxa"/>
            <w:tcBorders>
              <w:top w:val="nil"/>
              <w:left w:val="single" w:sz="8" w:space="0" w:color="auto"/>
              <w:bottom w:val="nil"/>
              <w:right w:val="single" w:sz="8" w:space="0" w:color="auto"/>
            </w:tcBorders>
            <w:shd w:val="clear" w:color="auto" w:fill="D9E2F3"/>
            <w:noWrap/>
            <w:vAlign w:val="center"/>
          </w:tcPr>
          <w:p w14:paraId="7C7BF18A" w14:textId="6D950F2B" w:rsidR="00FB02C0" w:rsidRPr="00536973" w:rsidRDefault="00FB02C0" w:rsidP="00FB02C0">
            <w:pPr>
              <w:pStyle w:val="NoSpacing"/>
              <w:rPr>
                <w:rFonts w:ascii="Times New Roman" w:hAnsi="Times New Roman" w:cs="Times New Roman"/>
                <w:sz w:val="24"/>
                <w:szCs w:val="24"/>
              </w:rPr>
            </w:pPr>
            <w:r>
              <w:rPr>
                <w:rFonts w:ascii="Garamond" w:hAnsi="Garamond"/>
              </w:rPr>
              <w:t>Unit 4</w:t>
            </w:r>
          </w:p>
        </w:tc>
        <w:tc>
          <w:tcPr>
            <w:tcW w:w="1296" w:type="dxa"/>
            <w:tcBorders>
              <w:top w:val="nil"/>
              <w:left w:val="nil"/>
              <w:bottom w:val="nil"/>
              <w:right w:val="nil"/>
            </w:tcBorders>
            <w:shd w:val="clear" w:color="auto" w:fill="D9E2F3"/>
            <w:noWrap/>
            <w:vAlign w:val="center"/>
          </w:tcPr>
          <w:p w14:paraId="39EE462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D9E2F3"/>
            <w:noWrap/>
            <w:vAlign w:val="center"/>
          </w:tcPr>
          <w:p w14:paraId="0505115F" w14:textId="64CD9A30"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2E78118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3</w:t>
            </w:r>
            <w:r w:rsidRPr="00536973">
              <w:rPr>
                <w:rFonts w:ascii="Times New Roman" w:eastAsia="Times New Roman" w:hAnsi="Times New Roman" w:cs="Times New Roman"/>
                <w:color w:val="000000"/>
                <w:sz w:val="24"/>
                <w:szCs w:val="24"/>
              </w:rPr>
              <w:t>-4</w:t>
            </w:r>
          </w:p>
        </w:tc>
        <w:tc>
          <w:tcPr>
            <w:tcW w:w="986" w:type="dxa"/>
            <w:tcBorders>
              <w:top w:val="nil"/>
              <w:left w:val="nil"/>
              <w:bottom w:val="nil"/>
              <w:right w:val="nil"/>
            </w:tcBorders>
            <w:noWrap/>
            <w:vAlign w:val="bottom"/>
            <w:hideMark/>
          </w:tcPr>
          <w:p w14:paraId="4F451B5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33C7F7A" w14:textId="77777777" w:rsidTr="00633A57">
        <w:trPr>
          <w:trHeight w:val="310"/>
        </w:trPr>
        <w:tc>
          <w:tcPr>
            <w:tcW w:w="980" w:type="dxa"/>
            <w:tcBorders>
              <w:top w:val="nil"/>
              <w:left w:val="single" w:sz="8" w:space="0" w:color="auto"/>
              <w:bottom w:val="nil"/>
              <w:right w:val="nil"/>
            </w:tcBorders>
            <w:shd w:val="clear" w:color="auto" w:fill="B4C6E7"/>
            <w:noWrap/>
            <w:vAlign w:val="center"/>
            <w:hideMark/>
          </w:tcPr>
          <w:p w14:paraId="5D168584" w14:textId="1810679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6</w:t>
            </w:r>
          </w:p>
        </w:tc>
        <w:tc>
          <w:tcPr>
            <w:tcW w:w="2250" w:type="dxa"/>
            <w:tcBorders>
              <w:top w:val="nil"/>
              <w:left w:val="single" w:sz="8" w:space="0" w:color="auto"/>
              <w:bottom w:val="nil"/>
              <w:right w:val="single" w:sz="8" w:space="0" w:color="auto"/>
            </w:tcBorders>
            <w:shd w:val="clear" w:color="auto" w:fill="B4C6E7"/>
            <w:noWrap/>
            <w:vAlign w:val="center"/>
          </w:tcPr>
          <w:p w14:paraId="440D0CCB" w14:textId="004FBE77" w:rsidR="00FB02C0" w:rsidRPr="00536973" w:rsidRDefault="00FB02C0" w:rsidP="00FB02C0">
            <w:pPr>
              <w:pStyle w:val="NoSpacing"/>
              <w:rPr>
                <w:rFonts w:ascii="Times New Roman" w:hAnsi="Times New Roman" w:cs="Times New Roman"/>
                <w:sz w:val="24"/>
                <w:szCs w:val="24"/>
              </w:rPr>
            </w:pPr>
            <w:r>
              <w:rPr>
                <w:rFonts w:ascii="Garamond" w:hAnsi="Garamond"/>
              </w:rPr>
              <w:t>Unit 5</w:t>
            </w:r>
          </w:p>
        </w:tc>
        <w:tc>
          <w:tcPr>
            <w:tcW w:w="1296" w:type="dxa"/>
            <w:tcBorders>
              <w:top w:val="nil"/>
              <w:left w:val="nil"/>
              <w:bottom w:val="nil"/>
              <w:right w:val="nil"/>
            </w:tcBorders>
            <w:shd w:val="clear" w:color="auto" w:fill="B4C6E7"/>
            <w:noWrap/>
            <w:vAlign w:val="center"/>
          </w:tcPr>
          <w:p w14:paraId="43B09A8B"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B4C6E7"/>
            <w:noWrap/>
            <w:vAlign w:val="center"/>
          </w:tcPr>
          <w:p w14:paraId="69259552"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61DE47EC"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277A207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ED79448" w14:textId="77777777" w:rsidTr="00633A57">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2F323AB" w14:textId="5B15812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14AC2161" w14:textId="6A234401" w:rsidR="00FB02C0" w:rsidRPr="00536973" w:rsidRDefault="00FB02C0" w:rsidP="00FB02C0">
            <w:pPr>
              <w:pStyle w:val="NoSpacing"/>
              <w:rPr>
                <w:rFonts w:ascii="Times New Roman" w:hAnsi="Times New Roman" w:cs="Times New Roman"/>
                <w:sz w:val="24"/>
                <w:szCs w:val="24"/>
              </w:rPr>
            </w:pPr>
            <w:r>
              <w:rPr>
                <w:rFonts w:ascii="Garamond" w:hAnsi="Garamond"/>
              </w:rPr>
              <w:t>Unit 6</w:t>
            </w:r>
          </w:p>
        </w:tc>
        <w:tc>
          <w:tcPr>
            <w:tcW w:w="1296" w:type="dxa"/>
            <w:tcBorders>
              <w:top w:val="nil"/>
              <w:left w:val="nil"/>
              <w:bottom w:val="nil"/>
              <w:right w:val="nil"/>
            </w:tcBorders>
            <w:shd w:val="clear" w:color="auto" w:fill="D9E2F3" w:themeFill="accent5" w:themeFillTint="33"/>
            <w:noWrap/>
            <w:vAlign w:val="center"/>
          </w:tcPr>
          <w:p w14:paraId="2A8939F1"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6D8092C3"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88B363A"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3-</w:t>
            </w:r>
            <w:r w:rsidRPr="009E730D">
              <w:rPr>
                <w:rFonts w:ascii="Times New Roman" w:eastAsia="Times New Roman" w:hAnsi="Times New Roman" w:cs="Times New Roman"/>
                <w:b/>
                <w:color w:val="000000"/>
                <w:sz w:val="24"/>
                <w:szCs w:val="24"/>
              </w:rPr>
              <w:t>4</w:t>
            </w:r>
          </w:p>
        </w:tc>
        <w:tc>
          <w:tcPr>
            <w:tcW w:w="986" w:type="dxa"/>
            <w:tcBorders>
              <w:top w:val="nil"/>
              <w:left w:val="nil"/>
              <w:bottom w:val="nil"/>
              <w:right w:val="nil"/>
            </w:tcBorders>
            <w:noWrap/>
            <w:vAlign w:val="bottom"/>
            <w:hideMark/>
          </w:tcPr>
          <w:p w14:paraId="0FAC44C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C54BB7E" w14:textId="77777777" w:rsidTr="00633A57">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F607004" w14:textId="79B1A98A"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01B6057A" w14:textId="42A924C9" w:rsidR="00FB02C0" w:rsidRPr="00536973" w:rsidRDefault="00FB02C0" w:rsidP="00FB02C0">
            <w:pPr>
              <w:pStyle w:val="NoSpacing"/>
              <w:rPr>
                <w:rFonts w:ascii="Times New Roman" w:hAnsi="Times New Roman" w:cs="Times New Roman"/>
                <w:sz w:val="24"/>
                <w:szCs w:val="24"/>
              </w:rPr>
            </w:pPr>
            <w:r>
              <w:rPr>
                <w:rFonts w:ascii="Garamond" w:hAnsi="Garamond"/>
              </w:rPr>
              <w:t>Unit 7</w:t>
            </w:r>
          </w:p>
        </w:tc>
        <w:tc>
          <w:tcPr>
            <w:tcW w:w="1296" w:type="dxa"/>
            <w:tcBorders>
              <w:top w:val="nil"/>
              <w:left w:val="nil"/>
              <w:bottom w:val="nil"/>
              <w:right w:val="nil"/>
            </w:tcBorders>
            <w:shd w:val="clear" w:color="auto" w:fill="B4C6E7" w:themeFill="accent5" w:themeFillTint="66"/>
            <w:noWrap/>
            <w:vAlign w:val="center"/>
          </w:tcPr>
          <w:p w14:paraId="3EFCB964"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00610148"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247AEA5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A7DEF5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583A28E" w14:textId="77777777" w:rsidTr="00633A57">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9A9C285" w14:textId="69F5E86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5098119A" w14:textId="6028F539" w:rsidR="00FB02C0" w:rsidRPr="00536973" w:rsidRDefault="00FB02C0" w:rsidP="00FB02C0">
            <w:pPr>
              <w:pStyle w:val="NoSpacing"/>
              <w:rPr>
                <w:rFonts w:ascii="Times New Roman" w:hAnsi="Times New Roman" w:cs="Times New Roman"/>
                <w:sz w:val="24"/>
                <w:szCs w:val="24"/>
              </w:rPr>
            </w:pPr>
            <w:r>
              <w:rPr>
                <w:rFonts w:ascii="Garamond" w:hAnsi="Garamond"/>
              </w:rPr>
              <w:t>Unit 8</w:t>
            </w:r>
          </w:p>
        </w:tc>
        <w:tc>
          <w:tcPr>
            <w:tcW w:w="1296" w:type="dxa"/>
            <w:tcBorders>
              <w:top w:val="nil"/>
              <w:left w:val="nil"/>
              <w:bottom w:val="nil"/>
              <w:right w:val="nil"/>
            </w:tcBorders>
            <w:shd w:val="clear" w:color="auto" w:fill="D9E2F3" w:themeFill="accent5" w:themeFillTint="33"/>
            <w:noWrap/>
            <w:vAlign w:val="center"/>
          </w:tcPr>
          <w:p w14:paraId="74E81E01"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07D3FD22"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6AA2C310"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5</w:t>
            </w:r>
            <w:r w:rsidRPr="00536973">
              <w:rPr>
                <w:rFonts w:ascii="Times New Roman" w:eastAsia="Times New Roman" w:hAnsi="Times New Roman" w:cs="Times New Roman"/>
                <w:color w:val="000000"/>
                <w:sz w:val="24"/>
                <w:szCs w:val="24"/>
              </w:rPr>
              <w:t>-6</w:t>
            </w:r>
          </w:p>
        </w:tc>
        <w:tc>
          <w:tcPr>
            <w:tcW w:w="986" w:type="dxa"/>
            <w:tcBorders>
              <w:top w:val="nil"/>
              <w:left w:val="nil"/>
              <w:bottom w:val="nil"/>
              <w:right w:val="nil"/>
            </w:tcBorders>
            <w:noWrap/>
            <w:vAlign w:val="bottom"/>
            <w:hideMark/>
          </w:tcPr>
          <w:p w14:paraId="0122221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6BAF3EB" w14:textId="77777777" w:rsidTr="00633A57">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75FFEA44" w14:textId="280A6F0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75CB1F62" w14:textId="10EFAE0C" w:rsidR="00FB02C0" w:rsidRPr="00536973" w:rsidRDefault="00FB02C0" w:rsidP="00FB02C0">
            <w:pPr>
              <w:pStyle w:val="NoSpacing"/>
              <w:rPr>
                <w:rFonts w:ascii="Times New Roman" w:hAnsi="Times New Roman" w:cs="Times New Roman"/>
                <w:sz w:val="24"/>
                <w:szCs w:val="24"/>
              </w:rPr>
            </w:pPr>
            <w:r>
              <w:rPr>
                <w:rFonts w:ascii="Garamond" w:hAnsi="Garamond"/>
              </w:rPr>
              <w:t>Unit 9</w:t>
            </w:r>
          </w:p>
        </w:tc>
        <w:tc>
          <w:tcPr>
            <w:tcW w:w="1296" w:type="dxa"/>
            <w:tcBorders>
              <w:top w:val="nil"/>
              <w:left w:val="nil"/>
              <w:bottom w:val="nil"/>
              <w:right w:val="nil"/>
            </w:tcBorders>
            <w:shd w:val="clear" w:color="auto" w:fill="B4C6E7" w:themeFill="accent5" w:themeFillTint="66"/>
            <w:noWrap/>
            <w:vAlign w:val="center"/>
          </w:tcPr>
          <w:p w14:paraId="0C7FF1C2" w14:textId="5BA04FE3"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236A5C65" w14:textId="3EA10405"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42675C05"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241F0A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822BBB0" w14:textId="77777777" w:rsidTr="00633A57">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D2C3465" w14:textId="29F60D23"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33E2DF1C" w14:textId="6B0E5D47" w:rsidR="00FB02C0" w:rsidRPr="00536973" w:rsidRDefault="00FB02C0" w:rsidP="00FB02C0">
            <w:pPr>
              <w:pStyle w:val="NoSpacing"/>
              <w:rPr>
                <w:rFonts w:ascii="Times New Roman" w:hAnsi="Times New Roman" w:cs="Times New Roman"/>
                <w:sz w:val="24"/>
                <w:szCs w:val="24"/>
              </w:rPr>
            </w:pPr>
            <w:r>
              <w:rPr>
                <w:rFonts w:ascii="Garamond" w:hAnsi="Garamond"/>
              </w:rPr>
              <w:t>Unit 10</w:t>
            </w:r>
          </w:p>
        </w:tc>
        <w:tc>
          <w:tcPr>
            <w:tcW w:w="1296" w:type="dxa"/>
            <w:tcBorders>
              <w:top w:val="nil"/>
              <w:left w:val="nil"/>
              <w:bottom w:val="nil"/>
              <w:right w:val="nil"/>
            </w:tcBorders>
            <w:shd w:val="clear" w:color="auto" w:fill="D9E2F3" w:themeFill="accent5" w:themeFillTint="33"/>
            <w:noWrap/>
            <w:vAlign w:val="center"/>
          </w:tcPr>
          <w:p w14:paraId="2195F58A"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10F963BC"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4A73EA6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5-</w:t>
            </w:r>
            <w:r w:rsidRPr="009E730D">
              <w:rPr>
                <w:rFonts w:ascii="Times New Roman" w:eastAsia="Times New Roman" w:hAnsi="Times New Roman" w:cs="Times New Roman"/>
                <w:b/>
                <w:color w:val="000000"/>
                <w:sz w:val="24"/>
                <w:szCs w:val="24"/>
              </w:rPr>
              <w:t>6</w:t>
            </w:r>
          </w:p>
        </w:tc>
        <w:tc>
          <w:tcPr>
            <w:tcW w:w="986" w:type="dxa"/>
            <w:tcBorders>
              <w:top w:val="nil"/>
              <w:left w:val="nil"/>
              <w:bottom w:val="nil"/>
              <w:right w:val="nil"/>
            </w:tcBorders>
            <w:noWrap/>
            <w:vAlign w:val="bottom"/>
            <w:hideMark/>
          </w:tcPr>
          <w:p w14:paraId="5BF459B7"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EC9DF48" w14:textId="77777777" w:rsidTr="00633A57">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77873297" w14:textId="7BCC7F5A"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18ACBB07" w14:textId="516C2229" w:rsidR="00FB02C0" w:rsidRPr="00536973" w:rsidRDefault="00FB02C0" w:rsidP="00FB02C0">
            <w:pPr>
              <w:pStyle w:val="NoSpacing"/>
              <w:rPr>
                <w:rFonts w:ascii="Times New Roman" w:hAnsi="Times New Roman" w:cs="Times New Roman"/>
                <w:sz w:val="24"/>
                <w:szCs w:val="24"/>
              </w:rPr>
            </w:pPr>
            <w:r>
              <w:rPr>
                <w:rFonts w:ascii="Garamond" w:hAnsi="Garamond"/>
              </w:rPr>
              <w:t>Unit 11</w:t>
            </w:r>
          </w:p>
        </w:tc>
        <w:tc>
          <w:tcPr>
            <w:tcW w:w="1296" w:type="dxa"/>
            <w:tcBorders>
              <w:top w:val="nil"/>
              <w:left w:val="nil"/>
              <w:bottom w:val="nil"/>
              <w:right w:val="nil"/>
            </w:tcBorders>
            <w:shd w:val="clear" w:color="auto" w:fill="B4C6E7" w:themeFill="accent5" w:themeFillTint="66"/>
            <w:noWrap/>
            <w:vAlign w:val="center"/>
          </w:tcPr>
          <w:p w14:paraId="358FABDF"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63C169EB"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0E094965"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551662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F6C56BF" w14:textId="77777777" w:rsidTr="00A31CB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5187AE90" w14:textId="63007EC3"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5D40A93F" w14:textId="5433897C" w:rsidR="00FB02C0" w:rsidRPr="00536973" w:rsidRDefault="00FB02C0" w:rsidP="00FB02C0">
            <w:pPr>
              <w:pStyle w:val="NoSpacing"/>
              <w:rPr>
                <w:rFonts w:ascii="Times New Roman" w:hAnsi="Times New Roman" w:cs="Times New Roman"/>
                <w:sz w:val="24"/>
                <w:szCs w:val="24"/>
              </w:rPr>
            </w:pPr>
            <w:r>
              <w:rPr>
                <w:rFonts w:ascii="Garamond" w:hAnsi="Garamond"/>
              </w:rPr>
              <w:t>Unit 12</w:t>
            </w:r>
          </w:p>
        </w:tc>
        <w:tc>
          <w:tcPr>
            <w:tcW w:w="1296" w:type="dxa"/>
            <w:tcBorders>
              <w:top w:val="nil"/>
              <w:left w:val="nil"/>
              <w:bottom w:val="nil"/>
              <w:right w:val="nil"/>
            </w:tcBorders>
            <w:shd w:val="clear" w:color="auto" w:fill="D9E2F3" w:themeFill="accent5" w:themeFillTint="33"/>
            <w:noWrap/>
            <w:vAlign w:val="bottom"/>
          </w:tcPr>
          <w:p w14:paraId="14A9B50C" w14:textId="7B9D9CDD"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D9E2F3" w:themeFill="accent5" w:themeFillTint="33"/>
            <w:noWrap/>
            <w:vAlign w:val="bottom"/>
          </w:tcPr>
          <w:p w14:paraId="4D935B0F"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2919362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7</w:t>
            </w:r>
            <w:r w:rsidRPr="00536973">
              <w:rPr>
                <w:rFonts w:ascii="Times New Roman" w:eastAsia="Times New Roman" w:hAnsi="Times New Roman" w:cs="Times New Roman"/>
                <w:color w:val="000000"/>
                <w:sz w:val="24"/>
                <w:szCs w:val="24"/>
              </w:rPr>
              <w:t>-8</w:t>
            </w:r>
          </w:p>
        </w:tc>
        <w:tc>
          <w:tcPr>
            <w:tcW w:w="986" w:type="dxa"/>
            <w:tcBorders>
              <w:top w:val="nil"/>
              <w:left w:val="nil"/>
              <w:bottom w:val="nil"/>
              <w:right w:val="nil"/>
            </w:tcBorders>
            <w:noWrap/>
            <w:vAlign w:val="bottom"/>
            <w:hideMark/>
          </w:tcPr>
          <w:p w14:paraId="473F38A1"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5DA94A2" w14:textId="77777777" w:rsidTr="00A31CB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A48CA8E" w14:textId="7ED1656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358F9C61" w14:textId="3CA28A22" w:rsidR="00FB02C0" w:rsidRPr="00536973" w:rsidRDefault="00FB02C0" w:rsidP="00FB02C0">
            <w:pPr>
              <w:pStyle w:val="NoSpacing"/>
              <w:rPr>
                <w:rFonts w:ascii="Times New Roman" w:hAnsi="Times New Roman" w:cs="Times New Roman"/>
                <w:sz w:val="24"/>
                <w:szCs w:val="24"/>
              </w:rPr>
            </w:pPr>
            <w:r>
              <w:rPr>
                <w:rFonts w:ascii="Garamond" w:hAnsi="Garamond"/>
              </w:rPr>
              <w:t>Unit 13</w:t>
            </w:r>
          </w:p>
        </w:tc>
        <w:tc>
          <w:tcPr>
            <w:tcW w:w="1296" w:type="dxa"/>
            <w:tcBorders>
              <w:top w:val="nil"/>
              <w:left w:val="nil"/>
              <w:bottom w:val="nil"/>
              <w:right w:val="nil"/>
            </w:tcBorders>
            <w:shd w:val="clear" w:color="auto" w:fill="B4C6E7" w:themeFill="accent5" w:themeFillTint="66"/>
            <w:noWrap/>
            <w:vAlign w:val="bottom"/>
          </w:tcPr>
          <w:p w14:paraId="616EF334" w14:textId="67FC2F85"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B4C6E7" w:themeFill="accent5" w:themeFillTint="66"/>
            <w:noWrap/>
            <w:vAlign w:val="bottom"/>
            <w:hideMark/>
          </w:tcPr>
          <w:p w14:paraId="7874F40B"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39C3484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3B79BA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C05D8F5" w14:textId="77777777" w:rsidTr="00633A57">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D84CB37" w14:textId="2A3C620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15</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5A74D7F1" w14:textId="66F31851" w:rsidR="00FB02C0" w:rsidRPr="00536973" w:rsidRDefault="00FB02C0" w:rsidP="00FB02C0">
            <w:pPr>
              <w:pStyle w:val="NoSpacing"/>
              <w:rPr>
                <w:rFonts w:ascii="Times New Roman" w:hAnsi="Times New Roman" w:cs="Times New Roman"/>
                <w:sz w:val="24"/>
                <w:szCs w:val="24"/>
              </w:rPr>
            </w:pPr>
            <w:r>
              <w:rPr>
                <w:rFonts w:ascii="Garamond" w:hAnsi="Garamond"/>
              </w:rPr>
              <w:t>Unit 14</w:t>
            </w:r>
          </w:p>
        </w:tc>
        <w:tc>
          <w:tcPr>
            <w:tcW w:w="1296" w:type="dxa"/>
            <w:tcBorders>
              <w:top w:val="nil"/>
              <w:left w:val="nil"/>
              <w:bottom w:val="nil"/>
              <w:right w:val="nil"/>
            </w:tcBorders>
            <w:shd w:val="clear" w:color="auto" w:fill="D9E2F3" w:themeFill="accent5" w:themeFillTint="33"/>
            <w:noWrap/>
            <w:vAlign w:val="center"/>
          </w:tcPr>
          <w:p w14:paraId="4F8D2605" w14:textId="39B28FF1"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74F8761D" w14:textId="422412D3"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AD830BD"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7-</w:t>
            </w:r>
            <w:r w:rsidRPr="009E730D">
              <w:rPr>
                <w:rFonts w:ascii="Times New Roman" w:eastAsia="Times New Roman" w:hAnsi="Times New Roman" w:cs="Times New Roman"/>
                <w:b/>
                <w:color w:val="000000"/>
                <w:sz w:val="24"/>
                <w:szCs w:val="24"/>
              </w:rPr>
              <w:t>8</w:t>
            </w:r>
          </w:p>
        </w:tc>
        <w:tc>
          <w:tcPr>
            <w:tcW w:w="986" w:type="dxa"/>
            <w:tcBorders>
              <w:top w:val="nil"/>
              <w:left w:val="nil"/>
              <w:bottom w:val="nil"/>
              <w:right w:val="nil"/>
            </w:tcBorders>
            <w:noWrap/>
            <w:vAlign w:val="bottom"/>
            <w:hideMark/>
          </w:tcPr>
          <w:p w14:paraId="52D2CCC1"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4DFE35B" w14:textId="77777777" w:rsidTr="00633A57">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7612ED6" w14:textId="5F9F143E"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16</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364E76B9" w14:textId="74D87878" w:rsidR="00FB02C0" w:rsidRPr="00536973" w:rsidRDefault="00FB02C0" w:rsidP="00FB02C0">
            <w:pPr>
              <w:pStyle w:val="NoSpacing"/>
              <w:rPr>
                <w:rFonts w:ascii="Times New Roman" w:hAnsi="Times New Roman" w:cs="Times New Roman"/>
                <w:sz w:val="24"/>
                <w:szCs w:val="24"/>
              </w:rPr>
            </w:pPr>
            <w:r>
              <w:rPr>
                <w:rFonts w:ascii="Garamond" w:hAnsi="Garamond"/>
              </w:rPr>
              <w:t>Unit 15</w:t>
            </w:r>
          </w:p>
        </w:tc>
        <w:tc>
          <w:tcPr>
            <w:tcW w:w="1296" w:type="dxa"/>
            <w:tcBorders>
              <w:top w:val="nil"/>
              <w:left w:val="nil"/>
              <w:bottom w:val="nil"/>
              <w:right w:val="nil"/>
            </w:tcBorders>
            <w:shd w:val="clear" w:color="auto" w:fill="B4C6E7" w:themeFill="accent5" w:themeFillTint="66"/>
            <w:noWrap/>
            <w:vAlign w:val="center"/>
          </w:tcPr>
          <w:p w14:paraId="7B2D6CC6" w14:textId="46BE97E5"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18B2D268"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shd w:val="clear" w:color="auto" w:fill="857BD3"/>
            <w:noWrap/>
            <w:vAlign w:val="bottom"/>
            <w:hideMark/>
          </w:tcPr>
          <w:p w14:paraId="1F3E979B"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3F4AD526"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C842985" w14:textId="77777777" w:rsidTr="00633A57">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C21D7A7" w14:textId="24511576"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095AE0FC" w14:textId="087A37DA" w:rsidR="00FB02C0" w:rsidRPr="00536973" w:rsidRDefault="00FB02C0" w:rsidP="00FB02C0">
            <w:pPr>
              <w:pStyle w:val="NoSpacing"/>
              <w:rPr>
                <w:rFonts w:ascii="Times New Roman" w:hAnsi="Times New Roman" w:cs="Times New Roman"/>
                <w:sz w:val="24"/>
                <w:szCs w:val="24"/>
              </w:rPr>
            </w:pPr>
            <w:r>
              <w:rPr>
                <w:rFonts w:ascii="Garamond" w:hAnsi="Garamond"/>
              </w:rPr>
              <w:t>Unit 16</w:t>
            </w:r>
          </w:p>
        </w:tc>
        <w:tc>
          <w:tcPr>
            <w:tcW w:w="1296" w:type="dxa"/>
            <w:tcBorders>
              <w:top w:val="nil"/>
              <w:left w:val="nil"/>
              <w:bottom w:val="nil"/>
              <w:right w:val="nil"/>
            </w:tcBorders>
            <w:shd w:val="clear" w:color="auto" w:fill="D9E2F3" w:themeFill="accent5" w:themeFillTint="33"/>
            <w:noWrap/>
            <w:vAlign w:val="center"/>
          </w:tcPr>
          <w:p w14:paraId="7E75E9AD"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0C9292A7"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857BD3"/>
            <w:noWrap/>
            <w:vAlign w:val="bottom"/>
            <w:hideMark/>
          </w:tcPr>
          <w:p w14:paraId="6E10CD6F"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9</w:t>
            </w:r>
            <w:r w:rsidRPr="00536973">
              <w:rPr>
                <w:rFonts w:ascii="Times New Roman" w:eastAsia="Times New Roman" w:hAnsi="Times New Roman" w:cs="Times New Roman"/>
                <w:color w:val="000000"/>
                <w:sz w:val="24"/>
                <w:szCs w:val="24"/>
              </w:rPr>
              <w:t>-10</w:t>
            </w:r>
          </w:p>
        </w:tc>
        <w:tc>
          <w:tcPr>
            <w:tcW w:w="986" w:type="dxa"/>
            <w:tcBorders>
              <w:top w:val="nil"/>
              <w:left w:val="nil"/>
              <w:bottom w:val="nil"/>
              <w:right w:val="nil"/>
            </w:tcBorders>
            <w:noWrap/>
            <w:vAlign w:val="bottom"/>
            <w:hideMark/>
          </w:tcPr>
          <w:p w14:paraId="15A6011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BB1779E" w14:textId="77777777" w:rsidTr="00633A57">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15399136" w14:textId="232001E8"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5C847971" w14:textId="7EA19D99" w:rsidR="00FB02C0" w:rsidRPr="00536973" w:rsidRDefault="00FB02C0" w:rsidP="00FB02C0">
            <w:pPr>
              <w:pStyle w:val="NoSpacing"/>
              <w:rPr>
                <w:rFonts w:ascii="Times New Roman" w:hAnsi="Times New Roman" w:cs="Times New Roman"/>
                <w:sz w:val="24"/>
                <w:szCs w:val="24"/>
              </w:rPr>
            </w:pPr>
            <w:r>
              <w:rPr>
                <w:rFonts w:ascii="Garamond" w:hAnsi="Garamond"/>
              </w:rPr>
              <w:t>Unit 17</w:t>
            </w:r>
          </w:p>
        </w:tc>
        <w:tc>
          <w:tcPr>
            <w:tcW w:w="1296" w:type="dxa"/>
            <w:tcBorders>
              <w:top w:val="nil"/>
              <w:left w:val="nil"/>
              <w:bottom w:val="nil"/>
              <w:right w:val="nil"/>
            </w:tcBorders>
            <w:shd w:val="clear" w:color="auto" w:fill="B4C6E7" w:themeFill="accent5" w:themeFillTint="66"/>
            <w:noWrap/>
            <w:vAlign w:val="center"/>
          </w:tcPr>
          <w:p w14:paraId="6133C01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195C01C1"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9BBF7B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3B1B26E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FB092E1" w14:textId="77777777" w:rsidTr="00633A57">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246A53F" w14:textId="2B2B0640"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6B3E01E1" w14:textId="6805349B" w:rsidR="00FB02C0" w:rsidRPr="00536973" w:rsidRDefault="00FB02C0" w:rsidP="00FB02C0">
            <w:pPr>
              <w:pStyle w:val="NoSpacing"/>
              <w:rPr>
                <w:rFonts w:ascii="Times New Roman" w:hAnsi="Times New Roman" w:cs="Times New Roman"/>
                <w:sz w:val="24"/>
                <w:szCs w:val="24"/>
              </w:rPr>
            </w:pPr>
            <w:r>
              <w:rPr>
                <w:rFonts w:ascii="Garamond" w:hAnsi="Garamond"/>
              </w:rPr>
              <w:t>Unit 18</w:t>
            </w:r>
          </w:p>
        </w:tc>
        <w:tc>
          <w:tcPr>
            <w:tcW w:w="1296" w:type="dxa"/>
            <w:tcBorders>
              <w:top w:val="nil"/>
              <w:left w:val="nil"/>
              <w:bottom w:val="nil"/>
              <w:right w:val="nil"/>
            </w:tcBorders>
            <w:shd w:val="clear" w:color="auto" w:fill="D9E2F3" w:themeFill="accent5" w:themeFillTint="33"/>
            <w:noWrap/>
            <w:vAlign w:val="center"/>
          </w:tcPr>
          <w:p w14:paraId="44DB0416"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21388767"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10AF31DE"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9-</w:t>
            </w:r>
            <w:r w:rsidRPr="009E730D">
              <w:rPr>
                <w:rFonts w:ascii="Times New Roman" w:eastAsia="Times New Roman" w:hAnsi="Times New Roman" w:cs="Times New Roman"/>
                <w:b/>
                <w:color w:val="000000"/>
                <w:sz w:val="24"/>
                <w:szCs w:val="24"/>
              </w:rPr>
              <w:t>10</w:t>
            </w:r>
          </w:p>
        </w:tc>
        <w:tc>
          <w:tcPr>
            <w:tcW w:w="986" w:type="dxa"/>
            <w:tcBorders>
              <w:top w:val="nil"/>
              <w:left w:val="nil"/>
              <w:bottom w:val="nil"/>
              <w:right w:val="nil"/>
            </w:tcBorders>
            <w:noWrap/>
            <w:vAlign w:val="bottom"/>
            <w:hideMark/>
          </w:tcPr>
          <w:p w14:paraId="2C18D503"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502EAA3" w14:textId="77777777" w:rsidTr="00633A57">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3FFA3D2" w14:textId="232969C3"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413C8036" w14:textId="38F3B01F" w:rsidR="00FB02C0" w:rsidRPr="00536973" w:rsidRDefault="00FB02C0" w:rsidP="00FB02C0">
            <w:pPr>
              <w:pStyle w:val="NoSpacing"/>
              <w:rPr>
                <w:rFonts w:ascii="Times New Roman" w:hAnsi="Times New Roman" w:cs="Times New Roman"/>
                <w:sz w:val="24"/>
                <w:szCs w:val="24"/>
              </w:rPr>
            </w:pPr>
            <w:r>
              <w:rPr>
                <w:rFonts w:ascii="Garamond" w:hAnsi="Garamond"/>
              </w:rPr>
              <w:t>Unit 19</w:t>
            </w:r>
          </w:p>
        </w:tc>
        <w:tc>
          <w:tcPr>
            <w:tcW w:w="1296" w:type="dxa"/>
            <w:tcBorders>
              <w:top w:val="nil"/>
              <w:left w:val="nil"/>
              <w:bottom w:val="nil"/>
              <w:right w:val="nil"/>
            </w:tcBorders>
            <w:shd w:val="clear" w:color="auto" w:fill="B4C6E7" w:themeFill="accent5" w:themeFillTint="66"/>
            <w:noWrap/>
            <w:vAlign w:val="center"/>
          </w:tcPr>
          <w:p w14:paraId="490F780D"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717D5BCB"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137691D"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5C86CCD"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90FDF0F" w14:textId="77777777" w:rsidTr="00633A57">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7BF033EC" w14:textId="79DE665D"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4904D43A" w14:textId="6DA9ACEE" w:rsidR="00FB02C0" w:rsidRPr="00536973" w:rsidRDefault="00FB02C0" w:rsidP="00FB02C0">
            <w:pPr>
              <w:pStyle w:val="NoSpacing"/>
              <w:rPr>
                <w:rFonts w:ascii="Times New Roman" w:hAnsi="Times New Roman" w:cs="Times New Roman"/>
                <w:sz w:val="24"/>
                <w:szCs w:val="24"/>
              </w:rPr>
            </w:pPr>
            <w:r>
              <w:rPr>
                <w:rFonts w:ascii="Garamond" w:hAnsi="Garamond"/>
              </w:rPr>
              <w:t>Unit 20</w:t>
            </w:r>
          </w:p>
        </w:tc>
        <w:tc>
          <w:tcPr>
            <w:tcW w:w="1296" w:type="dxa"/>
            <w:tcBorders>
              <w:top w:val="nil"/>
              <w:left w:val="nil"/>
              <w:bottom w:val="nil"/>
              <w:right w:val="nil"/>
            </w:tcBorders>
            <w:shd w:val="clear" w:color="auto" w:fill="D9E2F3" w:themeFill="accent5" w:themeFillTint="33"/>
            <w:noWrap/>
            <w:vAlign w:val="center"/>
          </w:tcPr>
          <w:p w14:paraId="594E99B3" w14:textId="67308160"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376B3FB2" w14:textId="7CF30EC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28775713"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11</w:t>
            </w:r>
            <w:r w:rsidRPr="00536973">
              <w:rPr>
                <w:rFonts w:ascii="Times New Roman" w:eastAsia="Times New Roman" w:hAnsi="Times New Roman" w:cs="Times New Roman"/>
                <w:color w:val="000000"/>
                <w:sz w:val="24"/>
                <w:szCs w:val="24"/>
              </w:rPr>
              <w:t>-12</w:t>
            </w:r>
          </w:p>
        </w:tc>
        <w:tc>
          <w:tcPr>
            <w:tcW w:w="986" w:type="dxa"/>
            <w:tcBorders>
              <w:top w:val="nil"/>
              <w:left w:val="nil"/>
              <w:bottom w:val="nil"/>
              <w:right w:val="nil"/>
            </w:tcBorders>
            <w:noWrap/>
            <w:vAlign w:val="bottom"/>
            <w:hideMark/>
          </w:tcPr>
          <w:p w14:paraId="05542B5A"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42BB374" w14:textId="77777777" w:rsidTr="00633A57">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0ED013D" w14:textId="6786369A"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5F55633D" w14:textId="79B4D55D" w:rsidR="00FB02C0" w:rsidRPr="00536973" w:rsidRDefault="00FB02C0" w:rsidP="00FB02C0">
            <w:pPr>
              <w:pStyle w:val="NoSpacing"/>
              <w:rPr>
                <w:rFonts w:ascii="Times New Roman" w:hAnsi="Times New Roman" w:cs="Times New Roman"/>
                <w:sz w:val="24"/>
                <w:szCs w:val="24"/>
              </w:rPr>
            </w:pPr>
            <w:r>
              <w:rPr>
                <w:rFonts w:ascii="Garamond" w:hAnsi="Garamond"/>
              </w:rPr>
              <w:t>Unit 21</w:t>
            </w:r>
          </w:p>
        </w:tc>
        <w:tc>
          <w:tcPr>
            <w:tcW w:w="1296" w:type="dxa"/>
            <w:tcBorders>
              <w:top w:val="nil"/>
              <w:left w:val="nil"/>
              <w:bottom w:val="nil"/>
              <w:right w:val="nil"/>
            </w:tcBorders>
            <w:shd w:val="clear" w:color="auto" w:fill="B4C6E7" w:themeFill="accent5" w:themeFillTint="66"/>
            <w:noWrap/>
            <w:vAlign w:val="center"/>
          </w:tcPr>
          <w:p w14:paraId="69CD127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7B497FD8"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4DBA78E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5BD2471"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BD71DA2" w14:textId="77777777" w:rsidTr="00633A57">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5B905004" w14:textId="6C0E49F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4A5A925A" w14:textId="49FFD90B" w:rsidR="00FB02C0" w:rsidRPr="00536973" w:rsidRDefault="00FB02C0" w:rsidP="00FB02C0">
            <w:pPr>
              <w:pStyle w:val="NoSpacing"/>
              <w:rPr>
                <w:rFonts w:ascii="Times New Roman" w:hAnsi="Times New Roman" w:cs="Times New Roman"/>
                <w:sz w:val="24"/>
                <w:szCs w:val="24"/>
              </w:rPr>
            </w:pPr>
            <w:r>
              <w:rPr>
                <w:rFonts w:ascii="Garamond" w:hAnsi="Garamond"/>
              </w:rPr>
              <w:t>Unit 22</w:t>
            </w:r>
          </w:p>
        </w:tc>
        <w:tc>
          <w:tcPr>
            <w:tcW w:w="1296" w:type="dxa"/>
            <w:tcBorders>
              <w:top w:val="nil"/>
              <w:left w:val="nil"/>
              <w:bottom w:val="nil"/>
              <w:right w:val="nil"/>
            </w:tcBorders>
            <w:shd w:val="clear" w:color="auto" w:fill="D9E2F3" w:themeFill="accent5" w:themeFillTint="33"/>
            <w:noWrap/>
            <w:vAlign w:val="center"/>
          </w:tcPr>
          <w:p w14:paraId="0FAD6BED"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0B1225CA"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52405CD2"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11-</w:t>
            </w:r>
            <w:r w:rsidRPr="009E730D">
              <w:rPr>
                <w:rFonts w:ascii="Times New Roman" w:eastAsia="Times New Roman" w:hAnsi="Times New Roman" w:cs="Times New Roman"/>
                <w:b/>
                <w:color w:val="000000"/>
                <w:sz w:val="24"/>
                <w:szCs w:val="24"/>
              </w:rPr>
              <w:t>12</w:t>
            </w:r>
          </w:p>
        </w:tc>
        <w:tc>
          <w:tcPr>
            <w:tcW w:w="986" w:type="dxa"/>
            <w:tcBorders>
              <w:top w:val="nil"/>
              <w:left w:val="nil"/>
              <w:bottom w:val="nil"/>
              <w:right w:val="nil"/>
            </w:tcBorders>
            <w:noWrap/>
            <w:vAlign w:val="bottom"/>
            <w:hideMark/>
          </w:tcPr>
          <w:p w14:paraId="0A35C51A"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47BAA61" w14:textId="77777777" w:rsidTr="00633A57">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1698A99E" w14:textId="77E903DD"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79AFDD19" w14:textId="3B56E6FD" w:rsidR="00FB02C0" w:rsidRPr="00536973" w:rsidRDefault="00FB02C0" w:rsidP="00FB02C0">
            <w:pPr>
              <w:pStyle w:val="NoSpacing"/>
              <w:rPr>
                <w:rFonts w:ascii="Times New Roman" w:hAnsi="Times New Roman" w:cs="Times New Roman"/>
                <w:sz w:val="24"/>
                <w:szCs w:val="24"/>
              </w:rPr>
            </w:pPr>
            <w:r>
              <w:rPr>
                <w:rFonts w:ascii="Garamond" w:hAnsi="Garamond"/>
              </w:rPr>
              <w:t>Unit 23</w:t>
            </w:r>
          </w:p>
        </w:tc>
        <w:tc>
          <w:tcPr>
            <w:tcW w:w="1296" w:type="dxa"/>
            <w:tcBorders>
              <w:top w:val="nil"/>
              <w:left w:val="nil"/>
              <w:bottom w:val="nil"/>
              <w:right w:val="nil"/>
            </w:tcBorders>
            <w:shd w:val="clear" w:color="auto" w:fill="B4C6E7" w:themeFill="accent5" w:themeFillTint="66"/>
            <w:noWrap/>
            <w:vAlign w:val="center"/>
          </w:tcPr>
          <w:p w14:paraId="6AC20BF4"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315183DB"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tcPr>
          <w:p w14:paraId="1F3C37D6"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6436C6F6"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2C9B172" w14:textId="77777777" w:rsidTr="00633A57">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7440B01" w14:textId="5D673200"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26</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4866EEF1" w14:textId="2C87EF10" w:rsidR="00FB02C0" w:rsidRPr="00536973" w:rsidRDefault="00FB02C0" w:rsidP="00FB02C0">
            <w:pPr>
              <w:pStyle w:val="NoSpacing"/>
              <w:rPr>
                <w:rFonts w:ascii="Times New Roman" w:hAnsi="Times New Roman" w:cs="Times New Roman"/>
                <w:sz w:val="24"/>
                <w:szCs w:val="24"/>
              </w:rPr>
            </w:pPr>
            <w:r>
              <w:rPr>
                <w:rFonts w:ascii="Garamond" w:hAnsi="Garamond"/>
              </w:rPr>
              <w:t>Unit 24</w:t>
            </w:r>
          </w:p>
        </w:tc>
        <w:tc>
          <w:tcPr>
            <w:tcW w:w="1296" w:type="dxa"/>
            <w:tcBorders>
              <w:top w:val="nil"/>
              <w:left w:val="nil"/>
              <w:bottom w:val="nil"/>
              <w:right w:val="nil"/>
            </w:tcBorders>
            <w:shd w:val="clear" w:color="auto" w:fill="D9E2F3" w:themeFill="accent5" w:themeFillTint="33"/>
            <w:noWrap/>
            <w:vAlign w:val="center"/>
          </w:tcPr>
          <w:p w14:paraId="2FE97BA1"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2B388E6E"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tcPr>
          <w:p w14:paraId="33BCDB9E"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6F42051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78E693C" w14:textId="77777777" w:rsidTr="00633A57">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1EA952E2" w14:textId="5207329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27</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60DD743A" w14:textId="2FCE151A" w:rsidR="00FB02C0" w:rsidRPr="00536973" w:rsidRDefault="00FB02C0" w:rsidP="00FB02C0">
            <w:pPr>
              <w:pStyle w:val="NoSpacing"/>
              <w:rPr>
                <w:rFonts w:ascii="Times New Roman" w:hAnsi="Times New Roman" w:cs="Times New Roman"/>
                <w:sz w:val="24"/>
                <w:szCs w:val="24"/>
              </w:rPr>
            </w:pPr>
            <w:r>
              <w:rPr>
                <w:rFonts w:ascii="Garamond" w:hAnsi="Garamond"/>
              </w:rPr>
              <w:t>Unit 25</w:t>
            </w:r>
          </w:p>
        </w:tc>
        <w:tc>
          <w:tcPr>
            <w:tcW w:w="1296" w:type="dxa"/>
            <w:tcBorders>
              <w:top w:val="nil"/>
              <w:left w:val="nil"/>
              <w:bottom w:val="nil"/>
              <w:right w:val="nil"/>
            </w:tcBorders>
            <w:shd w:val="clear" w:color="auto" w:fill="B4C6E7" w:themeFill="accent5" w:themeFillTint="66"/>
            <w:noWrap/>
            <w:vAlign w:val="center"/>
          </w:tcPr>
          <w:p w14:paraId="2AC0C3E4" w14:textId="467E2CF8"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4027CE1B"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tcPr>
          <w:p w14:paraId="521AB833"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661966EC"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06864CAE" w14:textId="77777777" w:rsidTr="00633A57">
        <w:trPr>
          <w:trHeight w:val="310"/>
        </w:trPr>
        <w:tc>
          <w:tcPr>
            <w:tcW w:w="980" w:type="dxa"/>
            <w:tcBorders>
              <w:top w:val="nil"/>
              <w:left w:val="single" w:sz="8" w:space="0" w:color="auto"/>
              <w:bottom w:val="nil"/>
              <w:right w:val="nil"/>
            </w:tcBorders>
            <w:shd w:val="clear" w:color="auto" w:fill="D9E2F3" w:themeFill="accent5" w:themeFillTint="33"/>
            <w:noWrap/>
            <w:vAlign w:val="center"/>
            <w:hideMark/>
          </w:tcPr>
          <w:p w14:paraId="2D682C84" w14:textId="447DB1B6"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28</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10809867" w14:textId="0E098CB3" w:rsidR="00FB02C0" w:rsidRPr="00536973" w:rsidRDefault="00FB02C0" w:rsidP="00FB02C0">
            <w:pPr>
              <w:pStyle w:val="NoSpacing"/>
              <w:rPr>
                <w:rFonts w:ascii="Times New Roman" w:hAnsi="Times New Roman" w:cs="Times New Roman"/>
                <w:sz w:val="24"/>
                <w:szCs w:val="24"/>
              </w:rPr>
            </w:pPr>
            <w:r>
              <w:rPr>
                <w:rFonts w:ascii="Garamond" w:hAnsi="Garamond"/>
              </w:rPr>
              <w:t>Unit 26</w:t>
            </w:r>
          </w:p>
        </w:tc>
        <w:tc>
          <w:tcPr>
            <w:tcW w:w="1296" w:type="dxa"/>
            <w:tcBorders>
              <w:top w:val="nil"/>
              <w:left w:val="nil"/>
              <w:bottom w:val="nil"/>
              <w:right w:val="nil"/>
            </w:tcBorders>
            <w:shd w:val="clear" w:color="auto" w:fill="D9E2F3" w:themeFill="accent5" w:themeFillTint="33"/>
            <w:noWrap/>
            <w:vAlign w:val="center"/>
          </w:tcPr>
          <w:p w14:paraId="30634FBB" w14:textId="3A82DAB5"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6CF68821"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48D159F7" w14:textId="77777777" w:rsidR="00FB02C0" w:rsidRPr="00536973" w:rsidRDefault="00FB02C0" w:rsidP="00FB02C0">
            <w:pPr>
              <w:pStyle w:val="NoSpacing"/>
              <w:rPr>
                <w:rFonts w:ascii="Times New Roman" w:eastAsia="Times New Roman" w:hAnsi="Times New Roman" w:cs="Times New Roman"/>
                <w:b/>
                <w:bCs/>
                <w:color w:val="000000"/>
                <w:sz w:val="24"/>
                <w:szCs w:val="24"/>
              </w:rPr>
            </w:pPr>
            <w:r w:rsidRPr="00536973">
              <w:rPr>
                <w:rFonts w:ascii="Times New Roman" w:eastAsia="Times New Roman" w:hAnsi="Times New Roman" w:cs="Times New Roman"/>
                <w:b/>
                <w:bCs/>
                <w:color w:val="000000"/>
                <w:sz w:val="24"/>
                <w:szCs w:val="24"/>
              </w:rPr>
              <w:t>Key</w:t>
            </w:r>
          </w:p>
        </w:tc>
        <w:tc>
          <w:tcPr>
            <w:tcW w:w="986" w:type="dxa"/>
            <w:tcBorders>
              <w:top w:val="nil"/>
              <w:left w:val="nil"/>
              <w:bottom w:val="nil"/>
              <w:right w:val="nil"/>
            </w:tcBorders>
            <w:noWrap/>
            <w:vAlign w:val="bottom"/>
            <w:hideMark/>
          </w:tcPr>
          <w:p w14:paraId="22753BDD" w14:textId="77777777" w:rsidR="00FB02C0" w:rsidRPr="00536973" w:rsidRDefault="00FB02C0" w:rsidP="00FB02C0">
            <w:pPr>
              <w:pStyle w:val="NoSpacing"/>
              <w:rPr>
                <w:rFonts w:ascii="Times New Roman" w:eastAsia="Times New Roman" w:hAnsi="Times New Roman" w:cs="Times New Roman"/>
                <w:b/>
                <w:bCs/>
                <w:color w:val="000000"/>
                <w:sz w:val="24"/>
                <w:szCs w:val="24"/>
              </w:rPr>
            </w:pPr>
          </w:p>
        </w:tc>
      </w:tr>
      <w:tr w:rsidR="00FB02C0" w:rsidRPr="00536973" w14:paraId="0C2C112E" w14:textId="77777777" w:rsidTr="00633A57">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693855F2" w14:textId="5A3557D0" w:rsidR="00FB02C0" w:rsidRPr="00536973" w:rsidRDefault="00FB02C0" w:rsidP="00FB02C0">
            <w:pPr>
              <w:pStyle w:val="NoSpacing"/>
              <w:rPr>
                <w:rFonts w:ascii="Times New Roman" w:hAnsi="Times New Roman" w:cs="Times New Roman"/>
                <w:sz w:val="24"/>
                <w:szCs w:val="24"/>
              </w:rPr>
            </w:pPr>
            <w:r>
              <w:rPr>
                <w:rFonts w:ascii="Garamond" w:hAnsi="Garamond"/>
              </w:rPr>
              <w:t>Day 29</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31462199" w14:textId="22D18BA0" w:rsidR="00FB02C0" w:rsidRPr="00536973" w:rsidRDefault="00FB02C0" w:rsidP="00FB02C0">
            <w:pPr>
              <w:pStyle w:val="NoSpacing"/>
              <w:rPr>
                <w:rFonts w:ascii="Times New Roman" w:hAnsi="Times New Roman" w:cs="Times New Roman"/>
                <w:sz w:val="24"/>
                <w:szCs w:val="24"/>
              </w:rPr>
            </w:pPr>
            <w:r>
              <w:rPr>
                <w:rFonts w:ascii="Garamond" w:hAnsi="Garamond"/>
              </w:rPr>
              <w:t>Unit 27</w:t>
            </w:r>
          </w:p>
        </w:tc>
        <w:tc>
          <w:tcPr>
            <w:tcW w:w="1296" w:type="dxa"/>
            <w:tcBorders>
              <w:top w:val="nil"/>
              <w:left w:val="nil"/>
              <w:bottom w:val="nil"/>
              <w:right w:val="nil"/>
            </w:tcBorders>
            <w:shd w:val="clear" w:color="auto" w:fill="B4C6E7" w:themeFill="accent5" w:themeFillTint="66"/>
            <w:noWrap/>
            <w:vAlign w:val="center"/>
          </w:tcPr>
          <w:p w14:paraId="6A83A7A5" w14:textId="41C04516"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57C36691" w14:textId="138AD83D"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7E42ABA7" w14:textId="4EC2C6D1" w:rsidR="00FB02C0" w:rsidRPr="00536973" w:rsidRDefault="00FB02C0" w:rsidP="00FB02C0">
            <w:pPr>
              <w:pStyle w:val="NoSpacing"/>
              <w:rPr>
                <w:rFonts w:ascii="Times New Roman" w:hAnsi="Times New Roman" w:cs="Times New Roman"/>
                <w:sz w:val="24"/>
                <w:szCs w:val="24"/>
              </w:rPr>
            </w:pPr>
            <w:r w:rsidRPr="00536973">
              <w:rPr>
                <w:rFonts w:ascii="Times New Roman" w:eastAsia="Times New Roman" w:hAnsi="Times New Roman" w:cs="Times New Roman"/>
                <w:color w:val="000000"/>
                <w:sz w:val="24"/>
                <w:szCs w:val="24"/>
              </w:rPr>
              <w:t>ABNE (absent not ex</w:t>
            </w:r>
            <w:r>
              <w:rPr>
                <w:rFonts w:ascii="Times New Roman" w:eastAsia="Times New Roman" w:hAnsi="Times New Roman" w:cs="Times New Roman"/>
                <w:color w:val="000000"/>
                <w:sz w:val="24"/>
                <w:szCs w:val="24"/>
              </w:rPr>
              <w:t>.</w:t>
            </w:r>
            <w:r w:rsidRPr="00536973">
              <w:rPr>
                <w:rFonts w:ascii="Times New Roman" w:eastAsia="Times New Roman" w:hAnsi="Times New Roman" w:cs="Times New Roman"/>
                <w:color w:val="000000"/>
                <w:sz w:val="24"/>
                <w:szCs w:val="24"/>
              </w:rPr>
              <w:t>)</w:t>
            </w:r>
          </w:p>
        </w:tc>
        <w:tc>
          <w:tcPr>
            <w:tcW w:w="986" w:type="dxa"/>
            <w:tcBorders>
              <w:top w:val="nil"/>
              <w:left w:val="nil"/>
              <w:bottom w:val="nil"/>
              <w:right w:val="nil"/>
            </w:tcBorders>
            <w:noWrap/>
            <w:vAlign w:val="bottom"/>
            <w:hideMark/>
          </w:tcPr>
          <w:p w14:paraId="5EC023D8"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273BDCED" w14:textId="77777777" w:rsidTr="00DC046B">
        <w:trPr>
          <w:trHeight w:val="100"/>
        </w:trPr>
        <w:tc>
          <w:tcPr>
            <w:tcW w:w="980" w:type="dxa"/>
            <w:tcBorders>
              <w:top w:val="nil"/>
              <w:left w:val="single" w:sz="8" w:space="0" w:color="auto"/>
              <w:right w:val="nil"/>
            </w:tcBorders>
            <w:shd w:val="clear" w:color="auto" w:fill="D9E2F3" w:themeFill="accent5" w:themeFillTint="33"/>
            <w:noWrap/>
            <w:vAlign w:val="center"/>
            <w:hideMark/>
          </w:tcPr>
          <w:p w14:paraId="119BC0EB" w14:textId="292FD746"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30</w:t>
            </w:r>
          </w:p>
        </w:tc>
        <w:tc>
          <w:tcPr>
            <w:tcW w:w="2250" w:type="dxa"/>
            <w:tcBorders>
              <w:top w:val="nil"/>
              <w:left w:val="single" w:sz="8" w:space="0" w:color="auto"/>
              <w:right w:val="single" w:sz="8" w:space="0" w:color="auto"/>
            </w:tcBorders>
            <w:shd w:val="clear" w:color="auto" w:fill="D9E2F3" w:themeFill="accent5" w:themeFillTint="33"/>
            <w:noWrap/>
            <w:vAlign w:val="center"/>
            <w:hideMark/>
          </w:tcPr>
          <w:p w14:paraId="1F44BB7C" w14:textId="774B7AD4" w:rsidR="00FB02C0" w:rsidRPr="00536973" w:rsidRDefault="00FB02C0" w:rsidP="00FB02C0">
            <w:pPr>
              <w:pStyle w:val="NoSpacing"/>
              <w:rPr>
                <w:rFonts w:ascii="Times New Roman" w:hAnsi="Times New Roman" w:cs="Times New Roman"/>
                <w:sz w:val="24"/>
                <w:szCs w:val="24"/>
              </w:rPr>
            </w:pPr>
            <w:r>
              <w:rPr>
                <w:rFonts w:ascii="Garamond" w:hAnsi="Garamond"/>
              </w:rPr>
              <w:t>Unit 28</w:t>
            </w:r>
          </w:p>
        </w:tc>
        <w:tc>
          <w:tcPr>
            <w:tcW w:w="1296" w:type="dxa"/>
            <w:tcBorders>
              <w:top w:val="nil"/>
              <w:left w:val="nil"/>
              <w:right w:val="nil"/>
            </w:tcBorders>
            <w:shd w:val="clear" w:color="auto" w:fill="D9E2F3" w:themeFill="accent5" w:themeFillTint="33"/>
            <w:noWrap/>
            <w:vAlign w:val="bottom"/>
            <w:hideMark/>
          </w:tcPr>
          <w:p w14:paraId="2AD93BCC"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right w:val="single" w:sz="8" w:space="0" w:color="auto"/>
            </w:tcBorders>
            <w:shd w:val="clear" w:color="auto" w:fill="D9E2F3" w:themeFill="accent5" w:themeFillTint="33"/>
            <w:noWrap/>
            <w:vAlign w:val="bottom"/>
            <w:hideMark/>
          </w:tcPr>
          <w:p w14:paraId="6AD7B9FA" w14:textId="77777777" w:rsidR="00FB02C0" w:rsidRPr="00536973" w:rsidRDefault="00FB02C0" w:rsidP="00FB02C0">
            <w:pPr>
              <w:pStyle w:val="NoSpacing"/>
              <w:rPr>
                <w:rFonts w:ascii="Times New Roman" w:hAnsi="Times New Roman" w:cs="Times New Roman"/>
                <w:sz w:val="24"/>
                <w:szCs w:val="24"/>
              </w:rPr>
            </w:pPr>
          </w:p>
        </w:tc>
        <w:tc>
          <w:tcPr>
            <w:tcW w:w="3411" w:type="dxa"/>
            <w:gridSpan w:val="2"/>
            <w:tcBorders>
              <w:top w:val="nil"/>
              <w:left w:val="nil"/>
              <w:bottom w:val="nil"/>
              <w:right w:val="nil"/>
            </w:tcBorders>
            <w:noWrap/>
            <w:vAlign w:val="center"/>
            <w:hideMark/>
          </w:tcPr>
          <w:p w14:paraId="7106A6DA" w14:textId="64DE8F71"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ABE (absent excused)</w:t>
            </w:r>
          </w:p>
        </w:tc>
      </w:tr>
      <w:tr w:rsidR="00FB02C0" w:rsidRPr="00536973" w14:paraId="2CA22E26" w14:textId="77777777" w:rsidTr="00DC046B">
        <w:trPr>
          <w:trHeight w:val="310"/>
        </w:trPr>
        <w:tc>
          <w:tcPr>
            <w:tcW w:w="980" w:type="dxa"/>
            <w:tcBorders>
              <w:top w:val="nil"/>
              <w:left w:val="single" w:sz="8" w:space="0" w:color="auto"/>
              <w:bottom w:val="single" w:sz="4" w:space="0" w:color="auto"/>
              <w:right w:val="nil"/>
            </w:tcBorders>
            <w:shd w:val="clear" w:color="auto" w:fill="B4C6E7" w:themeFill="accent5" w:themeFillTint="66"/>
            <w:noWrap/>
            <w:vAlign w:val="center"/>
            <w:hideMark/>
          </w:tcPr>
          <w:p w14:paraId="3E9740F2" w14:textId="04D5402B"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31</w:t>
            </w:r>
          </w:p>
        </w:tc>
        <w:tc>
          <w:tcPr>
            <w:tcW w:w="2250" w:type="dxa"/>
            <w:tcBorders>
              <w:top w:val="nil"/>
              <w:left w:val="single" w:sz="8" w:space="0" w:color="auto"/>
              <w:bottom w:val="single" w:sz="4" w:space="0" w:color="auto"/>
              <w:right w:val="single" w:sz="8" w:space="0" w:color="auto"/>
            </w:tcBorders>
            <w:shd w:val="clear" w:color="auto" w:fill="B4C6E7" w:themeFill="accent5" w:themeFillTint="66"/>
            <w:noWrap/>
            <w:vAlign w:val="center"/>
            <w:hideMark/>
          </w:tcPr>
          <w:p w14:paraId="4BA35D61" w14:textId="45C1CFC7" w:rsidR="00FB02C0" w:rsidRPr="00536973" w:rsidRDefault="00FB02C0" w:rsidP="00FB02C0">
            <w:pPr>
              <w:pStyle w:val="NoSpacing"/>
              <w:rPr>
                <w:rFonts w:ascii="Times New Roman" w:hAnsi="Times New Roman" w:cs="Times New Roman"/>
                <w:sz w:val="24"/>
                <w:szCs w:val="24"/>
              </w:rPr>
            </w:pPr>
            <w:r>
              <w:rPr>
                <w:rFonts w:ascii="Garamond" w:hAnsi="Garamond"/>
              </w:rPr>
              <w:t>Reading Assignment</w:t>
            </w:r>
          </w:p>
        </w:tc>
        <w:tc>
          <w:tcPr>
            <w:tcW w:w="1296" w:type="dxa"/>
            <w:tcBorders>
              <w:top w:val="nil"/>
              <w:left w:val="nil"/>
              <w:bottom w:val="single" w:sz="4" w:space="0" w:color="auto"/>
              <w:right w:val="nil"/>
            </w:tcBorders>
            <w:shd w:val="clear" w:color="auto" w:fill="B4C6E7" w:themeFill="accent5" w:themeFillTint="66"/>
            <w:noWrap/>
            <w:vAlign w:val="bottom"/>
            <w:hideMark/>
          </w:tcPr>
          <w:p w14:paraId="5542276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nil"/>
              <w:left w:val="single" w:sz="8" w:space="0" w:color="auto"/>
              <w:bottom w:val="single" w:sz="4" w:space="0" w:color="auto"/>
              <w:right w:val="single" w:sz="8" w:space="0" w:color="auto"/>
            </w:tcBorders>
            <w:shd w:val="clear" w:color="auto" w:fill="B4C6E7" w:themeFill="accent5" w:themeFillTint="66"/>
            <w:noWrap/>
            <w:vAlign w:val="bottom"/>
            <w:hideMark/>
          </w:tcPr>
          <w:p w14:paraId="65EF94F4"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3332475B" w14:textId="1965AD6D"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T (tardy)</w:t>
            </w:r>
          </w:p>
        </w:tc>
        <w:tc>
          <w:tcPr>
            <w:tcW w:w="986" w:type="dxa"/>
            <w:tcBorders>
              <w:top w:val="nil"/>
              <w:left w:val="nil"/>
              <w:bottom w:val="nil"/>
              <w:right w:val="nil"/>
            </w:tcBorders>
            <w:noWrap/>
            <w:vAlign w:val="bottom"/>
            <w:hideMark/>
          </w:tcPr>
          <w:p w14:paraId="2AE84B6C"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bl>
    <w:p w14:paraId="1A7E9782" w14:textId="77777777" w:rsidR="008B58FB" w:rsidRDefault="008B58FB" w:rsidP="008B58FB">
      <w:pPr>
        <w:pStyle w:val="NoSpacing"/>
        <w:outlineLvl w:val="0"/>
        <w:rPr>
          <w:rFonts w:ascii="Times New Roman" w:hAnsi="Times New Roman" w:cs="Times New Roman"/>
          <w:sz w:val="24"/>
          <w:szCs w:val="24"/>
        </w:rPr>
      </w:pPr>
    </w:p>
    <w:p w14:paraId="05870F53" w14:textId="77777777" w:rsidR="008B58FB" w:rsidRDefault="008B58FB" w:rsidP="008B58FB">
      <w:pPr>
        <w:pStyle w:val="NoSpacing"/>
        <w:outlineLvl w:val="0"/>
        <w:rPr>
          <w:rFonts w:ascii="Times New Roman" w:hAnsi="Times New Roman" w:cs="Times New Roman"/>
          <w:sz w:val="24"/>
          <w:szCs w:val="24"/>
        </w:rPr>
      </w:pPr>
    </w:p>
    <w:p w14:paraId="2963A65D" w14:textId="77777777" w:rsidR="008B58FB" w:rsidRDefault="008B58FB" w:rsidP="008B58FB">
      <w:pPr>
        <w:pStyle w:val="NoSpacing"/>
        <w:outlineLvl w:val="0"/>
        <w:rPr>
          <w:rFonts w:ascii="Times New Roman" w:hAnsi="Times New Roman" w:cs="Times New Roman"/>
          <w:sz w:val="24"/>
          <w:szCs w:val="24"/>
        </w:rPr>
      </w:pPr>
    </w:p>
    <w:p w14:paraId="6EF21500" w14:textId="77777777" w:rsidR="008B58FB" w:rsidRDefault="008B58FB" w:rsidP="008B58FB">
      <w:pPr>
        <w:pStyle w:val="NoSpacing"/>
        <w:outlineLvl w:val="0"/>
        <w:rPr>
          <w:rFonts w:ascii="Times New Roman" w:hAnsi="Times New Roman" w:cs="Times New Roman"/>
          <w:sz w:val="24"/>
          <w:szCs w:val="24"/>
        </w:rPr>
      </w:pPr>
    </w:p>
    <w:p w14:paraId="581C8B52" w14:textId="77777777" w:rsidR="008B58FB" w:rsidRDefault="008B58FB" w:rsidP="008B58FB">
      <w:pPr>
        <w:pStyle w:val="NoSpacing"/>
        <w:outlineLvl w:val="0"/>
        <w:rPr>
          <w:rFonts w:ascii="Times New Roman" w:hAnsi="Times New Roman" w:cs="Times New Roman"/>
          <w:sz w:val="24"/>
          <w:szCs w:val="24"/>
        </w:rPr>
      </w:pPr>
    </w:p>
    <w:p w14:paraId="5A19BF66" w14:textId="77777777" w:rsidR="008B58FB" w:rsidRDefault="008B58FB" w:rsidP="008B58FB">
      <w:pPr>
        <w:pStyle w:val="NoSpacing"/>
        <w:outlineLvl w:val="0"/>
        <w:rPr>
          <w:rFonts w:ascii="Times New Roman" w:hAnsi="Times New Roman" w:cs="Times New Roman"/>
          <w:sz w:val="24"/>
          <w:szCs w:val="24"/>
        </w:rPr>
      </w:pPr>
    </w:p>
    <w:p w14:paraId="28D09A80" w14:textId="77777777" w:rsidR="008B58FB" w:rsidRDefault="008B58FB" w:rsidP="008B58FB">
      <w:pPr>
        <w:pStyle w:val="NoSpacing"/>
        <w:outlineLvl w:val="0"/>
        <w:rPr>
          <w:rFonts w:ascii="Times New Roman" w:hAnsi="Times New Roman" w:cs="Times New Roman"/>
          <w:sz w:val="24"/>
          <w:szCs w:val="24"/>
        </w:rPr>
      </w:pPr>
    </w:p>
    <w:p w14:paraId="65C3F04C" w14:textId="77777777" w:rsidR="008B58FB" w:rsidRDefault="008B58FB" w:rsidP="008B58FB">
      <w:pPr>
        <w:pStyle w:val="NoSpacing"/>
        <w:outlineLvl w:val="0"/>
        <w:rPr>
          <w:rFonts w:ascii="Times New Roman" w:hAnsi="Times New Roman" w:cs="Times New Roman"/>
          <w:sz w:val="24"/>
          <w:szCs w:val="24"/>
        </w:rPr>
      </w:pPr>
    </w:p>
    <w:p w14:paraId="28E67E9C" w14:textId="77777777" w:rsidR="008B58FB" w:rsidRDefault="008B58FB" w:rsidP="008B58FB">
      <w:pPr>
        <w:pStyle w:val="NoSpacing"/>
        <w:outlineLvl w:val="0"/>
        <w:rPr>
          <w:rFonts w:ascii="Times New Roman" w:hAnsi="Times New Roman" w:cs="Times New Roman"/>
          <w:sz w:val="24"/>
          <w:szCs w:val="24"/>
        </w:rPr>
      </w:pPr>
    </w:p>
    <w:p w14:paraId="2D93E8D6" w14:textId="77777777" w:rsidR="008B58FB" w:rsidRDefault="008B58FB" w:rsidP="008B58FB">
      <w:pPr>
        <w:pStyle w:val="NoSpacing"/>
        <w:outlineLvl w:val="0"/>
        <w:rPr>
          <w:rFonts w:ascii="Times New Roman" w:hAnsi="Times New Roman" w:cs="Times New Roman"/>
          <w:sz w:val="24"/>
          <w:szCs w:val="24"/>
        </w:rPr>
      </w:pPr>
    </w:p>
    <w:p w14:paraId="1E581C22" w14:textId="77777777" w:rsidR="008B58FB" w:rsidRDefault="008B58FB" w:rsidP="008B58FB">
      <w:pPr>
        <w:pStyle w:val="NoSpacing"/>
        <w:outlineLvl w:val="0"/>
        <w:rPr>
          <w:rFonts w:ascii="Times New Roman" w:hAnsi="Times New Roman" w:cs="Times New Roman"/>
          <w:sz w:val="24"/>
          <w:szCs w:val="24"/>
        </w:rPr>
      </w:pPr>
    </w:p>
    <w:p w14:paraId="353BF548" w14:textId="77777777" w:rsidR="008B58FB" w:rsidRDefault="008B58FB" w:rsidP="008B58FB">
      <w:pPr>
        <w:pStyle w:val="NoSpacing"/>
        <w:outlineLvl w:val="0"/>
        <w:rPr>
          <w:rFonts w:ascii="Times New Roman" w:hAnsi="Times New Roman" w:cs="Times New Roman"/>
          <w:sz w:val="24"/>
          <w:szCs w:val="24"/>
        </w:rPr>
      </w:pPr>
    </w:p>
    <w:p w14:paraId="3EAEA5C4" w14:textId="77777777" w:rsidR="00DC046B" w:rsidRDefault="00DC046B">
      <w:pPr>
        <w:spacing w:after="160" w:line="259" w:lineRule="auto"/>
        <w:rPr>
          <w:rFonts w:eastAsiaTheme="minorHAnsi"/>
          <w:sz w:val="24"/>
          <w:szCs w:val="24"/>
        </w:rPr>
      </w:pPr>
      <w:r>
        <w:rPr>
          <w:sz w:val="24"/>
          <w:szCs w:val="24"/>
        </w:rPr>
        <w:br w:type="page"/>
      </w:r>
    </w:p>
    <w:p w14:paraId="583D9615" w14:textId="7F10B2F7" w:rsidR="008B58FB" w:rsidRPr="00536973" w:rsidRDefault="00D754A5" w:rsidP="008B58FB">
      <w:pPr>
        <w:pStyle w:val="NoSpacing"/>
        <w:outlineLvl w:val="0"/>
        <w:rPr>
          <w:rFonts w:ascii="Times New Roman" w:hAnsi="Times New Roman" w:cs="Times New Roman"/>
          <w:sz w:val="24"/>
          <w:szCs w:val="24"/>
        </w:rPr>
      </w:pPr>
      <w:r>
        <w:rPr>
          <w:rFonts w:ascii="Times New Roman" w:hAnsi="Times New Roman" w:cs="Times New Roman"/>
          <w:sz w:val="24"/>
          <w:szCs w:val="24"/>
        </w:rPr>
        <w:lastRenderedPageBreak/>
        <w:t>Reading and Phonetics</w:t>
      </w:r>
    </w:p>
    <w:tbl>
      <w:tblPr>
        <w:tblW w:w="9341" w:type="dxa"/>
        <w:tblLook w:val="04A0" w:firstRow="1" w:lastRow="0" w:firstColumn="1" w:lastColumn="0" w:noHBand="0" w:noVBand="1"/>
      </w:tblPr>
      <w:tblGrid>
        <w:gridCol w:w="980"/>
        <w:gridCol w:w="2250"/>
        <w:gridCol w:w="1296"/>
        <w:gridCol w:w="1404"/>
        <w:gridCol w:w="2425"/>
        <w:gridCol w:w="986"/>
      </w:tblGrid>
      <w:tr w:rsidR="008B58FB" w:rsidRPr="00536973" w14:paraId="1D864BE8" w14:textId="77777777" w:rsidTr="001C7A78">
        <w:trPr>
          <w:trHeight w:val="320"/>
        </w:trPr>
        <w:tc>
          <w:tcPr>
            <w:tcW w:w="980" w:type="dxa"/>
            <w:tcBorders>
              <w:top w:val="single" w:sz="8" w:space="0" w:color="auto"/>
              <w:left w:val="single" w:sz="8" w:space="0" w:color="auto"/>
              <w:bottom w:val="single" w:sz="8" w:space="0" w:color="auto"/>
              <w:right w:val="nil"/>
            </w:tcBorders>
            <w:shd w:val="clear" w:color="auto" w:fill="00B050"/>
            <w:noWrap/>
            <w:vAlign w:val="bottom"/>
            <w:hideMark/>
          </w:tcPr>
          <w:p w14:paraId="4DB3960B"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Date</w:t>
            </w:r>
          </w:p>
        </w:tc>
        <w:tc>
          <w:tcPr>
            <w:tcW w:w="2250" w:type="dxa"/>
            <w:tcBorders>
              <w:top w:val="single" w:sz="8" w:space="0" w:color="auto"/>
              <w:left w:val="single" w:sz="8" w:space="0" w:color="auto"/>
              <w:bottom w:val="nil"/>
              <w:right w:val="single" w:sz="8" w:space="0" w:color="auto"/>
            </w:tcBorders>
            <w:shd w:val="clear" w:color="auto" w:fill="00B050"/>
            <w:noWrap/>
            <w:vAlign w:val="bottom"/>
            <w:hideMark/>
          </w:tcPr>
          <w:p w14:paraId="7D900BD8"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Assignment</w:t>
            </w:r>
          </w:p>
        </w:tc>
        <w:tc>
          <w:tcPr>
            <w:tcW w:w="1296" w:type="dxa"/>
            <w:tcBorders>
              <w:top w:val="single" w:sz="8" w:space="0" w:color="auto"/>
              <w:left w:val="nil"/>
              <w:bottom w:val="single" w:sz="8" w:space="0" w:color="auto"/>
              <w:right w:val="nil"/>
            </w:tcBorders>
            <w:shd w:val="clear" w:color="auto" w:fill="00B050"/>
            <w:noWrap/>
            <w:vAlign w:val="bottom"/>
            <w:hideMark/>
          </w:tcPr>
          <w:p w14:paraId="1A23543C"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Homework</w:t>
            </w:r>
          </w:p>
        </w:tc>
        <w:tc>
          <w:tcPr>
            <w:tcW w:w="1404" w:type="dxa"/>
            <w:tcBorders>
              <w:top w:val="single" w:sz="8" w:space="0" w:color="auto"/>
              <w:left w:val="single" w:sz="8" w:space="0" w:color="auto"/>
              <w:bottom w:val="nil"/>
              <w:right w:val="single" w:sz="8" w:space="0" w:color="auto"/>
            </w:tcBorders>
            <w:shd w:val="clear" w:color="auto" w:fill="00B050"/>
            <w:noWrap/>
            <w:vAlign w:val="bottom"/>
            <w:hideMark/>
          </w:tcPr>
          <w:p w14:paraId="58633186" w14:textId="7D049CB7" w:rsidR="008B58FB" w:rsidRPr="00536973" w:rsidRDefault="00FB02C0" w:rsidP="001C7A78">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 Credit</w:t>
            </w:r>
          </w:p>
        </w:tc>
        <w:tc>
          <w:tcPr>
            <w:tcW w:w="2425" w:type="dxa"/>
            <w:tcBorders>
              <w:top w:val="single" w:sz="8" w:space="0" w:color="auto"/>
              <w:left w:val="nil"/>
              <w:bottom w:val="nil"/>
              <w:right w:val="single" w:sz="8" w:space="0" w:color="auto"/>
            </w:tcBorders>
            <w:shd w:val="clear" w:color="auto" w:fill="FFFFFF" w:themeFill="background1"/>
            <w:noWrap/>
            <w:vAlign w:val="bottom"/>
            <w:hideMark/>
          </w:tcPr>
          <w:p w14:paraId="706FD691"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shd w:val="clear" w:color="auto" w:fill="FFFFFF" w:themeFill="background1"/>
            <w:noWrap/>
            <w:vAlign w:val="bottom"/>
            <w:hideMark/>
          </w:tcPr>
          <w:p w14:paraId="0D87604E"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1783A0E8" w14:textId="77777777" w:rsidTr="00DC046B">
        <w:trPr>
          <w:trHeight w:val="320"/>
        </w:trPr>
        <w:tc>
          <w:tcPr>
            <w:tcW w:w="980" w:type="dxa"/>
            <w:tcBorders>
              <w:top w:val="nil"/>
              <w:left w:val="single" w:sz="8" w:space="0" w:color="auto"/>
              <w:bottom w:val="nil"/>
              <w:right w:val="nil"/>
            </w:tcBorders>
            <w:shd w:val="clear" w:color="auto" w:fill="D9E2F3"/>
            <w:noWrap/>
            <w:vAlign w:val="center"/>
            <w:hideMark/>
          </w:tcPr>
          <w:p w14:paraId="441AC644" w14:textId="68721A5C"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w:t>
            </w:r>
          </w:p>
        </w:tc>
        <w:tc>
          <w:tcPr>
            <w:tcW w:w="2250" w:type="dxa"/>
            <w:tcBorders>
              <w:top w:val="single" w:sz="8" w:space="0" w:color="auto"/>
              <w:left w:val="single" w:sz="8" w:space="0" w:color="auto"/>
              <w:bottom w:val="nil"/>
              <w:right w:val="single" w:sz="8" w:space="0" w:color="auto"/>
            </w:tcBorders>
            <w:shd w:val="clear" w:color="auto" w:fill="D9E2F3"/>
            <w:noWrap/>
            <w:vAlign w:val="center"/>
            <w:hideMark/>
          </w:tcPr>
          <w:p w14:paraId="52350761" w14:textId="77777777" w:rsidR="00FB02C0" w:rsidRPr="00536973" w:rsidRDefault="00FB02C0" w:rsidP="00FB02C0">
            <w:pPr>
              <w:pStyle w:val="NoSpacing"/>
              <w:rPr>
                <w:rFonts w:ascii="Times New Roman" w:hAnsi="Times New Roman" w:cs="Times New Roman"/>
                <w:sz w:val="24"/>
                <w:szCs w:val="24"/>
              </w:rPr>
            </w:pPr>
          </w:p>
        </w:tc>
        <w:tc>
          <w:tcPr>
            <w:tcW w:w="1296" w:type="dxa"/>
            <w:tcBorders>
              <w:top w:val="nil"/>
              <w:left w:val="nil"/>
              <w:bottom w:val="nil"/>
              <w:right w:val="nil"/>
            </w:tcBorders>
            <w:shd w:val="clear" w:color="auto" w:fill="D9E2F3"/>
            <w:noWrap/>
            <w:vAlign w:val="center"/>
          </w:tcPr>
          <w:p w14:paraId="5768E48F"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1404" w:type="dxa"/>
            <w:tcBorders>
              <w:top w:val="single" w:sz="8" w:space="0" w:color="auto"/>
              <w:left w:val="single" w:sz="8" w:space="0" w:color="auto"/>
              <w:bottom w:val="nil"/>
              <w:right w:val="single" w:sz="8" w:space="0" w:color="auto"/>
            </w:tcBorders>
            <w:shd w:val="clear" w:color="auto" w:fill="D9E2F3"/>
            <w:noWrap/>
            <w:vAlign w:val="bottom"/>
            <w:hideMark/>
          </w:tcPr>
          <w:p w14:paraId="6E15375C"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FFFFFF" w:themeFill="background1"/>
            <w:noWrap/>
            <w:vAlign w:val="bottom"/>
            <w:hideMark/>
          </w:tcPr>
          <w:p w14:paraId="3EF9B67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w:t>
            </w:r>
            <w:r w:rsidRPr="00536973">
              <w:rPr>
                <w:rFonts w:ascii="Times New Roman" w:eastAsia="Times New Roman" w:hAnsi="Times New Roman" w:cs="Times New Roman"/>
                <w:color w:val="000000"/>
                <w:sz w:val="24"/>
                <w:szCs w:val="24"/>
              </w:rPr>
              <w:t>-2</w:t>
            </w:r>
          </w:p>
        </w:tc>
        <w:tc>
          <w:tcPr>
            <w:tcW w:w="986" w:type="dxa"/>
            <w:tcBorders>
              <w:top w:val="nil"/>
              <w:left w:val="nil"/>
              <w:bottom w:val="nil"/>
              <w:right w:val="nil"/>
            </w:tcBorders>
            <w:shd w:val="clear" w:color="auto" w:fill="FFFFFF" w:themeFill="background1"/>
            <w:noWrap/>
            <w:vAlign w:val="bottom"/>
            <w:hideMark/>
          </w:tcPr>
          <w:p w14:paraId="0CD9B865"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7646DF" w:rsidRPr="00536973" w14:paraId="59B30053" w14:textId="77777777" w:rsidTr="0073111F">
        <w:trPr>
          <w:trHeight w:val="310"/>
        </w:trPr>
        <w:tc>
          <w:tcPr>
            <w:tcW w:w="980" w:type="dxa"/>
            <w:tcBorders>
              <w:top w:val="nil"/>
              <w:left w:val="single" w:sz="8" w:space="0" w:color="auto"/>
              <w:bottom w:val="nil"/>
              <w:right w:val="nil"/>
            </w:tcBorders>
            <w:shd w:val="clear" w:color="auto" w:fill="B4C6E7"/>
            <w:noWrap/>
            <w:vAlign w:val="center"/>
            <w:hideMark/>
          </w:tcPr>
          <w:p w14:paraId="2FC0B02F" w14:textId="0F761DB8"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w:t>
            </w:r>
          </w:p>
        </w:tc>
        <w:tc>
          <w:tcPr>
            <w:tcW w:w="2250" w:type="dxa"/>
            <w:tcBorders>
              <w:top w:val="nil"/>
              <w:left w:val="single" w:sz="8" w:space="0" w:color="auto"/>
              <w:bottom w:val="nil"/>
              <w:right w:val="single" w:sz="8" w:space="0" w:color="auto"/>
            </w:tcBorders>
            <w:shd w:val="clear" w:color="auto" w:fill="B4C6E7"/>
            <w:noWrap/>
            <w:vAlign w:val="center"/>
          </w:tcPr>
          <w:p w14:paraId="0E33D4FE" w14:textId="6D38CEFA" w:rsidR="007646DF" w:rsidRPr="00536973" w:rsidRDefault="007646DF" w:rsidP="007646DF">
            <w:pPr>
              <w:pStyle w:val="NoSpacing"/>
              <w:rPr>
                <w:rFonts w:ascii="Times New Roman" w:hAnsi="Times New Roman" w:cs="Times New Roman"/>
                <w:sz w:val="24"/>
                <w:szCs w:val="24"/>
              </w:rPr>
            </w:pPr>
            <w:r>
              <w:rPr>
                <w:rFonts w:ascii="Garamond" w:hAnsi="Garamond"/>
              </w:rPr>
              <w:t>Unit 1</w:t>
            </w:r>
          </w:p>
        </w:tc>
        <w:tc>
          <w:tcPr>
            <w:tcW w:w="1296" w:type="dxa"/>
            <w:tcBorders>
              <w:top w:val="nil"/>
              <w:left w:val="nil"/>
              <w:bottom w:val="nil"/>
              <w:right w:val="nil"/>
            </w:tcBorders>
            <w:shd w:val="clear" w:color="auto" w:fill="B4C6E7"/>
            <w:noWrap/>
            <w:vAlign w:val="center"/>
          </w:tcPr>
          <w:p w14:paraId="757EC68C"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B4C6E7"/>
            <w:noWrap/>
            <w:vAlign w:val="center"/>
          </w:tcPr>
          <w:p w14:paraId="1B93E47E" w14:textId="66F0579A"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3B18487"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C35DEDA"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548375F9" w14:textId="77777777" w:rsidTr="0073111F">
        <w:trPr>
          <w:trHeight w:val="320"/>
        </w:trPr>
        <w:tc>
          <w:tcPr>
            <w:tcW w:w="980" w:type="dxa"/>
            <w:tcBorders>
              <w:top w:val="nil"/>
              <w:left w:val="single" w:sz="8" w:space="0" w:color="auto"/>
              <w:bottom w:val="nil"/>
              <w:right w:val="nil"/>
            </w:tcBorders>
            <w:shd w:val="clear" w:color="auto" w:fill="D9E2F3"/>
            <w:noWrap/>
            <w:vAlign w:val="center"/>
            <w:hideMark/>
          </w:tcPr>
          <w:p w14:paraId="432053A8" w14:textId="5A641777"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3</w:t>
            </w:r>
          </w:p>
        </w:tc>
        <w:tc>
          <w:tcPr>
            <w:tcW w:w="2250" w:type="dxa"/>
            <w:tcBorders>
              <w:top w:val="nil"/>
              <w:left w:val="single" w:sz="8" w:space="0" w:color="auto"/>
              <w:bottom w:val="nil"/>
              <w:right w:val="single" w:sz="8" w:space="0" w:color="auto"/>
            </w:tcBorders>
            <w:shd w:val="clear" w:color="auto" w:fill="D9E2F3"/>
            <w:noWrap/>
            <w:vAlign w:val="center"/>
          </w:tcPr>
          <w:p w14:paraId="4A363643" w14:textId="0ACB7A30" w:rsidR="007646DF" w:rsidRPr="00536973" w:rsidRDefault="007646DF" w:rsidP="007646DF">
            <w:pPr>
              <w:pStyle w:val="NoSpacing"/>
              <w:rPr>
                <w:rFonts w:ascii="Times New Roman" w:hAnsi="Times New Roman" w:cs="Times New Roman"/>
                <w:sz w:val="24"/>
                <w:szCs w:val="24"/>
              </w:rPr>
            </w:pPr>
            <w:r>
              <w:rPr>
                <w:rFonts w:ascii="Garamond" w:hAnsi="Garamond"/>
              </w:rPr>
              <w:t>Unit 2</w:t>
            </w:r>
          </w:p>
        </w:tc>
        <w:tc>
          <w:tcPr>
            <w:tcW w:w="1296" w:type="dxa"/>
            <w:tcBorders>
              <w:top w:val="nil"/>
              <w:left w:val="nil"/>
              <w:bottom w:val="nil"/>
              <w:right w:val="nil"/>
            </w:tcBorders>
            <w:shd w:val="clear" w:color="auto" w:fill="D9E2F3"/>
            <w:noWrap/>
            <w:vAlign w:val="center"/>
          </w:tcPr>
          <w:p w14:paraId="1CCC8734"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D9E2F3"/>
            <w:noWrap/>
            <w:vAlign w:val="center"/>
          </w:tcPr>
          <w:p w14:paraId="6D6B87B7" w14:textId="2D5D89FC"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51426FAA"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w:t>
            </w:r>
            <w:r w:rsidRPr="009E730D">
              <w:rPr>
                <w:rFonts w:ascii="Times New Roman" w:eastAsia="Times New Roman" w:hAnsi="Times New Roman" w:cs="Times New Roman"/>
                <w:b/>
                <w:color w:val="000000"/>
                <w:sz w:val="24"/>
                <w:szCs w:val="24"/>
              </w:rPr>
              <w:t>2</w:t>
            </w:r>
          </w:p>
        </w:tc>
        <w:tc>
          <w:tcPr>
            <w:tcW w:w="986" w:type="dxa"/>
            <w:tcBorders>
              <w:top w:val="nil"/>
              <w:left w:val="nil"/>
              <w:bottom w:val="nil"/>
              <w:right w:val="nil"/>
            </w:tcBorders>
            <w:noWrap/>
            <w:vAlign w:val="bottom"/>
            <w:hideMark/>
          </w:tcPr>
          <w:p w14:paraId="7CC2B415"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2AB2B691" w14:textId="77777777" w:rsidTr="0073111F">
        <w:trPr>
          <w:trHeight w:val="310"/>
        </w:trPr>
        <w:tc>
          <w:tcPr>
            <w:tcW w:w="980" w:type="dxa"/>
            <w:tcBorders>
              <w:top w:val="nil"/>
              <w:left w:val="single" w:sz="8" w:space="0" w:color="auto"/>
              <w:bottom w:val="nil"/>
              <w:right w:val="nil"/>
            </w:tcBorders>
            <w:shd w:val="clear" w:color="auto" w:fill="B4C6E7"/>
            <w:noWrap/>
            <w:vAlign w:val="center"/>
            <w:hideMark/>
          </w:tcPr>
          <w:p w14:paraId="5251C479" w14:textId="1E13A0D0"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4</w:t>
            </w:r>
          </w:p>
        </w:tc>
        <w:tc>
          <w:tcPr>
            <w:tcW w:w="2250" w:type="dxa"/>
            <w:tcBorders>
              <w:top w:val="nil"/>
              <w:left w:val="single" w:sz="8" w:space="0" w:color="auto"/>
              <w:bottom w:val="nil"/>
              <w:right w:val="single" w:sz="8" w:space="0" w:color="auto"/>
            </w:tcBorders>
            <w:shd w:val="clear" w:color="auto" w:fill="B4C6E7"/>
            <w:noWrap/>
            <w:vAlign w:val="center"/>
          </w:tcPr>
          <w:p w14:paraId="25EB28D4" w14:textId="782DCDF7" w:rsidR="007646DF" w:rsidRPr="00536973" w:rsidRDefault="007646DF" w:rsidP="007646DF">
            <w:pPr>
              <w:pStyle w:val="NoSpacing"/>
              <w:rPr>
                <w:rFonts w:ascii="Times New Roman" w:hAnsi="Times New Roman" w:cs="Times New Roman"/>
                <w:sz w:val="24"/>
                <w:szCs w:val="24"/>
              </w:rPr>
            </w:pPr>
            <w:r>
              <w:rPr>
                <w:rFonts w:ascii="Garamond" w:hAnsi="Garamond"/>
              </w:rPr>
              <w:t>Unit 3</w:t>
            </w:r>
          </w:p>
        </w:tc>
        <w:tc>
          <w:tcPr>
            <w:tcW w:w="1296" w:type="dxa"/>
            <w:tcBorders>
              <w:top w:val="nil"/>
              <w:left w:val="nil"/>
              <w:bottom w:val="nil"/>
              <w:right w:val="nil"/>
            </w:tcBorders>
            <w:shd w:val="clear" w:color="auto" w:fill="B4C6E7"/>
            <w:noWrap/>
            <w:vAlign w:val="center"/>
          </w:tcPr>
          <w:p w14:paraId="498A22CF"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B4C6E7"/>
            <w:noWrap/>
            <w:vAlign w:val="center"/>
          </w:tcPr>
          <w:p w14:paraId="53663837" w14:textId="7883569E" w:rsidR="007646DF" w:rsidRPr="00536973" w:rsidRDefault="007646DF" w:rsidP="007646DF">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138767BB"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4CA32AED"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6E705ADE" w14:textId="77777777" w:rsidTr="0073111F">
        <w:trPr>
          <w:trHeight w:val="320"/>
        </w:trPr>
        <w:tc>
          <w:tcPr>
            <w:tcW w:w="980" w:type="dxa"/>
            <w:tcBorders>
              <w:top w:val="nil"/>
              <w:left w:val="single" w:sz="8" w:space="0" w:color="auto"/>
              <w:bottom w:val="nil"/>
              <w:right w:val="nil"/>
            </w:tcBorders>
            <w:shd w:val="clear" w:color="auto" w:fill="D9E2F3"/>
            <w:noWrap/>
            <w:vAlign w:val="center"/>
            <w:hideMark/>
          </w:tcPr>
          <w:p w14:paraId="2512A4CE" w14:textId="068A40AE"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5</w:t>
            </w:r>
          </w:p>
        </w:tc>
        <w:tc>
          <w:tcPr>
            <w:tcW w:w="2250" w:type="dxa"/>
            <w:tcBorders>
              <w:top w:val="nil"/>
              <w:left w:val="single" w:sz="8" w:space="0" w:color="auto"/>
              <w:bottom w:val="nil"/>
              <w:right w:val="single" w:sz="8" w:space="0" w:color="auto"/>
            </w:tcBorders>
            <w:shd w:val="clear" w:color="auto" w:fill="D9E2F3"/>
            <w:noWrap/>
            <w:vAlign w:val="center"/>
          </w:tcPr>
          <w:p w14:paraId="57493B4A" w14:textId="2EA0F1C6" w:rsidR="007646DF" w:rsidRPr="00536973" w:rsidRDefault="007646DF" w:rsidP="007646DF">
            <w:pPr>
              <w:pStyle w:val="NoSpacing"/>
              <w:rPr>
                <w:rFonts w:ascii="Times New Roman" w:hAnsi="Times New Roman" w:cs="Times New Roman"/>
                <w:sz w:val="24"/>
                <w:szCs w:val="24"/>
              </w:rPr>
            </w:pPr>
            <w:r>
              <w:rPr>
                <w:rFonts w:ascii="Garamond" w:hAnsi="Garamond"/>
              </w:rPr>
              <w:t>Unit 4</w:t>
            </w:r>
          </w:p>
        </w:tc>
        <w:tc>
          <w:tcPr>
            <w:tcW w:w="1296" w:type="dxa"/>
            <w:tcBorders>
              <w:top w:val="nil"/>
              <w:left w:val="nil"/>
              <w:bottom w:val="nil"/>
              <w:right w:val="nil"/>
            </w:tcBorders>
            <w:shd w:val="clear" w:color="auto" w:fill="D9E2F3"/>
            <w:noWrap/>
            <w:vAlign w:val="center"/>
          </w:tcPr>
          <w:p w14:paraId="2F747886"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D9E2F3"/>
            <w:noWrap/>
            <w:vAlign w:val="center"/>
          </w:tcPr>
          <w:p w14:paraId="22408313" w14:textId="619EF5F0"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1FF133F1"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3</w:t>
            </w:r>
            <w:r w:rsidRPr="00536973">
              <w:rPr>
                <w:rFonts w:ascii="Times New Roman" w:eastAsia="Times New Roman" w:hAnsi="Times New Roman" w:cs="Times New Roman"/>
                <w:color w:val="000000"/>
                <w:sz w:val="24"/>
                <w:szCs w:val="24"/>
              </w:rPr>
              <w:t>-4</w:t>
            </w:r>
          </w:p>
        </w:tc>
        <w:tc>
          <w:tcPr>
            <w:tcW w:w="986" w:type="dxa"/>
            <w:tcBorders>
              <w:top w:val="nil"/>
              <w:left w:val="nil"/>
              <w:bottom w:val="nil"/>
              <w:right w:val="nil"/>
            </w:tcBorders>
            <w:noWrap/>
            <w:vAlign w:val="bottom"/>
            <w:hideMark/>
          </w:tcPr>
          <w:p w14:paraId="03625555"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57EEFB16" w14:textId="77777777" w:rsidTr="0073111F">
        <w:trPr>
          <w:trHeight w:val="310"/>
        </w:trPr>
        <w:tc>
          <w:tcPr>
            <w:tcW w:w="980" w:type="dxa"/>
            <w:tcBorders>
              <w:top w:val="nil"/>
              <w:left w:val="single" w:sz="8" w:space="0" w:color="auto"/>
              <w:bottom w:val="nil"/>
              <w:right w:val="nil"/>
            </w:tcBorders>
            <w:shd w:val="clear" w:color="auto" w:fill="B4C6E7"/>
            <w:noWrap/>
            <w:vAlign w:val="center"/>
            <w:hideMark/>
          </w:tcPr>
          <w:p w14:paraId="675AF14E" w14:textId="03BC6E3D"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6</w:t>
            </w:r>
          </w:p>
        </w:tc>
        <w:tc>
          <w:tcPr>
            <w:tcW w:w="2250" w:type="dxa"/>
            <w:tcBorders>
              <w:top w:val="nil"/>
              <w:left w:val="single" w:sz="8" w:space="0" w:color="auto"/>
              <w:bottom w:val="nil"/>
              <w:right w:val="single" w:sz="8" w:space="0" w:color="auto"/>
            </w:tcBorders>
            <w:shd w:val="clear" w:color="auto" w:fill="B4C6E7"/>
            <w:noWrap/>
            <w:vAlign w:val="center"/>
          </w:tcPr>
          <w:p w14:paraId="26E82484" w14:textId="4F462AF4" w:rsidR="007646DF" w:rsidRPr="00536973" w:rsidRDefault="007646DF" w:rsidP="007646DF">
            <w:pPr>
              <w:pStyle w:val="NoSpacing"/>
              <w:rPr>
                <w:rFonts w:ascii="Times New Roman" w:hAnsi="Times New Roman" w:cs="Times New Roman"/>
                <w:sz w:val="24"/>
                <w:szCs w:val="24"/>
              </w:rPr>
            </w:pPr>
            <w:r>
              <w:rPr>
                <w:rFonts w:ascii="Garamond" w:hAnsi="Garamond"/>
              </w:rPr>
              <w:t>Unit 5</w:t>
            </w:r>
          </w:p>
        </w:tc>
        <w:tc>
          <w:tcPr>
            <w:tcW w:w="1296" w:type="dxa"/>
            <w:tcBorders>
              <w:top w:val="nil"/>
              <w:left w:val="nil"/>
              <w:bottom w:val="nil"/>
              <w:right w:val="nil"/>
            </w:tcBorders>
            <w:shd w:val="clear" w:color="auto" w:fill="B4C6E7"/>
            <w:noWrap/>
            <w:vAlign w:val="center"/>
          </w:tcPr>
          <w:p w14:paraId="32CD9400"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B4C6E7"/>
            <w:noWrap/>
            <w:vAlign w:val="center"/>
          </w:tcPr>
          <w:p w14:paraId="13B398BF" w14:textId="2A4DF2D9"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6BF79B92"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518151F"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3A362587" w14:textId="77777777" w:rsidTr="0073111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6235702" w14:textId="3457ABCE"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14CD9D4E" w14:textId="5A0BCBF5" w:rsidR="007646DF" w:rsidRPr="00536973" w:rsidRDefault="007646DF" w:rsidP="007646DF">
            <w:pPr>
              <w:pStyle w:val="NoSpacing"/>
              <w:rPr>
                <w:rFonts w:ascii="Times New Roman" w:hAnsi="Times New Roman" w:cs="Times New Roman"/>
                <w:sz w:val="24"/>
                <w:szCs w:val="24"/>
              </w:rPr>
            </w:pPr>
            <w:r>
              <w:rPr>
                <w:rFonts w:ascii="Garamond" w:hAnsi="Garamond"/>
              </w:rPr>
              <w:t>Unit 6</w:t>
            </w:r>
          </w:p>
        </w:tc>
        <w:tc>
          <w:tcPr>
            <w:tcW w:w="1296" w:type="dxa"/>
            <w:tcBorders>
              <w:top w:val="nil"/>
              <w:left w:val="nil"/>
              <w:bottom w:val="nil"/>
              <w:right w:val="nil"/>
            </w:tcBorders>
            <w:shd w:val="clear" w:color="auto" w:fill="D9E2F3" w:themeFill="accent5" w:themeFillTint="33"/>
            <w:noWrap/>
            <w:vAlign w:val="center"/>
          </w:tcPr>
          <w:p w14:paraId="2F1867F1"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565861A4" w14:textId="0B6A2F93"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7A6A94C"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3-</w:t>
            </w:r>
            <w:r w:rsidRPr="009E730D">
              <w:rPr>
                <w:rFonts w:ascii="Times New Roman" w:eastAsia="Times New Roman" w:hAnsi="Times New Roman" w:cs="Times New Roman"/>
                <w:b/>
                <w:color w:val="000000"/>
                <w:sz w:val="24"/>
                <w:szCs w:val="24"/>
              </w:rPr>
              <w:t>4</w:t>
            </w:r>
          </w:p>
        </w:tc>
        <w:tc>
          <w:tcPr>
            <w:tcW w:w="986" w:type="dxa"/>
            <w:tcBorders>
              <w:top w:val="nil"/>
              <w:left w:val="nil"/>
              <w:bottom w:val="nil"/>
              <w:right w:val="nil"/>
            </w:tcBorders>
            <w:noWrap/>
            <w:vAlign w:val="bottom"/>
            <w:hideMark/>
          </w:tcPr>
          <w:p w14:paraId="6FB97E7B"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01D0981B" w14:textId="77777777" w:rsidTr="0073111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A4A74CC" w14:textId="34036AE7"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256F9E43" w14:textId="75C0BEA6" w:rsidR="007646DF" w:rsidRPr="00536973" w:rsidRDefault="007646DF" w:rsidP="007646DF">
            <w:pPr>
              <w:pStyle w:val="NoSpacing"/>
              <w:rPr>
                <w:rFonts w:ascii="Times New Roman" w:hAnsi="Times New Roman" w:cs="Times New Roman"/>
                <w:sz w:val="24"/>
                <w:szCs w:val="24"/>
              </w:rPr>
            </w:pPr>
            <w:r>
              <w:rPr>
                <w:rFonts w:ascii="Garamond" w:hAnsi="Garamond"/>
              </w:rPr>
              <w:t>Unit 7</w:t>
            </w:r>
          </w:p>
        </w:tc>
        <w:tc>
          <w:tcPr>
            <w:tcW w:w="1296" w:type="dxa"/>
            <w:tcBorders>
              <w:top w:val="nil"/>
              <w:left w:val="nil"/>
              <w:bottom w:val="nil"/>
              <w:right w:val="nil"/>
            </w:tcBorders>
            <w:shd w:val="clear" w:color="auto" w:fill="B4C6E7" w:themeFill="accent5" w:themeFillTint="66"/>
            <w:noWrap/>
            <w:vAlign w:val="center"/>
          </w:tcPr>
          <w:p w14:paraId="4617363F"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0388FACA" w14:textId="03AFCB7C" w:rsidR="007646DF" w:rsidRPr="00536973" w:rsidRDefault="007646DF" w:rsidP="007646DF">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3909BA13"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45344890"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435C5DE3" w14:textId="77777777" w:rsidTr="0073111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A67E47A" w14:textId="1A8CE898"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3EB4FDA8" w14:textId="332DB70B" w:rsidR="007646DF" w:rsidRPr="00536973" w:rsidRDefault="007646DF" w:rsidP="007646DF">
            <w:pPr>
              <w:pStyle w:val="NoSpacing"/>
              <w:rPr>
                <w:rFonts w:ascii="Times New Roman" w:hAnsi="Times New Roman" w:cs="Times New Roman"/>
                <w:sz w:val="24"/>
                <w:szCs w:val="24"/>
              </w:rPr>
            </w:pPr>
            <w:r>
              <w:rPr>
                <w:rFonts w:ascii="Garamond" w:hAnsi="Garamond"/>
              </w:rPr>
              <w:t>Unit 8</w:t>
            </w:r>
          </w:p>
        </w:tc>
        <w:tc>
          <w:tcPr>
            <w:tcW w:w="1296" w:type="dxa"/>
            <w:tcBorders>
              <w:top w:val="nil"/>
              <w:left w:val="nil"/>
              <w:bottom w:val="nil"/>
              <w:right w:val="nil"/>
            </w:tcBorders>
            <w:shd w:val="clear" w:color="auto" w:fill="D9E2F3" w:themeFill="accent5" w:themeFillTint="33"/>
            <w:noWrap/>
            <w:vAlign w:val="center"/>
          </w:tcPr>
          <w:p w14:paraId="4073DEA3"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3830ED6E" w14:textId="0A1E068D"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4811631C"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5</w:t>
            </w:r>
            <w:r w:rsidRPr="00536973">
              <w:rPr>
                <w:rFonts w:ascii="Times New Roman" w:eastAsia="Times New Roman" w:hAnsi="Times New Roman" w:cs="Times New Roman"/>
                <w:color w:val="000000"/>
                <w:sz w:val="24"/>
                <w:szCs w:val="24"/>
              </w:rPr>
              <w:t>-6</w:t>
            </w:r>
          </w:p>
        </w:tc>
        <w:tc>
          <w:tcPr>
            <w:tcW w:w="986" w:type="dxa"/>
            <w:tcBorders>
              <w:top w:val="nil"/>
              <w:left w:val="nil"/>
              <w:bottom w:val="nil"/>
              <w:right w:val="nil"/>
            </w:tcBorders>
            <w:noWrap/>
            <w:vAlign w:val="bottom"/>
            <w:hideMark/>
          </w:tcPr>
          <w:p w14:paraId="5E141451"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60098C9C" w14:textId="77777777" w:rsidTr="0073111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98AADF9" w14:textId="0DCC3B1C"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6841017F" w14:textId="1292489A" w:rsidR="007646DF" w:rsidRPr="00536973" w:rsidRDefault="007646DF" w:rsidP="007646DF">
            <w:pPr>
              <w:pStyle w:val="NoSpacing"/>
              <w:rPr>
                <w:rFonts w:ascii="Times New Roman" w:hAnsi="Times New Roman" w:cs="Times New Roman"/>
                <w:sz w:val="24"/>
                <w:szCs w:val="24"/>
              </w:rPr>
            </w:pPr>
            <w:r>
              <w:rPr>
                <w:rFonts w:ascii="Garamond" w:hAnsi="Garamond"/>
              </w:rPr>
              <w:t>Unit 9</w:t>
            </w:r>
          </w:p>
        </w:tc>
        <w:tc>
          <w:tcPr>
            <w:tcW w:w="1296" w:type="dxa"/>
            <w:tcBorders>
              <w:top w:val="nil"/>
              <w:left w:val="nil"/>
              <w:bottom w:val="nil"/>
              <w:right w:val="nil"/>
            </w:tcBorders>
            <w:shd w:val="clear" w:color="auto" w:fill="B4C6E7" w:themeFill="accent5" w:themeFillTint="66"/>
            <w:noWrap/>
            <w:vAlign w:val="center"/>
          </w:tcPr>
          <w:p w14:paraId="20E34F63" w14:textId="7D3B7011"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B69522B" w14:textId="3CEE1309"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22822738"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62762E3"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3798AC6D" w14:textId="77777777" w:rsidTr="0073111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6964171C" w14:textId="154F3563"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3FD7703A" w14:textId="4E6F3890" w:rsidR="007646DF" w:rsidRPr="00536973" w:rsidRDefault="007646DF" w:rsidP="007646DF">
            <w:pPr>
              <w:pStyle w:val="NoSpacing"/>
              <w:rPr>
                <w:rFonts w:ascii="Times New Roman" w:hAnsi="Times New Roman" w:cs="Times New Roman"/>
                <w:sz w:val="24"/>
                <w:szCs w:val="24"/>
              </w:rPr>
            </w:pPr>
            <w:r>
              <w:rPr>
                <w:rFonts w:ascii="Garamond" w:hAnsi="Garamond"/>
              </w:rPr>
              <w:t>Unit 10</w:t>
            </w:r>
          </w:p>
        </w:tc>
        <w:tc>
          <w:tcPr>
            <w:tcW w:w="1296" w:type="dxa"/>
            <w:tcBorders>
              <w:top w:val="nil"/>
              <w:left w:val="nil"/>
              <w:bottom w:val="nil"/>
              <w:right w:val="nil"/>
            </w:tcBorders>
            <w:shd w:val="clear" w:color="auto" w:fill="D9E2F3" w:themeFill="accent5" w:themeFillTint="33"/>
            <w:noWrap/>
            <w:vAlign w:val="center"/>
          </w:tcPr>
          <w:p w14:paraId="46F93FDB"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631385C7" w14:textId="145D0282"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F001F98"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5-</w:t>
            </w:r>
            <w:r w:rsidRPr="009E730D">
              <w:rPr>
                <w:rFonts w:ascii="Times New Roman" w:eastAsia="Times New Roman" w:hAnsi="Times New Roman" w:cs="Times New Roman"/>
                <w:b/>
                <w:color w:val="000000"/>
                <w:sz w:val="24"/>
                <w:szCs w:val="24"/>
              </w:rPr>
              <w:t>6</w:t>
            </w:r>
          </w:p>
        </w:tc>
        <w:tc>
          <w:tcPr>
            <w:tcW w:w="986" w:type="dxa"/>
            <w:tcBorders>
              <w:top w:val="nil"/>
              <w:left w:val="nil"/>
              <w:bottom w:val="nil"/>
              <w:right w:val="nil"/>
            </w:tcBorders>
            <w:noWrap/>
            <w:vAlign w:val="bottom"/>
            <w:hideMark/>
          </w:tcPr>
          <w:p w14:paraId="42C91789"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0A5F0A63" w14:textId="77777777" w:rsidTr="0073111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771B9A46" w14:textId="0C6599EA"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78FA76F9" w14:textId="759C8F1D" w:rsidR="007646DF" w:rsidRPr="00536973" w:rsidRDefault="007646DF" w:rsidP="007646DF">
            <w:pPr>
              <w:pStyle w:val="NoSpacing"/>
              <w:rPr>
                <w:rFonts w:ascii="Times New Roman" w:hAnsi="Times New Roman" w:cs="Times New Roman"/>
                <w:sz w:val="24"/>
                <w:szCs w:val="24"/>
              </w:rPr>
            </w:pPr>
            <w:r>
              <w:rPr>
                <w:rFonts w:ascii="Garamond" w:hAnsi="Garamond"/>
              </w:rPr>
              <w:t>Unit 11</w:t>
            </w:r>
          </w:p>
        </w:tc>
        <w:tc>
          <w:tcPr>
            <w:tcW w:w="1296" w:type="dxa"/>
            <w:tcBorders>
              <w:top w:val="nil"/>
              <w:left w:val="nil"/>
              <w:bottom w:val="nil"/>
              <w:right w:val="nil"/>
            </w:tcBorders>
            <w:shd w:val="clear" w:color="auto" w:fill="B4C6E7" w:themeFill="accent5" w:themeFillTint="66"/>
            <w:noWrap/>
            <w:vAlign w:val="center"/>
          </w:tcPr>
          <w:p w14:paraId="3BB31EED"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61B6364C" w14:textId="4F35FE95" w:rsidR="007646DF" w:rsidRPr="00536973" w:rsidRDefault="007646DF" w:rsidP="007646DF">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264DF766"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818CC37"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7AE0B127" w14:textId="77777777" w:rsidTr="00A31FE0">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7B1E387A" w14:textId="229ADCAF"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51698938" w14:textId="66BF12B9" w:rsidR="007646DF" w:rsidRPr="00536973" w:rsidRDefault="007646DF" w:rsidP="007646DF">
            <w:pPr>
              <w:pStyle w:val="NoSpacing"/>
              <w:rPr>
                <w:rFonts w:ascii="Times New Roman" w:hAnsi="Times New Roman" w:cs="Times New Roman"/>
                <w:sz w:val="24"/>
                <w:szCs w:val="24"/>
              </w:rPr>
            </w:pPr>
            <w:r>
              <w:rPr>
                <w:rFonts w:ascii="Garamond" w:hAnsi="Garamond"/>
              </w:rPr>
              <w:t>Unit 12</w:t>
            </w:r>
          </w:p>
        </w:tc>
        <w:tc>
          <w:tcPr>
            <w:tcW w:w="1296" w:type="dxa"/>
            <w:tcBorders>
              <w:top w:val="nil"/>
              <w:left w:val="nil"/>
              <w:bottom w:val="nil"/>
              <w:right w:val="nil"/>
            </w:tcBorders>
            <w:shd w:val="clear" w:color="auto" w:fill="D9E2F3" w:themeFill="accent5" w:themeFillTint="33"/>
            <w:noWrap/>
            <w:vAlign w:val="bottom"/>
          </w:tcPr>
          <w:p w14:paraId="58C20E92" w14:textId="04D2BC54"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D9E2F3" w:themeFill="accent5" w:themeFillTint="33"/>
            <w:noWrap/>
            <w:vAlign w:val="bottom"/>
          </w:tcPr>
          <w:p w14:paraId="27B5E017" w14:textId="65746D4C"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07629F29"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7</w:t>
            </w:r>
            <w:r w:rsidRPr="00536973">
              <w:rPr>
                <w:rFonts w:ascii="Times New Roman" w:eastAsia="Times New Roman" w:hAnsi="Times New Roman" w:cs="Times New Roman"/>
                <w:color w:val="000000"/>
                <w:sz w:val="24"/>
                <w:szCs w:val="24"/>
              </w:rPr>
              <w:t>-8</w:t>
            </w:r>
          </w:p>
        </w:tc>
        <w:tc>
          <w:tcPr>
            <w:tcW w:w="986" w:type="dxa"/>
            <w:tcBorders>
              <w:top w:val="nil"/>
              <w:left w:val="nil"/>
              <w:bottom w:val="nil"/>
              <w:right w:val="nil"/>
            </w:tcBorders>
            <w:noWrap/>
            <w:vAlign w:val="bottom"/>
            <w:hideMark/>
          </w:tcPr>
          <w:p w14:paraId="6D80A256"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7146216D"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18F9255F" w14:textId="2DEC4D7C"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291B7F43" w14:textId="11A09712" w:rsidR="007646DF" w:rsidRPr="00536973" w:rsidRDefault="007646DF" w:rsidP="007646DF">
            <w:pPr>
              <w:pStyle w:val="NoSpacing"/>
              <w:rPr>
                <w:rFonts w:ascii="Times New Roman" w:hAnsi="Times New Roman" w:cs="Times New Roman"/>
                <w:sz w:val="24"/>
                <w:szCs w:val="24"/>
              </w:rPr>
            </w:pPr>
            <w:r>
              <w:rPr>
                <w:rFonts w:ascii="Garamond" w:hAnsi="Garamond"/>
              </w:rPr>
              <w:t>Unit 13</w:t>
            </w:r>
          </w:p>
        </w:tc>
        <w:tc>
          <w:tcPr>
            <w:tcW w:w="1296" w:type="dxa"/>
            <w:tcBorders>
              <w:top w:val="nil"/>
              <w:left w:val="nil"/>
              <w:bottom w:val="nil"/>
              <w:right w:val="nil"/>
            </w:tcBorders>
            <w:shd w:val="clear" w:color="auto" w:fill="B4C6E7" w:themeFill="accent5" w:themeFillTint="66"/>
            <w:noWrap/>
            <w:vAlign w:val="bottom"/>
          </w:tcPr>
          <w:p w14:paraId="1EEDE756" w14:textId="58FDE5FA"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B4C6E7" w:themeFill="accent5" w:themeFillTint="66"/>
            <w:noWrap/>
            <w:vAlign w:val="bottom"/>
          </w:tcPr>
          <w:p w14:paraId="27D09859" w14:textId="3E91EE47"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08715A77"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7FA82952"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26ACEA61" w14:textId="77777777" w:rsidTr="007646D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A7D4F81" w14:textId="471BF67B"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15</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245FD9E9" w14:textId="1D3EDA2C" w:rsidR="007646DF" w:rsidRPr="00536973" w:rsidRDefault="007646DF" w:rsidP="007646DF">
            <w:pPr>
              <w:pStyle w:val="NoSpacing"/>
              <w:rPr>
                <w:rFonts w:ascii="Times New Roman" w:hAnsi="Times New Roman" w:cs="Times New Roman"/>
                <w:sz w:val="24"/>
                <w:szCs w:val="24"/>
              </w:rPr>
            </w:pPr>
            <w:r>
              <w:rPr>
                <w:rFonts w:ascii="Garamond" w:hAnsi="Garamond"/>
              </w:rPr>
              <w:t>Unit 14</w:t>
            </w:r>
          </w:p>
        </w:tc>
        <w:tc>
          <w:tcPr>
            <w:tcW w:w="1296" w:type="dxa"/>
            <w:tcBorders>
              <w:top w:val="nil"/>
              <w:left w:val="nil"/>
              <w:bottom w:val="nil"/>
              <w:right w:val="nil"/>
            </w:tcBorders>
            <w:shd w:val="clear" w:color="auto" w:fill="D9E2F3" w:themeFill="accent5" w:themeFillTint="33"/>
            <w:noWrap/>
            <w:vAlign w:val="center"/>
          </w:tcPr>
          <w:p w14:paraId="0C379584" w14:textId="496367B8"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4B6FA293" w14:textId="7F6EE252"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4BCAF08"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7-</w:t>
            </w:r>
            <w:r w:rsidRPr="009E730D">
              <w:rPr>
                <w:rFonts w:ascii="Times New Roman" w:eastAsia="Times New Roman" w:hAnsi="Times New Roman" w:cs="Times New Roman"/>
                <w:b/>
                <w:color w:val="000000"/>
                <w:sz w:val="24"/>
                <w:szCs w:val="24"/>
              </w:rPr>
              <w:t>8</w:t>
            </w:r>
          </w:p>
        </w:tc>
        <w:tc>
          <w:tcPr>
            <w:tcW w:w="986" w:type="dxa"/>
            <w:tcBorders>
              <w:top w:val="nil"/>
              <w:left w:val="nil"/>
              <w:bottom w:val="nil"/>
              <w:right w:val="nil"/>
            </w:tcBorders>
            <w:noWrap/>
            <w:vAlign w:val="bottom"/>
            <w:hideMark/>
          </w:tcPr>
          <w:p w14:paraId="25938047"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50A96075"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2A842C2" w14:textId="56481318"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16</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1C15FD2C" w14:textId="2611507E" w:rsidR="007646DF" w:rsidRPr="00536973" w:rsidRDefault="007646DF" w:rsidP="007646DF">
            <w:pPr>
              <w:pStyle w:val="NoSpacing"/>
              <w:rPr>
                <w:rFonts w:ascii="Times New Roman" w:hAnsi="Times New Roman" w:cs="Times New Roman"/>
                <w:sz w:val="24"/>
                <w:szCs w:val="24"/>
              </w:rPr>
            </w:pPr>
            <w:r>
              <w:rPr>
                <w:rFonts w:ascii="Garamond" w:hAnsi="Garamond"/>
              </w:rPr>
              <w:t>Unit 15</w:t>
            </w:r>
          </w:p>
        </w:tc>
        <w:tc>
          <w:tcPr>
            <w:tcW w:w="1296" w:type="dxa"/>
            <w:tcBorders>
              <w:top w:val="nil"/>
              <w:left w:val="nil"/>
              <w:bottom w:val="nil"/>
              <w:right w:val="nil"/>
            </w:tcBorders>
            <w:shd w:val="clear" w:color="auto" w:fill="B4C6E7" w:themeFill="accent5" w:themeFillTint="66"/>
            <w:noWrap/>
            <w:vAlign w:val="center"/>
          </w:tcPr>
          <w:p w14:paraId="129E3BA8" w14:textId="55D530A6"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5B63581F" w14:textId="5BED5D65" w:rsidR="007646DF" w:rsidRPr="00536973" w:rsidRDefault="007646DF" w:rsidP="007646DF">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0D389108"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4E20855F"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4A5EB2C1" w14:textId="77777777" w:rsidTr="007646D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CE64545" w14:textId="05FB6463"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78FC1698" w14:textId="6EE1354A" w:rsidR="007646DF" w:rsidRPr="00536973" w:rsidRDefault="007646DF" w:rsidP="007646DF">
            <w:pPr>
              <w:pStyle w:val="NoSpacing"/>
              <w:rPr>
                <w:rFonts w:ascii="Times New Roman" w:hAnsi="Times New Roman" w:cs="Times New Roman"/>
                <w:sz w:val="24"/>
                <w:szCs w:val="24"/>
              </w:rPr>
            </w:pPr>
            <w:r>
              <w:rPr>
                <w:rFonts w:ascii="Garamond" w:hAnsi="Garamond"/>
              </w:rPr>
              <w:t>Unit 16</w:t>
            </w:r>
          </w:p>
        </w:tc>
        <w:tc>
          <w:tcPr>
            <w:tcW w:w="1296" w:type="dxa"/>
            <w:tcBorders>
              <w:top w:val="nil"/>
              <w:left w:val="nil"/>
              <w:bottom w:val="nil"/>
              <w:right w:val="nil"/>
            </w:tcBorders>
            <w:shd w:val="clear" w:color="auto" w:fill="D9E2F3" w:themeFill="accent5" w:themeFillTint="33"/>
            <w:noWrap/>
            <w:vAlign w:val="center"/>
          </w:tcPr>
          <w:p w14:paraId="79FBBDB3"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49A97F3A" w14:textId="3C24E467"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0682B003"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9</w:t>
            </w:r>
            <w:r w:rsidRPr="00536973">
              <w:rPr>
                <w:rFonts w:ascii="Times New Roman" w:eastAsia="Times New Roman" w:hAnsi="Times New Roman" w:cs="Times New Roman"/>
                <w:color w:val="000000"/>
                <w:sz w:val="24"/>
                <w:szCs w:val="24"/>
              </w:rPr>
              <w:t>-10</w:t>
            </w:r>
          </w:p>
        </w:tc>
        <w:tc>
          <w:tcPr>
            <w:tcW w:w="986" w:type="dxa"/>
            <w:tcBorders>
              <w:top w:val="nil"/>
              <w:left w:val="nil"/>
              <w:bottom w:val="nil"/>
              <w:right w:val="nil"/>
            </w:tcBorders>
            <w:noWrap/>
            <w:vAlign w:val="bottom"/>
            <w:hideMark/>
          </w:tcPr>
          <w:p w14:paraId="5EA711B2"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27FCF4C2"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2DFC6ED4" w14:textId="63196A21"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48349741" w14:textId="3F2096FD" w:rsidR="007646DF" w:rsidRPr="00536973" w:rsidRDefault="007646DF" w:rsidP="007646DF">
            <w:pPr>
              <w:pStyle w:val="NoSpacing"/>
              <w:rPr>
                <w:rFonts w:ascii="Times New Roman" w:hAnsi="Times New Roman" w:cs="Times New Roman"/>
                <w:sz w:val="24"/>
                <w:szCs w:val="24"/>
              </w:rPr>
            </w:pPr>
            <w:r>
              <w:rPr>
                <w:rFonts w:ascii="Garamond" w:hAnsi="Garamond"/>
              </w:rPr>
              <w:t>Unit 17</w:t>
            </w:r>
          </w:p>
        </w:tc>
        <w:tc>
          <w:tcPr>
            <w:tcW w:w="1296" w:type="dxa"/>
            <w:tcBorders>
              <w:top w:val="nil"/>
              <w:left w:val="nil"/>
              <w:bottom w:val="nil"/>
              <w:right w:val="nil"/>
            </w:tcBorders>
            <w:shd w:val="clear" w:color="auto" w:fill="B4C6E7" w:themeFill="accent5" w:themeFillTint="66"/>
            <w:noWrap/>
            <w:vAlign w:val="center"/>
          </w:tcPr>
          <w:p w14:paraId="249B6318"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78355852" w14:textId="6E5B0ECB"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shd w:val="clear" w:color="auto" w:fill="00B050"/>
            <w:noWrap/>
            <w:vAlign w:val="bottom"/>
            <w:hideMark/>
          </w:tcPr>
          <w:p w14:paraId="318A425E"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2020DE4D"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0B873BF3" w14:textId="77777777" w:rsidTr="007646D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E468694" w14:textId="0BD53779"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62A595E8" w14:textId="46849D66" w:rsidR="007646DF" w:rsidRPr="00536973" w:rsidRDefault="007646DF" w:rsidP="007646DF">
            <w:pPr>
              <w:pStyle w:val="NoSpacing"/>
              <w:rPr>
                <w:rFonts w:ascii="Times New Roman" w:hAnsi="Times New Roman" w:cs="Times New Roman"/>
                <w:sz w:val="24"/>
                <w:szCs w:val="24"/>
              </w:rPr>
            </w:pPr>
            <w:r>
              <w:rPr>
                <w:rFonts w:ascii="Garamond" w:hAnsi="Garamond"/>
              </w:rPr>
              <w:t>Unit 18</w:t>
            </w:r>
          </w:p>
        </w:tc>
        <w:tc>
          <w:tcPr>
            <w:tcW w:w="1296" w:type="dxa"/>
            <w:tcBorders>
              <w:top w:val="nil"/>
              <w:left w:val="nil"/>
              <w:bottom w:val="nil"/>
              <w:right w:val="nil"/>
            </w:tcBorders>
            <w:shd w:val="clear" w:color="auto" w:fill="D9E2F3" w:themeFill="accent5" w:themeFillTint="33"/>
            <w:noWrap/>
            <w:vAlign w:val="center"/>
          </w:tcPr>
          <w:p w14:paraId="0574E3B0"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704F9AD2" w14:textId="3653779C"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00B050"/>
            <w:noWrap/>
            <w:vAlign w:val="bottom"/>
            <w:hideMark/>
          </w:tcPr>
          <w:p w14:paraId="38F359DC"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9-</w:t>
            </w:r>
            <w:r w:rsidRPr="009E730D">
              <w:rPr>
                <w:rFonts w:ascii="Times New Roman" w:eastAsia="Times New Roman" w:hAnsi="Times New Roman" w:cs="Times New Roman"/>
                <w:b/>
                <w:color w:val="000000"/>
                <w:sz w:val="24"/>
                <w:szCs w:val="24"/>
              </w:rPr>
              <w:t>10</w:t>
            </w:r>
          </w:p>
        </w:tc>
        <w:tc>
          <w:tcPr>
            <w:tcW w:w="986" w:type="dxa"/>
            <w:tcBorders>
              <w:top w:val="nil"/>
              <w:left w:val="nil"/>
              <w:bottom w:val="nil"/>
              <w:right w:val="nil"/>
            </w:tcBorders>
            <w:noWrap/>
            <w:vAlign w:val="bottom"/>
            <w:hideMark/>
          </w:tcPr>
          <w:p w14:paraId="6ACB123A"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03DFB89C"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E139CF0" w14:textId="0D6A001D"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31787DDA" w14:textId="41F8C3FF" w:rsidR="007646DF" w:rsidRPr="00536973" w:rsidRDefault="007646DF" w:rsidP="007646DF">
            <w:pPr>
              <w:pStyle w:val="NoSpacing"/>
              <w:rPr>
                <w:rFonts w:ascii="Times New Roman" w:hAnsi="Times New Roman" w:cs="Times New Roman"/>
                <w:sz w:val="24"/>
                <w:szCs w:val="24"/>
              </w:rPr>
            </w:pPr>
            <w:r>
              <w:rPr>
                <w:rFonts w:ascii="Garamond" w:hAnsi="Garamond"/>
              </w:rPr>
              <w:t>Unit 19</w:t>
            </w:r>
          </w:p>
        </w:tc>
        <w:tc>
          <w:tcPr>
            <w:tcW w:w="1296" w:type="dxa"/>
            <w:tcBorders>
              <w:top w:val="nil"/>
              <w:left w:val="nil"/>
              <w:bottom w:val="nil"/>
              <w:right w:val="nil"/>
            </w:tcBorders>
            <w:shd w:val="clear" w:color="auto" w:fill="B4C6E7" w:themeFill="accent5" w:themeFillTint="66"/>
            <w:noWrap/>
            <w:vAlign w:val="center"/>
          </w:tcPr>
          <w:p w14:paraId="7680E5CA"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9FC6F2B" w14:textId="3B206ADF"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44196F7"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349737A"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6A143E99" w14:textId="77777777" w:rsidTr="007646D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8B9EF5F" w14:textId="0073FA98"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5020D9EA" w14:textId="3B609EFE" w:rsidR="007646DF" w:rsidRPr="00536973" w:rsidRDefault="007646DF" w:rsidP="007646DF">
            <w:pPr>
              <w:pStyle w:val="NoSpacing"/>
              <w:rPr>
                <w:rFonts w:ascii="Times New Roman" w:hAnsi="Times New Roman" w:cs="Times New Roman"/>
                <w:sz w:val="24"/>
                <w:szCs w:val="24"/>
              </w:rPr>
            </w:pPr>
            <w:r>
              <w:rPr>
                <w:rFonts w:ascii="Garamond" w:hAnsi="Garamond"/>
              </w:rPr>
              <w:t>Unit 20</w:t>
            </w:r>
          </w:p>
        </w:tc>
        <w:tc>
          <w:tcPr>
            <w:tcW w:w="1296" w:type="dxa"/>
            <w:tcBorders>
              <w:top w:val="nil"/>
              <w:left w:val="nil"/>
              <w:bottom w:val="nil"/>
              <w:right w:val="nil"/>
            </w:tcBorders>
            <w:shd w:val="clear" w:color="auto" w:fill="D9E2F3" w:themeFill="accent5" w:themeFillTint="33"/>
            <w:noWrap/>
            <w:vAlign w:val="center"/>
          </w:tcPr>
          <w:p w14:paraId="1754CE03" w14:textId="2B064C45"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2B700110" w14:textId="65B0C6A0"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02E59098"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11</w:t>
            </w:r>
            <w:r w:rsidRPr="00536973">
              <w:rPr>
                <w:rFonts w:ascii="Times New Roman" w:eastAsia="Times New Roman" w:hAnsi="Times New Roman" w:cs="Times New Roman"/>
                <w:color w:val="000000"/>
                <w:sz w:val="24"/>
                <w:szCs w:val="24"/>
              </w:rPr>
              <w:t>-12</w:t>
            </w:r>
          </w:p>
        </w:tc>
        <w:tc>
          <w:tcPr>
            <w:tcW w:w="986" w:type="dxa"/>
            <w:tcBorders>
              <w:top w:val="nil"/>
              <w:left w:val="nil"/>
              <w:bottom w:val="nil"/>
              <w:right w:val="nil"/>
            </w:tcBorders>
            <w:noWrap/>
            <w:vAlign w:val="bottom"/>
            <w:hideMark/>
          </w:tcPr>
          <w:p w14:paraId="3BE8B929"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6152D118"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25B26939" w14:textId="61B42FDC"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487B69ED" w14:textId="18458464" w:rsidR="007646DF" w:rsidRPr="00536973" w:rsidRDefault="007646DF" w:rsidP="007646DF">
            <w:pPr>
              <w:pStyle w:val="NoSpacing"/>
              <w:rPr>
                <w:rFonts w:ascii="Times New Roman" w:hAnsi="Times New Roman" w:cs="Times New Roman"/>
                <w:sz w:val="24"/>
                <w:szCs w:val="24"/>
              </w:rPr>
            </w:pPr>
            <w:r>
              <w:rPr>
                <w:rFonts w:ascii="Garamond" w:hAnsi="Garamond"/>
              </w:rPr>
              <w:t>Unit 21</w:t>
            </w:r>
          </w:p>
        </w:tc>
        <w:tc>
          <w:tcPr>
            <w:tcW w:w="1296" w:type="dxa"/>
            <w:tcBorders>
              <w:top w:val="nil"/>
              <w:left w:val="nil"/>
              <w:bottom w:val="nil"/>
              <w:right w:val="nil"/>
            </w:tcBorders>
            <w:shd w:val="clear" w:color="auto" w:fill="B4C6E7" w:themeFill="accent5" w:themeFillTint="66"/>
            <w:noWrap/>
            <w:vAlign w:val="center"/>
          </w:tcPr>
          <w:p w14:paraId="419B881B"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06C159F1" w14:textId="49C0CB41"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42A415C4"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2BE3E848"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0015BB15" w14:textId="77777777" w:rsidTr="007646D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12C75BD" w14:textId="6EE6545D"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61AD9C57" w14:textId="3ED5BCB5" w:rsidR="007646DF" w:rsidRPr="00536973" w:rsidRDefault="007646DF" w:rsidP="007646DF">
            <w:pPr>
              <w:pStyle w:val="NoSpacing"/>
              <w:rPr>
                <w:rFonts w:ascii="Times New Roman" w:hAnsi="Times New Roman" w:cs="Times New Roman"/>
                <w:sz w:val="24"/>
                <w:szCs w:val="24"/>
              </w:rPr>
            </w:pPr>
            <w:r>
              <w:rPr>
                <w:rFonts w:ascii="Garamond" w:hAnsi="Garamond"/>
              </w:rPr>
              <w:t>Unit 22</w:t>
            </w:r>
          </w:p>
        </w:tc>
        <w:tc>
          <w:tcPr>
            <w:tcW w:w="1296" w:type="dxa"/>
            <w:tcBorders>
              <w:top w:val="nil"/>
              <w:left w:val="nil"/>
              <w:bottom w:val="nil"/>
              <w:right w:val="nil"/>
            </w:tcBorders>
            <w:shd w:val="clear" w:color="auto" w:fill="D9E2F3" w:themeFill="accent5" w:themeFillTint="33"/>
            <w:noWrap/>
            <w:vAlign w:val="center"/>
          </w:tcPr>
          <w:p w14:paraId="5C5396C9"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0DCC8D6A" w14:textId="0442625F"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7B59E0AA"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11-</w:t>
            </w:r>
            <w:r w:rsidRPr="009E730D">
              <w:rPr>
                <w:rFonts w:ascii="Times New Roman" w:eastAsia="Times New Roman" w:hAnsi="Times New Roman" w:cs="Times New Roman"/>
                <w:b/>
                <w:color w:val="000000"/>
                <w:sz w:val="24"/>
                <w:szCs w:val="24"/>
              </w:rPr>
              <w:t>12</w:t>
            </w:r>
          </w:p>
        </w:tc>
        <w:tc>
          <w:tcPr>
            <w:tcW w:w="986" w:type="dxa"/>
            <w:tcBorders>
              <w:top w:val="nil"/>
              <w:left w:val="nil"/>
              <w:bottom w:val="nil"/>
              <w:right w:val="nil"/>
            </w:tcBorders>
            <w:noWrap/>
            <w:vAlign w:val="bottom"/>
            <w:hideMark/>
          </w:tcPr>
          <w:p w14:paraId="420CCCB3"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49AA0738"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CB6D61D" w14:textId="4E8BFAC2"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6D410D4C" w14:textId="3E3EFF4B" w:rsidR="007646DF" w:rsidRPr="00536973" w:rsidRDefault="007646DF" w:rsidP="007646DF">
            <w:pPr>
              <w:pStyle w:val="NoSpacing"/>
              <w:rPr>
                <w:rFonts w:ascii="Times New Roman" w:hAnsi="Times New Roman" w:cs="Times New Roman"/>
                <w:sz w:val="24"/>
                <w:szCs w:val="24"/>
              </w:rPr>
            </w:pPr>
            <w:r>
              <w:rPr>
                <w:rFonts w:ascii="Garamond" w:hAnsi="Garamond"/>
              </w:rPr>
              <w:t>Unit 23</w:t>
            </w:r>
          </w:p>
        </w:tc>
        <w:tc>
          <w:tcPr>
            <w:tcW w:w="1296" w:type="dxa"/>
            <w:tcBorders>
              <w:top w:val="nil"/>
              <w:left w:val="nil"/>
              <w:bottom w:val="nil"/>
              <w:right w:val="nil"/>
            </w:tcBorders>
            <w:shd w:val="clear" w:color="auto" w:fill="B4C6E7" w:themeFill="accent5" w:themeFillTint="66"/>
            <w:noWrap/>
            <w:vAlign w:val="center"/>
          </w:tcPr>
          <w:p w14:paraId="73A80043"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0F1EFAA9" w14:textId="01C47D41"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tcPr>
          <w:p w14:paraId="3282E3A9" w14:textId="77777777" w:rsidR="007646DF" w:rsidRPr="00536973" w:rsidRDefault="007646DF" w:rsidP="007646DF">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6264A20F"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42850FEA" w14:textId="77777777" w:rsidTr="007646D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AE3CD28" w14:textId="285876A6"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26</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30423AE5" w14:textId="16BF2315" w:rsidR="007646DF" w:rsidRPr="00536973" w:rsidRDefault="007646DF" w:rsidP="007646DF">
            <w:pPr>
              <w:pStyle w:val="NoSpacing"/>
              <w:rPr>
                <w:rFonts w:ascii="Times New Roman" w:hAnsi="Times New Roman" w:cs="Times New Roman"/>
                <w:sz w:val="24"/>
                <w:szCs w:val="24"/>
              </w:rPr>
            </w:pPr>
            <w:r>
              <w:rPr>
                <w:rFonts w:ascii="Garamond" w:hAnsi="Garamond"/>
              </w:rPr>
              <w:t>Unit 24</w:t>
            </w:r>
          </w:p>
        </w:tc>
        <w:tc>
          <w:tcPr>
            <w:tcW w:w="1296" w:type="dxa"/>
            <w:tcBorders>
              <w:top w:val="nil"/>
              <w:left w:val="nil"/>
              <w:bottom w:val="nil"/>
              <w:right w:val="nil"/>
            </w:tcBorders>
            <w:shd w:val="clear" w:color="auto" w:fill="D9E2F3" w:themeFill="accent5" w:themeFillTint="33"/>
            <w:noWrap/>
            <w:vAlign w:val="center"/>
          </w:tcPr>
          <w:p w14:paraId="77DA21FA"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06567C45" w14:textId="6A05D691"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tcPr>
          <w:p w14:paraId="3EEA0DB3" w14:textId="77777777" w:rsidR="007646DF" w:rsidRPr="00536973" w:rsidRDefault="007646DF" w:rsidP="007646DF">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341C736E"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2FB69E73"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5C04C64" w14:textId="6356466C"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27</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3D3F5DA3" w14:textId="3181C15D" w:rsidR="007646DF" w:rsidRPr="00536973" w:rsidRDefault="007646DF" w:rsidP="007646DF">
            <w:pPr>
              <w:pStyle w:val="NoSpacing"/>
              <w:rPr>
                <w:rFonts w:ascii="Times New Roman" w:hAnsi="Times New Roman" w:cs="Times New Roman"/>
                <w:sz w:val="24"/>
                <w:szCs w:val="24"/>
              </w:rPr>
            </w:pPr>
            <w:r>
              <w:rPr>
                <w:rFonts w:ascii="Garamond" w:hAnsi="Garamond"/>
              </w:rPr>
              <w:t>Unit 25</w:t>
            </w:r>
          </w:p>
        </w:tc>
        <w:tc>
          <w:tcPr>
            <w:tcW w:w="1296" w:type="dxa"/>
            <w:tcBorders>
              <w:top w:val="nil"/>
              <w:left w:val="nil"/>
              <w:bottom w:val="nil"/>
              <w:right w:val="nil"/>
            </w:tcBorders>
            <w:shd w:val="clear" w:color="auto" w:fill="B4C6E7" w:themeFill="accent5" w:themeFillTint="66"/>
            <w:noWrap/>
            <w:vAlign w:val="center"/>
          </w:tcPr>
          <w:p w14:paraId="42F810BA" w14:textId="3C3CFE1F"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1A69998" w14:textId="7D055C1B"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tcPr>
          <w:p w14:paraId="2F5F36E2" w14:textId="77777777" w:rsidR="007646DF" w:rsidRPr="00536973" w:rsidRDefault="007646DF" w:rsidP="007646DF">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72C94DB2" w14:textId="77777777" w:rsidR="007646DF" w:rsidRPr="00536973" w:rsidRDefault="007646DF" w:rsidP="007646DF">
            <w:pPr>
              <w:pStyle w:val="NoSpacing"/>
              <w:rPr>
                <w:rFonts w:ascii="Times New Roman" w:eastAsia="Times New Roman" w:hAnsi="Times New Roman" w:cs="Times New Roman"/>
                <w:sz w:val="24"/>
                <w:szCs w:val="24"/>
              </w:rPr>
            </w:pPr>
          </w:p>
        </w:tc>
      </w:tr>
      <w:tr w:rsidR="007646DF" w:rsidRPr="00536973" w14:paraId="170E4B1A" w14:textId="77777777" w:rsidTr="007646DF">
        <w:trPr>
          <w:trHeight w:val="310"/>
        </w:trPr>
        <w:tc>
          <w:tcPr>
            <w:tcW w:w="980" w:type="dxa"/>
            <w:tcBorders>
              <w:top w:val="nil"/>
              <w:left w:val="single" w:sz="8" w:space="0" w:color="auto"/>
              <w:bottom w:val="nil"/>
              <w:right w:val="nil"/>
            </w:tcBorders>
            <w:shd w:val="clear" w:color="auto" w:fill="D9E2F3" w:themeFill="accent5" w:themeFillTint="33"/>
            <w:noWrap/>
            <w:vAlign w:val="center"/>
            <w:hideMark/>
          </w:tcPr>
          <w:p w14:paraId="0BE97421" w14:textId="1694DF7D"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28</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1618BB01" w14:textId="288FF3CE" w:rsidR="007646DF" w:rsidRPr="00536973" w:rsidRDefault="007646DF" w:rsidP="007646DF">
            <w:pPr>
              <w:pStyle w:val="NoSpacing"/>
              <w:rPr>
                <w:rFonts w:ascii="Times New Roman" w:hAnsi="Times New Roman" w:cs="Times New Roman"/>
                <w:sz w:val="24"/>
                <w:szCs w:val="24"/>
              </w:rPr>
            </w:pPr>
            <w:r>
              <w:rPr>
                <w:rFonts w:ascii="Garamond" w:hAnsi="Garamond"/>
              </w:rPr>
              <w:t>Unit 26</w:t>
            </w:r>
          </w:p>
        </w:tc>
        <w:tc>
          <w:tcPr>
            <w:tcW w:w="1296" w:type="dxa"/>
            <w:tcBorders>
              <w:top w:val="nil"/>
              <w:left w:val="nil"/>
              <w:bottom w:val="nil"/>
              <w:right w:val="nil"/>
            </w:tcBorders>
            <w:shd w:val="clear" w:color="auto" w:fill="D9E2F3" w:themeFill="accent5" w:themeFillTint="33"/>
            <w:noWrap/>
            <w:vAlign w:val="center"/>
          </w:tcPr>
          <w:p w14:paraId="4DCAE4DD" w14:textId="73287B01"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7BBAC168" w14:textId="51AB6A13"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469AABCA" w14:textId="77777777" w:rsidR="007646DF" w:rsidRPr="00536973" w:rsidRDefault="007646DF" w:rsidP="007646DF">
            <w:pPr>
              <w:pStyle w:val="NoSpacing"/>
              <w:rPr>
                <w:rFonts w:ascii="Times New Roman" w:eastAsia="Times New Roman" w:hAnsi="Times New Roman" w:cs="Times New Roman"/>
                <w:b/>
                <w:bCs/>
                <w:color w:val="000000"/>
                <w:sz w:val="24"/>
                <w:szCs w:val="24"/>
              </w:rPr>
            </w:pPr>
            <w:r w:rsidRPr="00536973">
              <w:rPr>
                <w:rFonts w:ascii="Times New Roman" w:eastAsia="Times New Roman" w:hAnsi="Times New Roman" w:cs="Times New Roman"/>
                <w:b/>
                <w:bCs/>
                <w:color w:val="000000"/>
                <w:sz w:val="24"/>
                <w:szCs w:val="24"/>
              </w:rPr>
              <w:t>Key</w:t>
            </w:r>
          </w:p>
        </w:tc>
        <w:tc>
          <w:tcPr>
            <w:tcW w:w="986" w:type="dxa"/>
            <w:tcBorders>
              <w:top w:val="nil"/>
              <w:left w:val="nil"/>
              <w:bottom w:val="nil"/>
              <w:right w:val="nil"/>
            </w:tcBorders>
            <w:noWrap/>
            <w:vAlign w:val="bottom"/>
            <w:hideMark/>
          </w:tcPr>
          <w:p w14:paraId="36BD4BB6" w14:textId="77777777" w:rsidR="007646DF" w:rsidRPr="00536973" w:rsidRDefault="007646DF" w:rsidP="007646DF">
            <w:pPr>
              <w:pStyle w:val="NoSpacing"/>
              <w:rPr>
                <w:rFonts w:ascii="Times New Roman" w:eastAsia="Times New Roman" w:hAnsi="Times New Roman" w:cs="Times New Roman"/>
                <w:b/>
                <w:bCs/>
                <w:color w:val="000000"/>
                <w:sz w:val="24"/>
                <w:szCs w:val="24"/>
              </w:rPr>
            </w:pPr>
          </w:p>
        </w:tc>
      </w:tr>
      <w:tr w:rsidR="007646DF" w:rsidRPr="00536973" w14:paraId="31B191E2"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1A63F0F3" w14:textId="61E2773F" w:rsidR="007646DF" w:rsidRPr="00536973" w:rsidRDefault="007646DF" w:rsidP="007646DF">
            <w:pPr>
              <w:pStyle w:val="NoSpacing"/>
              <w:rPr>
                <w:rFonts w:ascii="Times New Roman" w:hAnsi="Times New Roman" w:cs="Times New Roman"/>
                <w:sz w:val="24"/>
                <w:szCs w:val="24"/>
              </w:rPr>
            </w:pPr>
            <w:r>
              <w:rPr>
                <w:rFonts w:ascii="Garamond" w:hAnsi="Garamond"/>
              </w:rPr>
              <w:t>Day 29</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071F5F37" w14:textId="171BBFEB" w:rsidR="007646DF" w:rsidRPr="00536973" w:rsidRDefault="007646DF" w:rsidP="007646DF">
            <w:pPr>
              <w:pStyle w:val="NoSpacing"/>
              <w:rPr>
                <w:rFonts w:ascii="Times New Roman" w:hAnsi="Times New Roman" w:cs="Times New Roman"/>
                <w:sz w:val="24"/>
                <w:szCs w:val="24"/>
              </w:rPr>
            </w:pPr>
            <w:r>
              <w:rPr>
                <w:rFonts w:ascii="Garamond" w:hAnsi="Garamond"/>
              </w:rPr>
              <w:t>Unit 27</w:t>
            </w:r>
          </w:p>
        </w:tc>
        <w:tc>
          <w:tcPr>
            <w:tcW w:w="1296" w:type="dxa"/>
            <w:tcBorders>
              <w:top w:val="nil"/>
              <w:left w:val="nil"/>
              <w:bottom w:val="nil"/>
              <w:right w:val="nil"/>
            </w:tcBorders>
            <w:shd w:val="clear" w:color="auto" w:fill="B4C6E7" w:themeFill="accent5" w:themeFillTint="66"/>
            <w:noWrap/>
            <w:vAlign w:val="center"/>
          </w:tcPr>
          <w:p w14:paraId="599478A7" w14:textId="7422390F"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2FE576EF" w14:textId="381134E4"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1110879E" w14:textId="2655FA81" w:rsidR="007646DF" w:rsidRPr="00536973" w:rsidRDefault="007646DF" w:rsidP="007646DF">
            <w:pPr>
              <w:pStyle w:val="NoSpacing"/>
              <w:rPr>
                <w:rFonts w:ascii="Times New Roman" w:hAnsi="Times New Roman" w:cs="Times New Roman"/>
                <w:sz w:val="24"/>
                <w:szCs w:val="24"/>
              </w:rPr>
            </w:pPr>
            <w:r w:rsidRPr="00536973">
              <w:rPr>
                <w:rFonts w:ascii="Times New Roman" w:eastAsia="Times New Roman" w:hAnsi="Times New Roman" w:cs="Times New Roman"/>
                <w:color w:val="000000"/>
                <w:sz w:val="24"/>
                <w:szCs w:val="24"/>
              </w:rPr>
              <w:t>ABNE (absent not ex</w:t>
            </w:r>
            <w:r>
              <w:rPr>
                <w:rFonts w:ascii="Times New Roman" w:eastAsia="Times New Roman" w:hAnsi="Times New Roman" w:cs="Times New Roman"/>
                <w:color w:val="000000"/>
                <w:sz w:val="24"/>
                <w:szCs w:val="24"/>
              </w:rPr>
              <w:t>.</w:t>
            </w:r>
            <w:r w:rsidRPr="00536973">
              <w:rPr>
                <w:rFonts w:ascii="Times New Roman" w:eastAsia="Times New Roman" w:hAnsi="Times New Roman" w:cs="Times New Roman"/>
                <w:color w:val="000000"/>
                <w:sz w:val="24"/>
                <w:szCs w:val="24"/>
              </w:rPr>
              <w:t>)</w:t>
            </w:r>
          </w:p>
        </w:tc>
        <w:tc>
          <w:tcPr>
            <w:tcW w:w="986" w:type="dxa"/>
            <w:tcBorders>
              <w:top w:val="nil"/>
              <w:left w:val="nil"/>
              <w:bottom w:val="nil"/>
              <w:right w:val="nil"/>
            </w:tcBorders>
            <w:noWrap/>
            <w:vAlign w:val="bottom"/>
            <w:hideMark/>
          </w:tcPr>
          <w:p w14:paraId="422F753E" w14:textId="77777777" w:rsidR="007646DF" w:rsidRPr="00536973" w:rsidRDefault="007646DF" w:rsidP="007646DF">
            <w:pPr>
              <w:pStyle w:val="NoSpacing"/>
              <w:rPr>
                <w:rFonts w:ascii="Times New Roman" w:eastAsia="Times New Roman" w:hAnsi="Times New Roman" w:cs="Times New Roman"/>
                <w:sz w:val="24"/>
                <w:szCs w:val="24"/>
              </w:rPr>
            </w:pPr>
          </w:p>
        </w:tc>
      </w:tr>
      <w:tr w:rsidR="007646DF" w:rsidRPr="00536973" w14:paraId="60C5962B" w14:textId="77777777" w:rsidTr="007646DF">
        <w:trPr>
          <w:trHeight w:val="100"/>
        </w:trPr>
        <w:tc>
          <w:tcPr>
            <w:tcW w:w="980" w:type="dxa"/>
            <w:tcBorders>
              <w:top w:val="nil"/>
              <w:left w:val="single" w:sz="8" w:space="0" w:color="auto"/>
              <w:right w:val="nil"/>
            </w:tcBorders>
            <w:shd w:val="clear" w:color="auto" w:fill="D9E2F3" w:themeFill="accent5" w:themeFillTint="33"/>
            <w:noWrap/>
            <w:vAlign w:val="center"/>
            <w:hideMark/>
          </w:tcPr>
          <w:p w14:paraId="04365416" w14:textId="3A6DCBE2"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30</w:t>
            </w:r>
          </w:p>
        </w:tc>
        <w:tc>
          <w:tcPr>
            <w:tcW w:w="2250" w:type="dxa"/>
            <w:tcBorders>
              <w:top w:val="nil"/>
              <w:left w:val="single" w:sz="8" w:space="0" w:color="auto"/>
              <w:right w:val="single" w:sz="8" w:space="0" w:color="auto"/>
            </w:tcBorders>
            <w:shd w:val="clear" w:color="auto" w:fill="D9E2F3" w:themeFill="accent5" w:themeFillTint="33"/>
            <w:noWrap/>
            <w:vAlign w:val="center"/>
            <w:hideMark/>
          </w:tcPr>
          <w:p w14:paraId="33448052" w14:textId="4E4A0E84" w:rsidR="007646DF" w:rsidRPr="00536973" w:rsidRDefault="007646DF" w:rsidP="007646DF">
            <w:pPr>
              <w:pStyle w:val="NoSpacing"/>
              <w:rPr>
                <w:rFonts w:ascii="Times New Roman" w:hAnsi="Times New Roman" w:cs="Times New Roman"/>
                <w:sz w:val="24"/>
                <w:szCs w:val="24"/>
              </w:rPr>
            </w:pPr>
            <w:r>
              <w:rPr>
                <w:rFonts w:ascii="Garamond" w:hAnsi="Garamond"/>
              </w:rPr>
              <w:t>Unit 28</w:t>
            </w:r>
          </w:p>
        </w:tc>
        <w:tc>
          <w:tcPr>
            <w:tcW w:w="1296" w:type="dxa"/>
            <w:tcBorders>
              <w:top w:val="nil"/>
              <w:left w:val="nil"/>
              <w:right w:val="nil"/>
            </w:tcBorders>
            <w:shd w:val="clear" w:color="auto" w:fill="D9E2F3" w:themeFill="accent5" w:themeFillTint="33"/>
            <w:noWrap/>
            <w:vAlign w:val="bottom"/>
            <w:hideMark/>
          </w:tcPr>
          <w:p w14:paraId="65FBA9B2"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04" w:type="dxa"/>
            <w:tcBorders>
              <w:top w:val="nil"/>
              <w:left w:val="single" w:sz="8" w:space="0" w:color="auto"/>
              <w:right w:val="single" w:sz="8" w:space="0" w:color="auto"/>
            </w:tcBorders>
            <w:shd w:val="clear" w:color="auto" w:fill="D9E2F3" w:themeFill="accent5" w:themeFillTint="33"/>
            <w:noWrap/>
            <w:vAlign w:val="bottom"/>
          </w:tcPr>
          <w:p w14:paraId="02A9FEB0" w14:textId="0726EE71" w:rsidR="007646DF" w:rsidRPr="00536973" w:rsidRDefault="007646DF" w:rsidP="007646DF">
            <w:pPr>
              <w:pStyle w:val="NoSpacing"/>
              <w:rPr>
                <w:rFonts w:ascii="Times New Roman" w:hAnsi="Times New Roman" w:cs="Times New Roman"/>
                <w:sz w:val="24"/>
                <w:szCs w:val="24"/>
              </w:rPr>
            </w:pPr>
          </w:p>
        </w:tc>
        <w:tc>
          <w:tcPr>
            <w:tcW w:w="3411" w:type="dxa"/>
            <w:gridSpan w:val="2"/>
            <w:tcBorders>
              <w:top w:val="nil"/>
              <w:left w:val="nil"/>
              <w:bottom w:val="nil"/>
              <w:right w:val="nil"/>
            </w:tcBorders>
            <w:noWrap/>
            <w:vAlign w:val="center"/>
            <w:hideMark/>
          </w:tcPr>
          <w:p w14:paraId="4E9C646D" w14:textId="544A1BE0" w:rsidR="007646DF" w:rsidRPr="00536973" w:rsidRDefault="007646DF" w:rsidP="007646DF">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ABE (absent excused)</w:t>
            </w:r>
          </w:p>
        </w:tc>
      </w:tr>
      <w:tr w:rsidR="007646DF" w:rsidRPr="00536973" w14:paraId="4CE4D3F0" w14:textId="77777777" w:rsidTr="00DC046B">
        <w:trPr>
          <w:trHeight w:val="310"/>
        </w:trPr>
        <w:tc>
          <w:tcPr>
            <w:tcW w:w="980" w:type="dxa"/>
            <w:tcBorders>
              <w:top w:val="nil"/>
              <w:left w:val="single" w:sz="8" w:space="0" w:color="auto"/>
              <w:bottom w:val="single" w:sz="4" w:space="0" w:color="auto"/>
              <w:right w:val="nil"/>
            </w:tcBorders>
            <w:shd w:val="clear" w:color="auto" w:fill="B4C6E7" w:themeFill="accent5" w:themeFillTint="66"/>
            <w:noWrap/>
            <w:vAlign w:val="center"/>
            <w:hideMark/>
          </w:tcPr>
          <w:p w14:paraId="171EE809" w14:textId="64C2B447"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31</w:t>
            </w:r>
          </w:p>
        </w:tc>
        <w:tc>
          <w:tcPr>
            <w:tcW w:w="2250" w:type="dxa"/>
            <w:tcBorders>
              <w:top w:val="nil"/>
              <w:left w:val="single" w:sz="8" w:space="0" w:color="auto"/>
              <w:bottom w:val="single" w:sz="4" w:space="0" w:color="auto"/>
              <w:right w:val="single" w:sz="8" w:space="0" w:color="auto"/>
            </w:tcBorders>
            <w:shd w:val="clear" w:color="auto" w:fill="B4C6E7" w:themeFill="accent5" w:themeFillTint="66"/>
            <w:noWrap/>
            <w:vAlign w:val="center"/>
            <w:hideMark/>
          </w:tcPr>
          <w:p w14:paraId="17B850C7" w14:textId="1A29710E" w:rsidR="007646DF" w:rsidRPr="00536973" w:rsidRDefault="007646DF" w:rsidP="007646DF">
            <w:pPr>
              <w:pStyle w:val="NoSpacing"/>
              <w:rPr>
                <w:rFonts w:ascii="Times New Roman" w:hAnsi="Times New Roman" w:cs="Times New Roman"/>
                <w:sz w:val="24"/>
                <w:szCs w:val="24"/>
              </w:rPr>
            </w:pPr>
            <w:r>
              <w:rPr>
                <w:rFonts w:ascii="Garamond" w:hAnsi="Garamond"/>
              </w:rPr>
              <w:t>Reading Assignment</w:t>
            </w:r>
          </w:p>
        </w:tc>
        <w:tc>
          <w:tcPr>
            <w:tcW w:w="1296" w:type="dxa"/>
            <w:tcBorders>
              <w:top w:val="nil"/>
              <w:left w:val="nil"/>
              <w:bottom w:val="single" w:sz="4" w:space="0" w:color="auto"/>
              <w:right w:val="nil"/>
            </w:tcBorders>
            <w:shd w:val="clear" w:color="auto" w:fill="B4C6E7" w:themeFill="accent5" w:themeFillTint="66"/>
            <w:noWrap/>
            <w:vAlign w:val="bottom"/>
            <w:hideMark/>
          </w:tcPr>
          <w:p w14:paraId="14FF9BEA"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nil"/>
              <w:left w:val="single" w:sz="8" w:space="0" w:color="auto"/>
              <w:bottom w:val="single" w:sz="4" w:space="0" w:color="auto"/>
              <w:right w:val="single" w:sz="8" w:space="0" w:color="auto"/>
            </w:tcBorders>
            <w:shd w:val="clear" w:color="auto" w:fill="B4C6E7" w:themeFill="accent5" w:themeFillTint="66"/>
            <w:noWrap/>
            <w:vAlign w:val="bottom"/>
            <w:hideMark/>
          </w:tcPr>
          <w:p w14:paraId="2D0D2DA3" w14:textId="77777777"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6D9C8095" w14:textId="67AD24C1" w:rsidR="007646DF" w:rsidRPr="00536973" w:rsidRDefault="007646DF" w:rsidP="007646DF">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T (tardy)</w:t>
            </w:r>
          </w:p>
        </w:tc>
        <w:tc>
          <w:tcPr>
            <w:tcW w:w="986" w:type="dxa"/>
            <w:tcBorders>
              <w:top w:val="nil"/>
              <w:left w:val="nil"/>
              <w:bottom w:val="nil"/>
              <w:right w:val="nil"/>
            </w:tcBorders>
            <w:noWrap/>
            <w:vAlign w:val="bottom"/>
            <w:hideMark/>
          </w:tcPr>
          <w:p w14:paraId="27FDC114"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bl>
    <w:p w14:paraId="289B2CCE" w14:textId="77777777" w:rsidR="008B58FB" w:rsidRDefault="008B58FB" w:rsidP="008B58FB">
      <w:pPr>
        <w:pStyle w:val="NoSpacing"/>
        <w:outlineLvl w:val="0"/>
        <w:rPr>
          <w:rFonts w:ascii="Times New Roman" w:hAnsi="Times New Roman" w:cs="Times New Roman"/>
          <w:sz w:val="24"/>
          <w:szCs w:val="24"/>
        </w:rPr>
      </w:pPr>
    </w:p>
    <w:p w14:paraId="6412A3E4" w14:textId="77777777" w:rsidR="008B58FB" w:rsidRDefault="008B58FB" w:rsidP="008B58FB">
      <w:pPr>
        <w:pStyle w:val="NoSpacing"/>
        <w:outlineLvl w:val="0"/>
        <w:rPr>
          <w:rFonts w:ascii="Times New Roman" w:hAnsi="Times New Roman" w:cs="Times New Roman"/>
          <w:sz w:val="24"/>
          <w:szCs w:val="24"/>
        </w:rPr>
      </w:pPr>
    </w:p>
    <w:p w14:paraId="3A263F7D" w14:textId="77777777" w:rsidR="008B58FB" w:rsidRDefault="008B58FB" w:rsidP="008B58FB">
      <w:pPr>
        <w:pStyle w:val="NoSpacing"/>
        <w:outlineLvl w:val="0"/>
        <w:rPr>
          <w:rFonts w:ascii="Times New Roman" w:hAnsi="Times New Roman" w:cs="Times New Roman"/>
          <w:sz w:val="24"/>
          <w:szCs w:val="24"/>
        </w:rPr>
      </w:pPr>
    </w:p>
    <w:p w14:paraId="685E7A32" w14:textId="77777777" w:rsidR="008B58FB" w:rsidRDefault="008B58FB" w:rsidP="008B58FB">
      <w:pPr>
        <w:pStyle w:val="NoSpacing"/>
        <w:outlineLvl w:val="0"/>
        <w:rPr>
          <w:rFonts w:ascii="Times New Roman" w:hAnsi="Times New Roman" w:cs="Times New Roman"/>
          <w:sz w:val="24"/>
          <w:szCs w:val="24"/>
        </w:rPr>
      </w:pPr>
    </w:p>
    <w:p w14:paraId="0B82BD90" w14:textId="77777777" w:rsidR="008B58FB" w:rsidRDefault="008B58FB" w:rsidP="008B58FB">
      <w:pPr>
        <w:pStyle w:val="NoSpacing"/>
        <w:outlineLvl w:val="0"/>
        <w:rPr>
          <w:rFonts w:ascii="Times New Roman" w:hAnsi="Times New Roman" w:cs="Times New Roman"/>
          <w:sz w:val="24"/>
          <w:szCs w:val="24"/>
        </w:rPr>
      </w:pPr>
    </w:p>
    <w:p w14:paraId="31AEF848" w14:textId="77777777" w:rsidR="008B58FB" w:rsidRDefault="008B58FB" w:rsidP="008B58FB">
      <w:pPr>
        <w:pStyle w:val="NoSpacing"/>
        <w:outlineLvl w:val="0"/>
        <w:rPr>
          <w:rFonts w:ascii="Times New Roman" w:hAnsi="Times New Roman" w:cs="Times New Roman"/>
          <w:sz w:val="24"/>
          <w:szCs w:val="24"/>
        </w:rPr>
      </w:pPr>
    </w:p>
    <w:p w14:paraId="2077BA20" w14:textId="77777777" w:rsidR="008B58FB" w:rsidRDefault="008B58FB" w:rsidP="008B58FB">
      <w:pPr>
        <w:pStyle w:val="NoSpacing"/>
        <w:outlineLvl w:val="0"/>
        <w:rPr>
          <w:rFonts w:ascii="Times New Roman" w:hAnsi="Times New Roman" w:cs="Times New Roman"/>
          <w:sz w:val="24"/>
          <w:szCs w:val="24"/>
        </w:rPr>
      </w:pPr>
    </w:p>
    <w:p w14:paraId="2C2C1A8B" w14:textId="77777777" w:rsidR="008B58FB" w:rsidRDefault="008B58FB" w:rsidP="008B58FB">
      <w:pPr>
        <w:pStyle w:val="NoSpacing"/>
        <w:outlineLvl w:val="0"/>
        <w:rPr>
          <w:rFonts w:ascii="Times New Roman" w:hAnsi="Times New Roman" w:cs="Times New Roman"/>
          <w:sz w:val="24"/>
          <w:szCs w:val="24"/>
        </w:rPr>
      </w:pPr>
    </w:p>
    <w:p w14:paraId="330313D3" w14:textId="77777777" w:rsidR="008B58FB" w:rsidRDefault="008B58FB" w:rsidP="008B58FB">
      <w:pPr>
        <w:pStyle w:val="NoSpacing"/>
        <w:outlineLvl w:val="0"/>
        <w:rPr>
          <w:rFonts w:ascii="Times New Roman" w:hAnsi="Times New Roman" w:cs="Times New Roman"/>
          <w:sz w:val="24"/>
          <w:szCs w:val="24"/>
        </w:rPr>
      </w:pPr>
    </w:p>
    <w:p w14:paraId="181C4A84" w14:textId="77777777" w:rsidR="008B58FB" w:rsidRDefault="008B58FB" w:rsidP="008B58FB">
      <w:pPr>
        <w:pStyle w:val="NoSpacing"/>
        <w:outlineLvl w:val="0"/>
        <w:rPr>
          <w:rFonts w:ascii="Times New Roman" w:hAnsi="Times New Roman" w:cs="Times New Roman"/>
          <w:sz w:val="24"/>
          <w:szCs w:val="24"/>
        </w:rPr>
      </w:pPr>
    </w:p>
    <w:p w14:paraId="10635AA9" w14:textId="77777777" w:rsidR="008B58FB" w:rsidRDefault="008B58FB" w:rsidP="008B58FB">
      <w:pPr>
        <w:pStyle w:val="NoSpacing"/>
        <w:outlineLvl w:val="0"/>
        <w:rPr>
          <w:rFonts w:ascii="Times New Roman" w:hAnsi="Times New Roman" w:cs="Times New Roman"/>
          <w:sz w:val="24"/>
          <w:szCs w:val="24"/>
        </w:rPr>
      </w:pPr>
    </w:p>
    <w:p w14:paraId="4E99BB6B" w14:textId="77777777" w:rsidR="008B58FB" w:rsidRDefault="008B58FB" w:rsidP="008B58FB">
      <w:pPr>
        <w:pStyle w:val="NoSpacing"/>
        <w:outlineLvl w:val="0"/>
        <w:rPr>
          <w:rFonts w:ascii="Times New Roman" w:hAnsi="Times New Roman" w:cs="Times New Roman"/>
          <w:sz w:val="24"/>
          <w:szCs w:val="24"/>
        </w:rPr>
      </w:pPr>
    </w:p>
    <w:p w14:paraId="7FC03A2F" w14:textId="77777777" w:rsidR="00DC046B" w:rsidRDefault="00DC046B">
      <w:pPr>
        <w:spacing w:after="160" w:line="259" w:lineRule="auto"/>
        <w:rPr>
          <w:rFonts w:eastAsiaTheme="minorHAnsi"/>
          <w:sz w:val="24"/>
          <w:szCs w:val="24"/>
        </w:rPr>
      </w:pPr>
      <w:r>
        <w:rPr>
          <w:sz w:val="24"/>
          <w:szCs w:val="24"/>
        </w:rPr>
        <w:br w:type="page"/>
      </w:r>
    </w:p>
    <w:p w14:paraId="7AB7D049" w14:textId="4D1A29BE" w:rsidR="008B58FB" w:rsidRPr="00536973" w:rsidRDefault="00D754A5" w:rsidP="008B58FB">
      <w:pPr>
        <w:pStyle w:val="NoSpacing"/>
        <w:outlineLvl w:val="0"/>
        <w:rPr>
          <w:rFonts w:ascii="Times New Roman" w:hAnsi="Times New Roman" w:cs="Times New Roman"/>
          <w:sz w:val="24"/>
          <w:szCs w:val="24"/>
        </w:rPr>
      </w:pPr>
      <w:r>
        <w:rPr>
          <w:rFonts w:ascii="Times New Roman" w:hAnsi="Times New Roman" w:cs="Times New Roman"/>
          <w:sz w:val="24"/>
          <w:szCs w:val="24"/>
        </w:rPr>
        <w:lastRenderedPageBreak/>
        <w:t>Reading and Phonetics</w:t>
      </w:r>
    </w:p>
    <w:tbl>
      <w:tblPr>
        <w:tblW w:w="9341" w:type="dxa"/>
        <w:tblLook w:val="04A0" w:firstRow="1" w:lastRow="0" w:firstColumn="1" w:lastColumn="0" w:noHBand="0" w:noVBand="1"/>
      </w:tblPr>
      <w:tblGrid>
        <w:gridCol w:w="980"/>
        <w:gridCol w:w="2250"/>
        <w:gridCol w:w="1296"/>
        <w:gridCol w:w="1404"/>
        <w:gridCol w:w="2425"/>
        <w:gridCol w:w="986"/>
      </w:tblGrid>
      <w:tr w:rsidR="008B58FB" w:rsidRPr="00536973" w14:paraId="3F25A3DB" w14:textId="77777777" w:rsidTr="001C7A78">
        <w:trPr>
          <w:trHeight w:val="320"/>
        </w:trPr>
        <w:tc>
          <w:tcPr>
            <w:tcW w:w="980" w:type="dxa"/>
            <w:tcBorders>
              <w:top w:val="single" w:sz="8" w:space="0" w:color="auto"/>
              <w:left w:val="single" w:sz="8" w:space="0" w:color="auto"/>
              <w:bottom w:val="single" w:sz="8" w:space="0" w:color="auto"/>
              <w:right w:val="nil"/>
            </w:tcBorders>
            <w:shd w:val="clear" w:color="auto" w:fill="E69F36"/>
            <w:noWrap/>
            <w:vAlign w:val="bottom"/>
            <w:hideMark/>
          </w:tcPr>
          <w:p w14:paraId="78BE673E"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Date</w:t>
            </w:r>
          </w:p>
        </w:tc>
        <w:tc>
          <w:tcPr>
            <w:tcW w:w="2250" w:type="dxa"/>
            <w:tcBorders>
              <w:top w:val="single" w:sz="8" w:space="0" w:color="auto"/>
              <w:left w:val="single" w:sz="8" w:space="0" w:color="auto"/>
              <w:bottom w:val="nil"/>
              <w:right w:val="single" w:sz="8" w:space="0" w:color="auto"/>
            </w:tcBorders>
            <w:shd w:val="clear" w:color="auto" w:fill="E69F36"/>
            <w:noWrap/>
            <w:vAlign w:val="bottom"/>
            <w:hideMark/>
          </w:tcPr>
          <w:p w14:paraId="3B8BB6ED"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Assignment</w:t>
            </w:r>
          </w:p>
        </w:tc>
        <w:tc>
          <w:tcPr>
            <w:tcW w:w="1296" w:type="dxa"/>
            <w:tcBorders>
              <w:top w:val="single" w:sz="8" w:space="0" w:color="auto"/>
              <w:left w:val="nil"/>
              <w:bottom w:val="single" w:sz="8" w:space="0" w:color="auto"/>
              <w:right w:val="nil"/>
            </w:tcBorders>
            <w:shd w:val="clear" w:color="auto" w:fill="E69F36"/>
            <w:noWrap/>
            <w:vAlign w:val="bottom"/>
            <w:hideMark/>
          </w:tcPr>
          <w:p w14:paraId="79F5703F"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Homework</w:t>
            </w:r>
          </w:p>
        </w:tc>
        <w:tc>
          <w:tcPr>
            <w:tcW w:w="1404" w:type="dxa"/>
            <w:tcBorders>
              <w:top w:val="single" w:sz="8" w:space="0" w:color="auto"/>
              <w:left w:val="single" w:sz="8" w:space="0" w:color="auto"/>
              <w:bottom w:val="nil"/>
              <w:right w:val="single" w:sz="8" w:space="0" w:color="auto"/>
            </w:tcBorders>
            <w:shd w:val="clear" w:color="auto" w:fill="E69F36"/>
            <w:noWrap/>
            <w:vAlign w:val="bottom"/>
            <w:hideMark/>
          </w:tcPr>
          <w:p w14:paraId="57E00C08" w14:textId="690B2CF6" w:rsidR="008B58FB" w:rsidRPr="00536973" w:rsidRDefault="00FB02C0" w:rsidP="001C7A78">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 Credit</w:t>
            </w:r>
          </w:p>
        </w:tc>
        <w:tc>
          <w:tcPr>
            <w:tcW w:w="2425" w:type="dxa"/>
            <w:tcBorders>
              <w:top w:val="single" w:sz="8" w:space="0" w:color="auto"/>
              <w:left w:val="nil"/>
              <w:bottom w:val="nil"/>
              <w:right w:val="single" w:sz="8" w:space="0" w:color="auto"/>
            </w:tcBorders>
            <w:shd w:val="clear" w:color="auto" w:fill="FFFFFF" w:themeFill="background1"/>
            <w:noWrap/>
            <w:vAlign w:val="bottom"/>
            <w:hideMark/>
          </w:tcPr>
          <w:p w14:paraId="493A8584"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shd w:val="clear" w:color="auto" w:fill="FFFFFF" w:themeFill="background1"/>
            <w:noWrap/>
            <w:vAlign w:val="bottom"/>
            <w:hideMark/>
          </w:tcPr>
          <w:p w14:paraId="65210765"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7DFC9891" w14:textId="77777777" w:rsidTr="00DC046B">
        <w:trPr>
          <w:trHeight w:val="320"/>
        </w:trPr>
        <w:tc>
          <w:tcPr>
            <w:tcW w:w="980" w:type="dxa"/>
            <w:tcBorders>
              <w:top w:val="nil"/>
              <w:left w:val="single" w:sz="8" w:space="0" w:color="auto"/>
              <w:bottom w:val="nil"/>
              <w:right w:val="nil"/>
            </w:tcBorders>
            <w:shd w:val="clear" w:color="auto" w:fill="D9E2F3"/>
            <w:noWrap/>
            <w:vAlign w:val="center"/>
            <w:hideMark/>
          </w:tcPr>
          <w:p w14:paraId="220BCD32" w14:textId="6931B2FE"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w:t>
            </w:r>
          </w:p>
        </w:tc>
        <w:tc>
          <w:tcPr>
            <w:tcW w:w="2250" w:type="dxa"/>
            <w:tcBorders>
              <w:top w:val="single" w:sz="8" w:space="0" w:color="auto"/>
              <w:left w:val="single" w:sz="8" w:space="0" w:color="auto"/>
              <w:bottom w:val="nil"/>
              <w:right w:val="single" w:sz="8" w:space="0" w:color="auto"/>
            </w:tcBorders>
            <w:shd w:val="clear" w:color="auto" w:fill="D9E2F3"/>
            <w:noWrap/>
            <w:vAlign w:val="center"/>
            <w:hideMark/>
          </w:tcPr>
          <w:p w14:paraId="39CBB954" w14:textId="77777777" w:rsidR="00FB02C0" w:rsidRPr="00536973" w:rsidRDefault="00FB02C0" w:rsidP="00FB02C0">
            <w:pPr>
              <w:pStyle w:val="NoSpacing"/>
              <w:rPr>
                <w:rFonts w:ascii="Times New Roman" w:hAnsi="Times New Roman" w:cs="Times New Roman"/>
                <w:sz w:val="24"/>
                <w:szCs w:val="24"/>
              </w:rPr>
            </w:pPr>
          </w:p>
        </w:tc>
        <w:tc>
          <w:tcPr>
            <w:tcW w:w="1296" w:type="dxa"/>
            <w:tcBorders>
              <w:top w:val="nil"/>
              <w:left w:val="nil"/>
              <w:bottom w:val="nil"/>
              <w:right w:val="nil"/>
            </w:tcBorders>
            <w:shd w:val="clear" w:color="auto" w:fill="D9E2F3"/>
            <w:noWrap/>
            <w:vAlign w:val="center"/>
          </w:tcPr>
          <w:p w14:paraId="57918DE7"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1404" w:type="dxa"/>
            <w:tcBorders>
              <w:top w:val="single" w:sz="8" w:space="0" w:color="auto"/>
              <w:left w:val="single" w:sz="8" w:space="0" w:color="auto"/>
              <w:bottom w:val="nil"/>
              <w:right w:val="single" w:sz="8" w:space="0" w:color="auto"/>
            </w:tcBorders>
            <w:shd w:val="clear" w:color="auto" w:fill="D9E2F3"/>
            <w:noWrap/>
            <w:vAlign w:val="bottom"/>
            <w:hideMark/>
          </w:tcPr>
          <w:p w14:paraId="05FDAE37"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FFFFFF" w:themeFill="background1"/>
            <w:noWrap/>
            <w:vAlign w:val="bottom"/>
            <w:hideMark/>
          </w:tcPr>
          <w:p w14:paraId="7011188B"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w:t>
            </w:r>
            <w:r w:rsidRPr="00536973">
              <w:rPr>
                <w:rFonts w:ascii="Times New Roman" w:eastAsia="Times New Roman" w:hAnsi="Times New Roman" w:cs="Times New Roman"/>
                <w:color w:val="000000"/>
                <w:sz w:val="24"/>
                <w:szCs w:val="24"/>
              </w:rPr>
              <w:t>-2</w:t>
            </w:r>
          </w:p>
        </w:tc>
        <w:tc>
          <w:tcPr>
            <w:tcW w:w="986" w:type="dxa"/>
            <w:tcBorders>
              <w:top w:val="nil"/>
              <w:left w:val="nil"/>
              <w:bottom w:val="nil"/>
              <w:right w:val="nil"/>
            </w:tcBorders>
            <w:shd w:val="clear" w:color="auto" w:fill="FFFFFF" w:themeFill="background1"/>
            <w:noWrap/>
            <w:vAlign w:val="bottom"/>
            <w:hideMark/>
          </w:tcPr>
          <w:p w14:paraId="5AE77EE9"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5D953B19" w14:textId="77777777" w:rsidTr="00A526AE">
        <w:trPr>
          <w:trHeight w:val="310"/>
        </w:trPr>
        <w:tc>
          <w:tcPr>
            <w:tcW w:w="980" w:type="dxa"/>
            <w:tcBorders>
              <w:top w:val="nil"/>
              <w:left w:val="single" w:sz="8" w:space="0" w:color="auto"/>
              <w:bottom w:val="nil"/>
              <w:right w:val="nil"/>
            </w:tcBorders>
            <w:shd w:val="clear" w:color="auto" w:fill="B4C6E7"/>
            <w:noWrap/>
            <w:vAlign w:val="center"/>
            <w:hideMark/>
          </w:tcPr>
          <w:p w14:paraId="5E75F067" w14:textId="26FC31AF"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w:t>
            </w:r>
          </w:p>
        </w:tc>
        <w:tc>
          <w:tcPr>
            <w:tcW w:w="2250" w:type="dxa"/>
            <w:tcBorders>
              <w:top w:val="nil"/>
              <w:left w:val="single" w:sz="8" w:space="0" w:color="auto"/>
              <w:bottom w:val="nil"/>
              <w:right w:val="single" w:sz="8" w:space="0" w:color="auto"/>
            </w:tcBorders>
            <w:shd w:val="clear" w:color="auto" w:fill="B4C6E7"/>
            <w:noWrap/>
            <w:vAlign w:val="center"/>
          </w:tcPr>
          <w:p w14:paraId="6D9497D3" w14:textId="1EAC6710" w:rsidR="00FB02C0" w:rsidRPr="00536973" w:rsidRDefault="00FB02C0" w:rsidP="00FB02C0">
            <w:pPr>
              <w:pStyle w:val="NoSpacing"/>
              <w:rPr>
                <w:rFonts w:ascii="Times New Roman" w:hAnsi="Times New Roman" w:cs="Times New Roman"/>
                <w:sz w:val="24"/>
                <w:szCs w:val="24"/>
              </w:rPr>
            </w:pPr>
            <w:r>
              <w:rPr>
                <w:rFonts w:ascii="Garamond" w:hAnsi="Garamond"/>
              </w:rPr>
              <w:t>Unit 1</w:t>
            </w:r>
          </w:p>
        </w:tc>
        <w:tc>
          <w:tcPr>
            <w:tcW w:w="1296" w:type="dxa"/>
            <w:tcBorders>
              <w:top w:val="nil"/>
              <w:left w:val="nil"/>
              <w:bottom w:val="nil"/>
              <w:right w:val="nil"/>
            </w:tcBorders>
            <w:shd w:val="clear" w:color="auto" w:fill="B4C6E7"/>
            <w:noWrap/>
            <w:vAlign w:val="center"/>
          </w:tcPr>
          <w:p w14:paraId="789175E1"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B4C6E7"/>
            <w:noWrap/>
            <w:vAlign w:val="center"/>
          </w:tcPr>
          <w:p w14:paraId="7F643F3B"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43DABC6F"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397BCDDC"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DF54F79" w14:textId="77777777" w:rsidTr="00A526AE">
        <w:trPr>
          <w:trHeight w:val="320"/>
        </w:trPr>
        <w:tc>
          <w:tcPr>
            <w:tcW w:w="980" w:type="dxa"/>
            <w:tcBorders>
              <w:top w:val="nil"/>
              <w:left w:val="single" w:sz="8" w:space="0" w:color="auto"/>
              <w:bottom w:val="nil"/>
              <w:right w:val="nil"/>
            </w:tcBorders>
            <w:shd w:val="clear" w:color="auto" w:fill="D9E2F3"/>
            <w:noWrap/>
            <w:vAlign w:val="center"/>
            <w:hideMark/>
          </w:tcPr>
          <w:p w14:paraId="4109278B" w14:textId="678EB01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w:t>
            </w:r>
          </w:p>
        </w:tc>
        <w:tc>
          <w:tcPr>
            <w:tcW w:w="2250" w:type="dxa"/>
            <w:tcBorders>
              <w:top w:val="nil"/>
              <w:left w:val="single" w:sz="8" w:space="0" w:color="auto"/>
              <w:bottom w:val="nil"/>
              <w:right w:val="single" w:sz="8" w:space="0" w:color="auto"/>
            </w:tcBorders>
            <w:shd w:val="clear" w:color="auto" w:fill="D9E2F3"/>
            <w:noWrap/>
            <w:vAlign w:val="center"/>
          </w:tcPr>
          <w:p w14:paraId="173EC3D5" w14:textId="2FF566CC" w:rsidR="00FB02C0" w:rsidRPr="00536973" w:rsidRDefault="00FB02C0" w:rsidP="00FB02C0">
            <w:pPr>
              <w:pStyle w:val="NoSpacing"/>
              <w:rPr>
                <w:rFonts w:ascii="Times New Roman" w:hAnsi="Times New Roman" w:cs="Times New Roman"/>
                <w:sz w:val="24"/>
                <w:szCs w:val="24"/>
              </w:rPr>
            </w:pPr>
            <w:r>
              <w:rPr>
                <w:rFonts w:ascii="Garamond" w:hAnsi="Garamond"/>
              </w:rPr>
              <w:t>Unit 2</w:t>
            </w:r>
          </w:p>
        </w:tc>
        <w:tc>
          <w:tcPr>
            <w:tcW w:w="1296" w:type="dxa"/>
            <w:tcBorders>
              <w:top w:val="nil"/>
              <w:left w:val="nil"/>
              <w:bottom w:val="nil"/>
              <w:right w:val="nil"/>
            </w:tcBorders>
            <w:shd w:val="clear" w:color="auto" w:fill="D9E2F3"/>
            <w:noWrap/>
            <w:vAlign w:val="center"/>
          </w:tcPr>
          <w:p w14:paraId="5DEB8F0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D9E2F3"/>
            <w:noWrap/>
            <w:vAlign w:val="center"/>
          </w:tcPr>
          <w:p w14:paraId="30DAF8C7"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5B86C01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w:t>
            </w:r>
            <w:r w:rsidRPr="009E730D">
              <w:rPr>
                <w:rFonts w:ascii="Times New Roman" w:eastAsia="Times New Roman" w:hAnsi="Times New Roman" w:cs="Times New Roman"/>
                <w:b/>
                <w:color w:val="000000"/>
                <w:sz w:val="24"/>
                <w:szCs w:val="24"/>
              </w:rPr>
              <w:t>2</w:t>
            </w:r>
          </w:p>
        </w:tc>
        <w:tc>
          <w:tcPr>
            <w:tcW w:w="986" w:type="dxa"/>
            <w:tcBorders>
              <w:top w:val="nil"/>
              <w:left w:val="nil"/>
              <w:bottom w:val="nil"/>
              <w:right w:val="nil"/>
            </w:tcBorders>
            <w:noWrap/>
            <w:vAlign w:val="bottom"/>
            <w:hideMark/>
          </w:tcPr>
          <w:p w14:paraId="5B83E501"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6B894BC" w14:textId="77777777" w:rsidTr="00A526AE">
        <w:trPr>
          <w:trHeight w:val="310"/>
        </w:trPr>
        <w:tc>
          <w:tcPr>
            <w:tcW w:w="980" w:type="dxa"/>
            <w:tcBorders>
              <w:top w:val="nil"/>
              <w:left w:val="single" w:sz="8" w:space="0" w:color="auto"/>
              <w:bottom w:val="nil"/>
              <w:right w:val="nil"/>
            </w:tcBorders>
            <w:shd w:val="clear" w:color="auto" w:fill="B4C6E7"/>
            <w:noWrap/>
            <w:vAlign w:val="center"/>
            <w:hideMark/>
          </w:tcPr>
          <w:p w14:paraId="76F6B550" w14:textId="5A24AD5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4</w:t>
            </w:r>
          </w:p>
        </w:tc>
        <w:tc>
          <w:tcPr>
            <w:tcW w:w="2250" w:type="dxa"/>
            <w:tcBorders>
              <w:top w:val="nil"/>
              <w:left w:val="single" w:sz="8" w:space="0" w:color="auto"/>
              <w:bottom w:val="nil"/>
              <w:right w:val="single" w:sz="8" w:space="0" w:color="auto"/>
            </w:tcBorders>
            <w:shd w:val="clear" w:color="auto" w:fill="B4C6E7"/>
            <w:noWrap/>
            <w:vAlign w:val="center"/>
          </w:tcPr>
          <w:p w14:paraId="7196AEAD" w14:textId="2765FAC4" w:rsidR="00FB02C0" w:rsidRPr="00536973" w:rsidRDefault="00FB02C0" w:rsidP="00FB02C0">
            <w:pPr>
              <w:pStyle w:val="NoSpacing"/>
              <w:rPr>
                <w:rFonts w:ascii="Times New Roman" w:hAnsi="Times New Roman" w:cs="Times New Roman"/>
                <w:sz w:val="24"/>
                <w:szCs w:val="24"/>
              </w:rPr>
            </w:pPr>
            <w:r>
              <w:rPr>
                <w:rFonts w:ascii="Garamond" w:hAnsi="Garamond"/>
              </w:rPr>
              <w:t>Unit 3</w:t>
            </w:r>
          </w:p>
        </w:tc>
        <w:tc>
          <w:tcPr>
            <w:tcW w:w="1296" w:type="dxa"/>
            <w:tcBorders>
              <w:top w:val="nil"/>
              <w:left w:val="nil"/>
              <w:bottom w:val="nil"/>
              <w:right w:val="nil"/>
            </w:tcBorders>
            <w:shd w:val="clear" w:color="auto" w:fill="B4C6E7"/>
            <w:noWrap/>
            <w:vAlign w:val="center"/>
          </w:tcPr>
          <w:p w14:paraId="3CB8235A"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B4C6E7"/>
            <w:noWrap/>
            <w:vAlign w:val="center"/>
          </w:tcPr>
          <w:p w14:paraId="7F30FAF3"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15183284"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C56BDB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37E28D4" w14:textId="77777777" w:rsidTr="00A526AE">
        <w:trPr>
          <w:trHeight w:val="320"/>
        </w:trPr>
        <w:tc>
          <w:tcPr>
            <w:tcW w:w="980" w:type="dxa"/>
            <w:tcBorders>
              <w:top w:val="nil"/>
              <w:left w:val="single" w:sz="8" w:space="0" w:color="auto"/>
              <w:bottom w:val="nil"/>
              <w:right w:val="nil"/>
            </w:tcBorders>
            <w:shd w:val="clear" w:color="auto" w:fill="D9E2F3"/>
            <w:noWrap/>
            <w:vAlign w:val="center"/>
            <w:hideMark/>
          </w:tcPr>
          <w:p w14:paraId="722EAAD0" w14:textId="7B9E40C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5</w:t>
            </w:r>
          </w:p>
        </w:tc>
        <w:tc>
          <w:tcPr>
            <w:tcW w:w="2250" w:type="dxa"/>
            <w:tcBorders>
              <w:top w:val="nil"/>
              <w:left w:val="single" w:sz="8" w:space="0" w:color="auto"/>
              <w:bottom w:val="nil"/>
              <w:right w:val="single" w:sz="8" w:space="0" w:color="auto"/>
            </w:tcBorders>
            <w:shd w:val="clear" w:color="auto" w:fill="D9E2F3"/>
            <w:noWrap/>
            <w:vAlign w:val="center"/>
          </w:tcPr>
          <w:p w14:paraId="035BE873" w14:textId="53389B13" w:rsidR="00FB02C0" w:rsidRPr="00536973" w:rsidRDefault="00FB02C0" w:rsidP="00FB02C0">
            <w:pPr>
              <w:pStyle w:val="NoSpacing"/>
              <w:rPr>
                <w:rFonts w:ascii="Times New Roman" w:hAnsi="Times New Roman" w:cs="Times New Roman"/>
                <w:sz w:val="24"/>
                <w:szCs w:val="24"/>
              </w:rPr>
            </w:pPr>
            <w:r>
              <w:rPr>
                <w:rFonts w:ascii="Garamond" w:hAnsi="Garamond"/>
              </w:rPr>
              <w:t>Unit 4</w:t>
            </w:r>
          </w:p>
        </w:tc>
        <w:tc>
          <w:tcPr>
            <w:tcW w:w="1296" w:type="dxa"/>
            <w:tcBorders>
              <w:top w:val="nil"/>
              <w:left w:val="nil"/>
              <w:bottom w:val="nil"/>
              <w:right w:val="nil"/>
            </w:tcBorders>
            <w:shd w:val="clear" w:color="auto" w:fill="D9E2F3"/>
            <w:noWrap/>
            <w:vAlign w:val="center"/>
          </w:tcPr>
          <w:p w14:paraId="77F1330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D9E2F3"/>
            <w:noWrap/>
            <w:vAlign w:val="center"/>
          </w:tcPr>
          <w:p w14:paraId="7B409186" w14:textId="0820D249"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771BC22E"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3</w:t>
            </w:r>
            <w:r w:rsidRPr="00536973">
              <w:rPr>
                <w:rFonts w:ascii="Times New Roman" w:eastAsia="Times New Roman" w:hAnsi="Times New Roman" w:cs="Times New Roman"/>
                <w:color w:val="000000"/>
                <w:sz w:val="24"/>
                <w:szCs w:val="24"/>
              </w:rPr>
              <w:t>-4</w:t>
            </w:r>
          </w:p>
        </w:tc>
        <w:tc>
          <w:tcPr>
            <w:tcW w:w="986" w:type="dxa"/>
            <w:tcBorders>
              <w:top w:val="nil"/>
              <w:left w:val="nil"/>
              <w:bottom w:val="nil"/>
              <w:right w:val="nil"/>
            </w:tcBorders>
            <w:noWrap/>
            <w:vAlign w:val="bottom"/>
            <w:hideMark/>
          </w:tcPr>
          <w:p w14:paraId="7EF54C5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33D0502" w14:textId="77777777" w:rsidTr="00A526AE">
        <w:trPr>
          <w:trHeight w:val="310"/>
        </w:trPr>
        <w:tc>
          <w:tcPr>
            <w:tcW w:w="980" w:type="dxa"/>
            <w:tcBorders>
              <w:top w:val="nil"/>
              <w:left w:val="single" w:sz="8" w:space="0" w:color="auto"/>
              <w:bottom w:val="nil"/>
              <w:right w:val="nil"/>
            </w:tcBorders>
            <w:shd w:val="clear" w:color="auto" w:fill="B4C6E7"/>
            <w:noWrap/>
            <w:vAlign w:val="center"/>
            <w:hideMark/>
          </w:tcPr>
          <w:p w14:paraId="39F11FAA" w14:textId="0B0454D8"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6</w:t>
            </w:r>
          </w:p>
        </w:tc>
        <w:tc>
          <w:tcPr>
            <w:tcW w:w="2250" w:type="dxa"/>
            <w:tcBorders>
              <w:top w:val="nil"/>
              <w:left w:val="single" w:sz="8" w:space="0" w:color="auto"/>
              <w:bottom w:val="nil"/>
              <w:right w:val="single" w:sz="8" w:space="0" w:color="auto"/>
            </w:tcBorders>
            <w:shd w:val="clear" w:color="auto" w:fill="B4C6E7"/>
            <w:noWrap/>
            <w:vAlign w:val="center"/>
          </w:tcPr>
          <w:p w14:paraId="72587DA5" w14:textId="3082EAF3" w:rsidR="00FB02C0" w:rsidRPr="00536973" w:rsidRDefault="00FB02C0" w:rsidP="00FB02C0">
            <w:pPr>
              <w:pStyle w:val="NoSpacing"/>
              <w:rPr>
                <w:rFonts w:ascii="Times New Roman" w:hAnsi="Times New Roman" w:cs="Times New Roman"/>
                <w:sz w:val="24"/>
                <w:szCs w:val="24"/>
              </w:rPr>
            </w:pPr>
            <w:r>
              <w:rPr>
                <w:rFonts w:ascii="Garamond" w:hAnsi="Garamond"/>
              </w:rPr>
              <w:t>Unit 5</w:t>
            </w:r>
          </w:p>
        </w:tc>
        <w:tc>
          <w:tcPr>
            <w:tcW w:w="1296" w:type="dxa"/>
            <w:tcBorders>
              <w:top w:val="nil"/>
              <w:left w:val="nil"/>
              <w:bottom w:val="nil"/>
              <w:right w:val="nil"/>
            </w:tcBorders>
            <w:shd w:val="clear" w:color="auto" w:fill="B4C6E7"/>
            <w:noWrap/>
            <w:vAlign w:val="center"/>
          </w:tcPr>
          <w:p w14:paraId="47D90852"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B4C6E7"/>
            <w:noWrap/>
            <w:vAlign w:val="center"/>
          </w:tcPr>
          <w:p w14:paraId="6C21027C"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496940F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65ED149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45A781F" w14:textId="77777777" w:rsidTr="00A526AE">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66F5F11F" w14:textId="1BB26B9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04301279" w14:textId="735F039F" w:rsidR="00FB02C0" w:rsidRPr="00536973" w:rsidRDefault="00FB02C0" w:rsidP="00FB02C0">
            <w:pPr>
              <w:pStyle w:val="NoSpacing"/>
              <w:rPr>
                <w:rFonts w:ascii="Times New Roman" w:hAnsi="Times New Roman" w:cs="Times New Roman"/>
                <w:sz w:val="24"/>
                <w:szCs w:val="24"/>
              </w:rPr>
            </w:pPr>
            <w:r>
              <w:rPr>
                <w:rFonts w:ascii="Garamond" w:hAnsi="Garamond"/>
              </w:rPr>
              <w:t>Unit 6</w:t>
            </w:r>
          </w:p>
        </w:tc>
        <w:tc>
          <w:tcPr>
            <w:tcW w:w="1296" w:type="dxa"/>
            <w:tcBorders>
              <w:top w:val="nil"/>
              <w:left w:val="nil"/>
              <w:bottom w:val="nil"/>
              <w:right w:val="nil"/>
            </w:tcBorders>
            <w:shd w:val="clear" w:color="auto" w:fill="D9E2F3" w:themeFill="accent5" w:themeFillTint="33"/>
            <w:noWrap/>
            <w:vAlign w:val="center"/>
          </w:tcPr>
          <w:p w14:paraId="4341682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3F4467FF"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3E566958"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3-</w:t>
            </w:r>
            <w:r w:rsidRPr="009E730D">
              <w:rPr>
                <w:rFonts w:ascii="Times New Roman" w:eastAsia="Times New Roman" w:hAnsi="Times New Roman" w:cs="Times New Roman"/>
                <w:b/>
                <w:color w:val="000000"/>
                <w:sz w:val="24"/>
                <w:szCs w:val="24"/>
              </w:rPr>
              <w:t>4</w:t>
            </w:r>
          </w:p>
        </w:tc>
        <w:tc>
          <w:tcPr>
            <w:tcW w:w="986" w:type="dxa"/>
            <w:tcBorders>
              <w:top w:val="nil"/>
              <w:left w:val="nil"/>
              <w:bottom w:val="nil"/>
              <w:right w:val="nil"/>
            </w:tcBorders>
            <w:noWrap/>
            <w:vAlign w:val="bottom"/>
            <w:hideMark/>
          </w:tcPr>
          <w:p w14:paraId="1414284B"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C409B91" w14:textId="77777777" w:rsidTr="00A526AE">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7DBF23E9" w14:textId="6447F36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28D19C01" w14:textId="5CBC8884" w:rsidR="00FB02C0" w:rsidRPr="00536973" w:rsidRDefault="00FB02C0" w:rsidP="00FB02C0">
            <w:pPr>
              <w:pStyle w:val="NoSpacing"/>
              <w:rPr>
                <w:rFonts w:ascii="Times New Roman" w:hAnsi="Times New Roman" w:cs="Times New Roman"/>
                <w:sz w:val="24"/>
                <w:szCs w:val="24"/>
              </w:rPr>
            </w:pPr>
            <w:r>
              <w:rPr>
                <w:rFonts w:ascii="Garamond" w:hAnsi="Garamond"/>
              </w:rPr>
              <w:t>Unit 7</w:t>
            </w:r>
          </w:p>
        </w:tc>
        <w:tc>
          <w:tcPr>
            <w:tcW w:w="1296" w:type="dxa"/>
            <w:tcBorders>
              <w:top w:val="nil"/>
              <w:left w:val="nil"/>
              <w:bottom w:val="nil"/>
              <w:right w:val="nil"/>
            </w:tcBorders>
            <w:shd w:val="clear" w:color="auto" w:fill="B4C6E7" w:themeFill="accent5" w:themeFillTint="66"/>
            <w:noWrap/>
            <w:vAlign w:val="center"/>
          </w:tcPr>
          <w:p w14:paraId="0C5A9DAB"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0B5F71A8"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6797E6E9"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49827147"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CDA3351" w14:textId="77777777" w:rsidTr="00A526AE">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59CDD4C" w14:textId="490F4340"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2DE27B5C" w14:textId="6602856E" w:rsidR="00FB02C0" w:rsidRPr="00536973" w:rsidRDefault="00FB02C0" w:rsidP="00FB02C0">
            <w:pPr>
              <w:pStyle w:val="NoSpacing"/>
              <w:rPr>
                <w:rFonts w:ascii="Times New Roman" w:hAnsi="Times New Roman" w:cs="Times New Roman"/>
                <w:sz w:val="24"/>
                <w:szCs w:val="24"/>
              </w:rPr>
            </w:pPr>
            <w:r>
              <w:rPr>
                <w:rFonts w:ascii="Garamond" w:hAnsi="Garamond"/>
              </w:rPr>
              <w:t>Unit 8</w:t>
            </w:r>
          </w:p>
        </w:tc>
        <w:tc>
          <w:tcPr>
            <w:tcW w:w="1296" w:type="dxa"/>
            <w:tcBorders>
              <w:top w:val="nil"/>
              <w:left w:val="nil"/>
              <w:bottom w:val="nil"/>
              <w:right w:val="nil"/>
            </w:tcBorders>
            <w:shd w:val="clear" w:color="auto" w:fill="D9E2F3" w:themeFill="accent5" w:themeFillTint="33"/>
            <w:noWrap/>
            <w:vAlign w:val="center"/>
          </w:tcPr>
          <w:p w14:paraId="64A34E96"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680ACC59"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014E55D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5</w:t>
            </w:r>
            <w:r w:rsidRPr="00536973">
              <w:rPr>
                <w:rFonts w:ascii="Times New Roman" w:eastAsia="Times New Roman" w:hAnsi="Times New Roman" w:cs="Times New Roman"/>
                <w:color w:val="000000"/>
                <w:sz w:val="24"/>
                <w:szCs w:val="24"/>
              </w:rPr>
              <w:t>-6</w:t>
            </w:r>
          </w:p>
        </w:tc>
        <w:tc>
          <w:tcPr>
            <w:tcW w:w="986" w:type="dxa"/>
            <w:tcBorders>
              <w:top w:val="nil"/>
              <w:left w:val="nil"/>
              <w:bottom w:val="nil"/>
              <w:right w:val="nil"/>
            </w:tcBorders>
            <w:noWrap/>
            <w:vAlign w:val="bottom"/>
            <w:hideMark/>
          </w:tcPr>
          <w:p w14:paraId="353FD4F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CCA0B4C" w14:textId="77777777" w:rsidTr="00A526AE">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9EF8E1F" w14:textId="018B1665"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462BF57B" w14:textId="651E6A86" w:rsidR="00FB02C0" w:rsidRPr="00536973" w:rsidRDefault="00FB02C0" w:rsidP="00FB02C0">
            <w:pPr>
              <w:pStyle w:val="NoSpacing"/>
              <w:rPr>
                <w:rFonts w:ascii="Times New Roman" w:hAnsi="Times New Roman" w:cs="Times New Roman"/>
                <w:sz w:val="24"/>
                <w:szCs w:val="24"/>
              </w:rPr>
            </w:pPr>
            <w:r>
              <w:rPr>
                <w:rFonts w:ascii="Garamond" w:hAnsi="Garamond"/>
              </w:rPr>
              <w:t>Unit 9</w:t>
            </w:r>
          </w:p>
        </w:tc>
        <w:tc>
          <w:tcPr>
            <w:tcW w:w="1296" w:type="dxa"/>
            <w:tcBorders>
              <w:top w:val="nil"/>
              <w:left w:val="nil"/>
              <w:bottom w:val="nil"/>
              <w:right w:val="nil"/>
            </w:tcBorders>
            <w:shd w:val="clear" w:color="auto" w:fill="B4C6E7" w:themeFill="accent5" w:themeFillTint="66"/>
            <w:noWrap/>
            <w:vAlign w:val="center"/>
          </w:tcPr>
          <w:p w14:paraId="1F754EB2" w14:textId="269A7EB4"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7258C26D" w14:textId="6E2FF8EF"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5227BF8A"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9EBF95B"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6E8FC35" w14:textId="77777777" w:rsidTr="00A526AE">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7E204A62" w14:textId="4E25EF95"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37D28165" w14:textId="60B75B2C" w:rsidR="00FB02C0" w:rsidRPr="00536973" w:rsidRDefault="00FB02C0" w:rsidP="00FB02C0">
            <w:pPr>
              <w:pStyle w:val="NoSpacing"/>
              <w:rPr>
                <w:rFonts w:ascii="Times New Roman" w:hAnsi="Times New Roman" w:cs="Times New Roman"/>
                <w:sz w:val="24"/>
                <w:szCs w:val="24"/>
              </w:rPr>
            </w:pPr>
            <w:r>
              <w:rPr>
                <w:rFonts w:ascii="Garamond" w:hAnsi="Garamond"/>
              </w:rPr>
              <w:t>Unit 10</w:t>
            </w:r>
          </w:p>
        </w:tc>
        <w:tc>
          <w:tcPr>
            <w:tcW w:w="1296" w:type="dxa"/>
            <w:tcBorders>
              <w:top w:val="nil"/>
              <w:left w:val="nil"/>
              <w:bottom w:val="nil"/>
              <w:right w:val="nil"/>
            </w:tcBorders>
            <w:shd w:val="clear" w:color="auto" w:fill="D9E2F3" w:themeFill="accent5" w:themeFillTint="33"/>
            <w:noWrap/>
            <w:vAlign w:val="center"/>
          </w:tcPr>
          <w:p w14:paraId="21BAD9D5"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18438790"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1B4683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5-</w:t>
            </w:r>
            <w:r w:rsidRPr="009E730D">
              <w:rPr>
                <w:rFonts w:ascii="Times New Roman" w:eastAsia="Times New Roman" w:hAnsi="Times New Roman" w:cs="Times New Roman"/>
                <w:b/>
                <w:color w:val="000000"/>
                <w:sz w:val="24"/>
                <w:szCs w:val="24"/>
              </w:rPr>
              <w:t>6</w:t>
            </w:r>
          </w:p>
        </w:tc>
        <w:tc>
          <w:tcPr>
            <w:tcW w:w="986" w:type="dxa"/>
            <w:tcBorders>
              <w:top w:val="nil"/>
              <w:left w:val="nil"/>
              <w:bottom w:val="nil"/>
              <w:right w:val="nil"/>
            </w:tcBorders>
            <w:noWrap/>
            <w:vAlign w:val="bottom"/>
            <w:hideMark/>
          </w:tcPr>
          <w:p w14:paraId="310EFC12"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2558B51" w14:textId="77777777" w:rsidTr="00A526AE">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3204389" w14:textId="0C6EF38B"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17CBC726" w14:textId="6CCDD705" w:rsidR="00FB02C0" w:rsidRPr="00536973" w:rsidRDefault="00FB02C0" w:rsidP="00FB02C0">
            <w:pPr>
              <w:pStyle w:val="NoSpacing"/>
              <w:rPr>
                <w:rFonts w:ascii="Times New Roman" w:hAnsi="Times New Roman" w:cs="Times New Roman"/>
                <w:sz w:val="24"/>
                <w:szCs w:val="24"/>
              </w:rPr>
            </w:pPr>
            <w:r>
              <w:rPr>
                <w:rFonts w:ascii="Garamond" w:hAnsi="Garamond"/>
              </w:rPr>
              <w:t>Unit 11</w:t>
            </w:r>
          </w:p>
        </w:tc>
        <w:tc>
          <w:tcPr>
            <w:tcW w:w="1296" w:type="dxa"/>
            <w:tcBorders>
              <w:top w:val="nil"/>
              <w:left w:val="nil"/>
              <w:bottom w:val="nil"/>
              <w:right w:val="nil"/>
            </w:tcBorders>
            <w:shd w:val="clear" w:color="auto" w:fill="B4C6E7" w:themeFill="accent5" w:themeFillTint="66"/>
            <w:noWrap/>
            <w:vAlign w:val="center"/>
          </w:tcPr>
          <w:p w14:paraId="7FA3B140"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5D3EA26"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6DCA7E0E"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C52DF8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07FAD35" w14:textId="77777777" w:rsidTr="0069117B">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6CE7D64" w14:textId="44F40272"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3AAD2C70" w14:textId="2F4EBF77" w:rsidR="00FB02C0" w:rsidRPr="00536973" w:rsidRDefault="00FB02C0" w:rsidP="00FB02C0">
            <w:pPr>
              <w:pStyle w:val="NoSpacing"/>
              <w:rPr>
                <w:rFonts w:ascii="Times New Roman" w:hAnsi="Times New Roman" w:cs="Times New Roman"/>
                <w:sz w:val="24"/>
                <w:szCs w:val="24"/>
              </w:rPr>
            </w:pPr>
            <w:r>
              <w:rPr>
                <w:rFonts w:ascii="Garamond" w:hAnsi="Garamond"/>
              </w:rPr>
              <w:t>Unit 12</w:t>
            </w:r>
          </w:p>
        </w:tc>
        <w:tc>
          <w:tcPr>
            <w:tcW w:w="1296" w:type="dxa"/>
            <w:tcBorders>
              <w:top w:val="nil"/>
              <w:left w:val="nil"/>
              <w:bottom w:val="nil"/>
              <w:right w:val="nil"/>
            </w:tcBorders>
            <w:shd w:val="clear" w:color="auto" w:fill="D9E2F3" w:themeFill="accent5" w:themeFillTint="33"/>
            <w:noWrap/>
            <w:vAlign w:val="bottom"/>
          </w:tcPr>
          <w:p w14:paraId="208E86A0" w14:textId="2C581D3F"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D9E2F3" w:themeFill="accent5" w:themeFillTint="33"/>
            <w:noWrap/>
            <w:vAlign w:val="bottom"/>
          </w:tcPr>
          <w:p w14:paraId="16CF7BF9"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30D3BCC0"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7</w:t>
            </w:r>
            <w:r w:rsidRPr="00536973">
              <w:rPr>
                <w:rFonts w:ascii="Times New Roman" w:eastAsia="Times New Roman" w:hAnsi="Times New Roman" w:cs="Times New Roman"/>
                <w:color w:val="000000"/>
                <w:sz w:val="24"/>
                <w:szCs w:val="24"/>
              </w:rPr>
              <w:t>-8</w:t>
            </w:r>
          </w:p>
        </w:tc>
        <w:tc>
          <w:tcPr>
            <w:tcW w:w="986" w:type="dxa"/>
            <w:tcBorders>
              <w:top w:val="nil"/>
              <w:left w:val="nil"/>
              <w:bottom w:val="nil"/>
              <w:right w:val="nil"/>
            </w:tcBorders>
            <w:noWrap/>
            <w:vAlign w:val="bottom"/>
            <w:hideMark/>
          </w:tcPr>
          <w:p w14:paraId="45FCDB8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BB93DA8" w14:textId="77777777" w:rsidTr="0069117B">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D247CD5" w14:textId="4A42C284"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4BD5C228" w14:textId="22BB55FD" w:rsidR="00FB02C0" w:rsidRPr="00536973" w:rsidRDefault="00FB02C0" w:rsidP="00FB02C0">
            <w:pPr>
              <w:pStyle w:val="NoSpacing"/>
              <w:rPr>
                <w:rFonts w:ascii="Times New Roman" w:hAnsi="Times New Roman" w:cs="Times New Roman"/>
                <w:sz w:val="24"/>
                <w:szCs w:val="24"/>
              </w:rPr>
            </w:pPr>
            <w:r>
              <w:rPr>
                <w:rFonts w:ascii="Garamond" w:hAnsi="Garamond"/>
              </w:rPr>
              <w:t>Unit 13</w:t>
            </w:r>
          </w:p>
        </w:tc>
        <w:tc>
          <w:tcPr>
            <w:tcW w:w="1296" w:type="dxa"/>
            <w:tcBorders>
              <w:top w:val="nil"/>
              <w:left w:val="nil"/>
              <w:bottom w:val="nil"/>
              <w:right w:val="nil"/>
            </w:tcBorders>
            <w:shd w:val="clear" w:color="auto" w:fill="B4C6E7" w:themeFill="accent5" w:themeFillTint="66"/>
            <w:noWrap/>
            <w:vAlign w:val="bottom"/>
          </w:tcPr>
          <w:p w14:paraId="62865D02" w14:textId="18227917"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B4C6E7" w:themeFill="accent5" w:themeFillTint="66"/>
            <w:noWrap/>
            <w:vAlign w:val="bottom"/>
            <w:hideMark/>
          </w:tcPr>
          <w:p w14:paraId="57AB05D1"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570B18F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FC88C3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55FE1E48" w14:textId="77777777" w:rsidTr="00A526AE">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7C7F17AA" w14:textId="03072F90"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15</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32BBD975" w14:textId="4EF26CDD" w:rsidR="00FB02C0" w:rsidRPr="00536973" w:rsidRDefault="00FB02C0" w:rsidP="00FB02C0">
            <w:pPr>
              <w:pStyle w:val="NoSpacing"/>
              <w:rPr>
                <w:rFonts w:ascii="Times New Roman" w:hAnsi="Times New Roman" w:cs="Times New Roman"/>
                <w:sz w:val="24"/>
                <w:szCs w:val="24"/>
              </w:rPr>
            </w:pPr>
            <w:r>
              <w:rPr>
                <w:rFonts w:ascii="Garamond" w:hAnsi="Garamond"/>
              </w:rPr>
              <w:t>Unit 14</w:t>
            </w:r>
          </w:p>
        </w:tc>
        <w:tc>
          <w:tcPr>
            <w:tcW w:w="1296" w:type="dxa"/>
            <w:tcBorders>
              <w:top w:val="nil"/>
              <w:left w:val="nil"/>
              <w:bottom w:val="nil"/>
              <w:right w:val="nil"/>
            </w:tcBorders>
            <w:shd w:val="clear" w:color="auto" w:fill="D9E2F3" w:themeFill="accent5" w:themeFillTint="33"/>
            <w:noWrap/>
            <w:vAlign w:val="center"/>
          </w:tcPr>
          <w:p w14:paraId="6B922B5A" w14:textId="29A5B416"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61961155" w14:textId="416DCE6D"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5523CA9C"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7-</w:t>
            </w:r>
            <w:r w:rsidRPr="009E730D">
              <w:rPr>
                <w:rFonts w:ascii="Times New Roman" w:eastAsia="Times New Roman" w:hAnsi="Times New Roman" w:cs="Times New Roman"/>
                <w:b/>
                <w:color w:val="000000"/>
                <w:sz w:val="24"/>
                <w:szCs w:val="24"/>
              </w:rPr>
              <w:t>8</w:t>
            </w:r>
          </w:p>
        </w:tc>
        <w:tc>
          <w:tcPr>
            <w:tcW w:w="986" w:type="dxa"/>
            <w:tcBorders>
              <w:top w:val="nil"/>
              <w:left w:val="nil"/>
              <w:bottom w:val="nil"/>
              <w:right w:val="nil"/>
            </w:tcBorders>
            <w:noWrap/>
            <w:vAlign w:val="bottom"/>
            <w:hideMark/>
          </w:tcPr>
          <w:p w14:paraId="5920AF9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14841AB" w14:textId="77777777" w:rsidTr="00A526AE">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10DCA0DA" w14:textId="58A1960B"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16</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7B1385DC" w14:textId="4A06167C" w:rsidR="00FB02C0" w:rsidRPr="00536973" w:rsidRDefault="00FB02C0" w:rsidP="00FB02C0">
            <w:pPr>
              <w:pStyle w:val="NoSpacing"/>
              <w:rPr>
                <w:rFonts w:ascii="Times New Roman" w:hAnsi="Times New Roman" w:cs="Times New Roman"/>
                <w:sz w:val="24"/>
                <w:szCs w:val="24"/>
              </w:rPr>
            </w:pPr>
            <w:r>
              <w:rPr>
                <w:rFonts w:ascii="Garamond" w:hAnsi="Garamond"/>
              </w:rPr>
              <w:t>Unit 15</w:t>
            </w:r>
          </w:p>
        </w:tc>
        <w:tc>
          <w:tcPr>
            <w:tcW w:w="1296" w:type="dxa"/>
            <w:tcBorders>
              <w:top w:val="nil"/>
              <w:left w:val="nil"/>
              <w:bottom w:val="nil"/>
              <w:right w:val="nil"/>
            </w:tcBorders>
            <w:shd w:val="clear" w:color="auto" w:fill="B4C6E7" w:themeFill="accent5" w:themeFillTint="66"/>
            <w:noWrap/>
            <w:vAlign w:val="center"/>
          </w:tcPr>
          <w:p w14:paraId="370351BE" w14:textId="65EFF957"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1563B394"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2CECE82B"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793845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AFEBE7A" w14:textId="77777777" w:rsidTr="00A526AE">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C0BE49C" w14:textId="2A17EDED"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0F4E03F3" w14:textId="32CE6CCF" w:rsidR="00FB02C0" w:rsidRPr="00536973" w:rsidRDefault="00FB02C0" w:rsidP="00FB02C0">
            <w:pPr>
              <w:pStyle w:val="NoSpacing"/>
              <w:rPr>
                <w:rFonts w:ascii="Times New Roman" w:hAnsi="Times New Roman" w:cs="Times New Roman"/>
                <w:sz w:val="24"/>
                <w:szCs w:val="24"/>
              </w:rPr>
            </w:pPr>
            <w:r>
              <w:rPr>
                <w:rFonts w:ascii="Garamond" w:hAnsi="Garamond"/>
              </w:rPr>
              <w:t>Unit 16</w:t>
            </w:r>
          </w:p>
        </w:tc>
        <w:tc>
          <w:tcPr>
            <w:tcW w:w="1296" w:type="dxa"/>
            <w:tcBorders>
              <w:top w:val="nil"/>
              <w:left w:val="nil"/>
              <w:bottom w:val="nil"/>
              <w:right w:val="nil"/>
            </w:tcBorders>
            <w:shd w:val="clear" w:color="auto" w:fill="D9E2F3" w:themeFill="accent5" w:themeFillTint="33"/>
            <w:noWrap/>
            <w:vAlign w:val="center"/>
          </w:tcPr>
          <w:p w14:paraId="3EFA3B7F"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20C95626"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66FAAF91"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9</w:t>
            </w:r>
            <w:r w:rsidRPr="00536973">
              <w:rPr>
                <w:rFonts w:ascii="Times New Roman" w:eastAsia="Times New Roman" w:hAnsi="Times New Roman" w:cs="Times New Roman"/>
                <w:color w:val="000000"/>
                <w:sz w:val="24"/>
                <w:szCs w:val="24"/>
              </w:rPr>
              <w:t>-10</w:t>
            </w:r>
          </w:p>
        </w:tc>
        <w:tc>
          <w:tcPr>
            <w:tcW w:w="986" w:type="dxa"/>
            <w:tcBorders>
              <w:top w:val="nil"/>
              <w:left w:val="nil"/>
              <w:bottom w:val="nil"/>
              <w:right w:val="nil"/>
            </w:tcBorders>
            <w:noWrap/>
            <w:vAlign w:val="bottom"/>
            <w:hideMark/>
          </w:tcPr>
          <w:p w14:paraId="3A2E3D9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259CCCD" w14:textId="77777777" w:rsidTr="00A526AE">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39DE0D43" w14:textId="5A7FA4F6"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16AF8CFF" w14:textId="02C54B80" w:rsidR="00FB02C0" w:rsidRPr="00536973" w:rsidRDefault="00FB02C0" w:rsidP="00FB02C0">
            <w:pPr>
              <w:pStyle w:val="NoSpacing"/>
              <w:rPr>
                <w:rFonts w:ascii="Times New Roman" w:hAnsi="Times New Roman" w:cs="Times New Roman"/>
                <w:sz w:val="24"/>
                <w:szCs w:val="24"/>
              </w:rPr>
            </w:pPr>
            <w:r>
              <w:rPr>
                <w:rFonts w:ascii="Garamond" w:hAnsi="Garamond"/>
              </w:rPr>
              <w:t>Unit 17</w:t>
            </w:r>
          </w:p>
        </w:tc>
        <w:tc>
          <w:tcPr>
            <w:tcW w:w="1296" w:type="dxa"/>
            <w:tcBorders>
              <w:top w:val="nil"/>
              <w:left w:val="nil"/>
              <w:bottom w:val="nil"/>
              <w:right w:val="nil"/>
            </w:tcBorders>
            <w:shd w:val="clear" w:color="auto" w:fill="B4C6E7" w:themeFill="accent5" w:themeFillTint="66"/>
            <w:noWrap/>
            <w:vAlign w:val="center"/>
          </w:tcPr>
          <w:p w14:paraId="67C0DB51"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6CAA939B"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66ED91B3"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42FB6B8D"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7C37154" w14:textId="77777777" w:rsidTr="00A526AE">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A12A061" w14:textId="7B17ECA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079F5CCB" w14:textId="5D8DA24A" w:rsidR="00FB02C0" w:rsidRPr="00536973" w:rsidRDefault="00FB02C0" w:rsidP="00FB02C0">
            <w:pPr>
              <w:pStyle w:val="NoSpacing"/>
              <w:rPr>
                <w:rFonts w:ascii="Times New Roman" w:hAnsi="Times New Roman" w:cs="Times New Roman"/>
                <w:sz w:val="24"/>
                <w:szCs w:val="24"/>
              </w:rPr>
            </w:pPr>
            <w:r>
              <w:rPr>
                <w:rFonts w:ascii="Garamond" w:hAnsi="Garamond"/>
              </w:rPr>
              <w:t>Unit 18</w:t>
            </w:r>
          </w:p>
        </w:tc>
        <w:tc>
          <w:tcPr>
            <w:tcW w:w="1296" w:type="dxa"/>
            <w:tcBorders>
              <w:top w:val="nil"/>
              <w:left w:val="nil"/>
              <w:bottom w:val="nil"/>
              <w:right w:val="nil"/>
            </w:tcBorders>
            <w:shd w:val="clear" w:color="auto" w:fill="D9E2F3" w:themeFill="accent5" w:themeFillTint="33"/>
            <w:noWrap/>
            <w:vAlign w:val="center"/>
          </w:tcPr>
          <w:p w14:paraId="07B78A0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2736DD73"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7EDA5360"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9-</w:t>
            </w:r>
            <w:r w:rsidRPr="009E730D">
              <w:rPr>
                <w:rFonts w:ascii="Times New Roman" w:eastAsia="Times New Roman" w:hAnsi="Times New Roman" w:cs="Times New Roman"/>
                <w:b/>
                <w:color w:val="000000"/>
                <w:sz w:val="24"/>
                <w:szCs w:val="24"/>
              </w:rPr>
              <w:t>10</w:t>
            </w:r>
          </w:p>
        </w:tc>
        <w:tc>
          <w:tcPr>
            <w:tcW w:w="986" w:type="dxa"/>
            <w:tcBorders>
              <w:top w:val="nil"/>
              <w:left w:val="nil"/>
              <w:bottom w:val="nil"/>
              <w:right w:val="nil"/>
            </w:tcBorders>
            <w:noWrap/>
            <w:vAlign w:val="bottom"/>
            <w:hideMark/>
          </w:tcPr>
          <w:p w14:paraId="18BD7879"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79724840" w14:textId="77777777" w:rsidTr="00A526AE">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FDF8645" w14:textId="66AFE5B1"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1D2EEE58" w14:textId="2A52A6A7" w:rsidR="00FB02C0" w:rsidRPr="00536973" w:rsidRDefault="00FB02C0" w:rsidP="00FB02C0">
            <w:pPr>
              <w:pStyle w:val="NoSpacing"/>
              <w:rPr>
                <w:rFonts w:ascii="Times New Roman" w:hAnsi="Times New Roman" w:cs="Times New Roman"/>
                <w:sz w:val="24"/>
                <w:szCs w:val="24"/>
              </w:rPr>
            </w:pPr>
            <w:r>
              <w:rPr>
                <w:rFonts w:ascii="Garamond" w:hAnsi="Garamond"/>
              </w:rPr>
              <w:t>Unit 19</w:t>
            </w:r>
          </w:p>
        </w:tc>
        <w:tc>
          <w:tcPr>
            <w:tcW w:w="1296" w:type="dxa"/>
            <w:tcBorders>
              <w:top w:val="nil"/>
              <w:left w:val="nil"/>
              <w:bottom w:val="nil"/>
              <w:right w:val="nil"/>
            </w:tcBorders>
            <w:shd w:val="clear" w:color="auto" w:fill="B4C6E7" w:themeFill="accent5" w:themeFillTint="66"/>
            <w:noWrap/>
            <w:vAlign w:val="center"/>
          </w:tcPr>
          <w:p w14:paraId="2C7A6150"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6DF40E81"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shd w:val="clear" w:color="auto" w:fill="E69F36"/>
            <w:noWrap/>
            <w:vAlign w:val="bottom"/>
            <w:hideMark/>
          </w:tcPr>
          <w:p w14:paraId="46DD5FE7"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35B4F045"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097ABFA5" w14:textId="77777777" w:rsidTr="00A526AE">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04AC081" w14:textId="2F89AEED"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3EC7D514" w14:textId="74009147" w:rsidR="00FB02C0" w:rsidRPr="00536973" w:rsidRDefault="00FB02C0" w:rsidP="00FB02C0">
            <w:pPr>
              <w:pStyle w:val="NoSpacing"/>
              <w:rPr>
                <w:rFonts w:ascii="Times New Roman" w:hAnsi="Times New Roman" w:cs="Times New Roman"/>
                <w:sz w:val="24"/>
                <w:szCs w:val="24"/>
              </w:rPr>
            </w:pPr>
            <w:r>
              <w:rPr>
                <w:rFonts w:ascii="Garamond" w:hAnsi="Garamond"/>
              </w:rPr>
              <w:t>Unit 20</w:t>
            </w:r>
          </w:p>
        </w:tc>
        <w:tc>
          <w:tcPr>
            <w:tcW w:w="1296" w:type="dxa"/>
            <w:tcBorders>
              <w:top w:val="nil"/>
              <w:left w:val="nil"/>
              <w:bottom w:val="nil"/>
              <w:right w:val="nil"/>
            </w:tcBorders>
            <w:shd w:val="clear" w:color="auto" w:fill="D9E2F3" w:themeFill="accent5" w:themeFillTint="33"/>
            <w:noWrap/>
            <w:vAlign w:val="center"/>
          </w:tcPr>
          <w:p w14:paraId="13462D4C" w14:textId="11F65B85"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06446599" w14:textId="2C951121"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E69F36"/>
            <w:noWrap/>
            <w:vAlign w:val="bottom"/>
            <w:hideMark/>
          </w:tcPr>
          <w:p w14:paraId="08FA5FC6"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11</w:t>
            </w:r>
            <w:r w:rsidRPr="00536973">
              <w:rPr>
                <w:rFonts w:ascii="Times New Roman" w:eastAsia="Times New Roman" w:hAnsi="Times New Roman" w:cs="Times New Roman"/>
                <w:color w:val="000000"/>
                <w:sz w:val="24"/>
                <w:szCs w:val="24"/>
              </w:rPr>
              <w:t>-12</w:t>
            </w:r>
          </w:p>
        </w:tc>
        <w:tc>
          <w:tcPr>
            <w:tcW w:w="986" w:type="dxa"/>
            <w:tcBorders>
              <w:top w:val="nil"/>
              <w:left w:val="nil"/>
              <w:bottom w:val="nil"/>
              <w:right w:val="nil"/>
            </w:tcBorders>
            <w:noWrap/>
            <w:vAlign w:val="bottom"/>
            <w:hideMark/>
          </w:tcPr>
          <w:p w14:paraId="0838E375"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3C15848A" w14:textId="77777777" w:rsidTr="00A526AE">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516E300" w14:textId="24742D36"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1A0F4A79" w14:textId="7F391E00" w:rsidR="00FB02C0" w:rsidRPr="00536973" w:rsidRDefault="00FB02C0" w:rsidP="00FB02C0">
            <w:pPr>
              <w:pStyle w:val="NoSpacing"/>
              <w:rPr>
                <w:rFonts w:ascii="Times New Roman" w:hAnsi="Times New Roman" w:cs="Times New Roman"/>
                <w:sz w:val="24"/>
                <w:szCs w:val="24"/>
              </w:rPr>
            </w:pPr>
            <w:r>
              <w:rPr>
                <w:rFonts w:ascii="Garamond" w:hAnsi="Garamond"/>
              </w:rPr>
              <w:t>Unit 21</w:t>
            </w:r>
          </w:p>
        </w:tc>
        <w:tc>
          <w:tcPr>
            <w:tcW w:w="1296" w:type="dxa"/>
            <w:tcBorders>
              <w:top w:val="nil"/>
              <w:left w:val="nil"/>
              <w:bottom w:val="nil"/>
              <w:right w:val="nil"/>
            </w:tcBorders>
            <w:shd w:val="clear" w:color="auto" w:fill="B4C6E7" w:themeFill="accent5" w:themeFillTint="66"/>
            <w:noWrap/>
            <w:vAlign w:val="center"/>
          </w:tcPr>
          <w:p w14:paraId="57A8C4C5"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12: </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009197FB"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6C802690"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B544CDE"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23AEB407" w14:textId="77777777" w:rsidTr="00A526AE">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208A7C33" w14:textId="4BE0A0AD"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7BCB70BD" w14:textId="052CC7F2" w:rsidR="00FB02C0" w:rsidRPr="00536973" w:rsidRDefault="00FB02C0" w:rsidP="00FB02C0">
            <w:pPr>
              <w:pStyle w:val="NoSpacing"/>
              <w:rPr>
                <w:rFonts w:ascii="Times New Roman" w:hAnsi="Times New Roman" w:cs="Times New Roman"/>
                <w:sz w:val="24"/>
                <w:szCs w:val="24"/>
              </w:rPr>
            </w:pPr>
            <w:r>
              <w:rPr>
                <w:rFonts w:ascii="Garamond" w:hAnsi="Garamond"/>
              </w:rPr>
              <w:t>Unit 22</w:t>
            </w:r>
          </w:p>
        </w:tc>
        <w:tc>
          <w:tcPr>
            <w:tcW w:w="1296" w:type="dxa"/>
            <w:tcBorders>
              <w:top w:val="nil"/>
              <w:left w:val="nil"/>
              <w:bottom w:val="nil"/>
              <w:right w:val="nil"/>
            </w:tcBorders>
            <w:shd w:val="clear" w:color="auto" w:fill="D9E2F3" w:themeFill="accent5" w:themeFillTint="33"/>
            <w:noWrap/>
            <w:vAlign w:val="center"/>
          </w:tcPr>
          <w:p w14:paraId="46B0F60D"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0DDC2013"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50C73A1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11-</w:t>
            </w:r>
            <w:r w:rsidRPr="009E730D">
              <w:rPr>
                <w:rFonts w:ascii="Times New Roman" w:eastAsia="Times New Roman" w:hAnsi="Times New Roman" w:cs="Times New Roman"/>
                <w:b/>
                <w:color w:val="000000"/>
                <w:sz w:val="24"/>
                <w:szCs w:val="24"/>
              </w:rPr>
              <w:t>12</w:t>
            </w:r>
          </w:p>
        </w:tc>
        <w:tc>
          <w:tcPr>
            <w:tcW w:w="986" w:type="dxa"/>
            <w:tcBorders>
              <w:top w:val="nil"/>
              <w:left w:val="nil"/>
              <w:bottom w:val="nil"/>
              <w:right w:val="nil"/>
            </w:tcBorders>
            <w:noWrap/>
            <w:vAlign w:val="bottom"/>
            <w:hideMark/>
          </w:tcPr>
          <w:p w14:paraId="060C5F3F"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46FEE9F8" w14:textId="77777777" w:rsidTr="00A526AE">
        <w:trPr>
          <w:trHeight w:val="67"/>
        </w:trPr>
        <w:tc>
          <w:tcPr>
            <w:tcW w:w="980" w:type="dxa"/>
            <w:tcBorders>
              <w:top w:val="nil"/>
              <w:left w:val="single" w:sz="8" w:space="0" w:color="auto"/>
              <w:bottom w:val="nil"/>
              <w:right w:val="nil"/>
            </w:tcBorders>
            <w:shd w:val="clear" w:color="auto" w:fill="B4C6E7" w:themeFill="accent5" w:themeFillTint="66"/>
            <w:noWrap/>
            <w:vAlign w:val="center"/>
            <w:hideMark/>
          </w:tcPr>
          <w:p w14:paraId="003D369B" w14:textId="5A889225"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4764856A" w14:textId="01D499D3" w:rsidR="00FB02C0" w:rsidRPr="00536973" w:rsidRDefault="00FB02C0" w:rsidP="00FB02C0">
            <w:pPr>
              <w:pStyle w:val="NoSpacing"/>
              <w:rPr>
                <w:rFonts w:ascii="Times New Roman" w:hAnsi="Times New Roman" w:cs="Times New Roman"/>
                <w:sz w:val="24"/>
                <w:szCs w:val="24"/>
              </w:rPr>
            </w:pPr>
            <w:r>
              <w:rPr>
                <w:rFonts w:ascii="Garamond" w:hAnsi="Garamond"/>
              </w:rPr>
              <w:t>Unit 23</w:t>
            </w:r>
          </w:p>
        </w:tc>
        <w:tc>
          <w:tcPr>
            <w:tcW w:w="1296" w:type="dxa"/>
            <w:tcBorders>
              <w:top w:val="nil"/>
              <w:left w:val="nil"/>
              <w:bottom w:val="nil"/>
              <w:right w:val="nil"/>
            </w:tcBorders>
            <w:shd w:val="clear" w:color="auto" w:fill="B4C6E7" w:themeFill="accent5" w:themeFillTint="66"/>
            <w:noWrap/>
            <w:vAlign w:val="center"/>
          </w:tcPr>
          <w:p w14:paraId="765F1AAF"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398F985F"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tcPr>
          <w:p w14:paraId="54D54476"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14B03571"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6ED397DD" w14:textId="77777777" w:rsidTr="00A526AE">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3C62B898" w14:textId="1AE806C7"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26</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32506F78" w14:textId="30291BE9" w:rsidR="00FB02C0" w:rsidRPr="00536973" w:rsidRDefault="00FB02C0" w:rsidP="00FB02C0">
            <w:pPr>
              <w:pStyle w:val="NoSpacing"/>
              <w:rPr>
                <w:rFonts w:ascii="Times New Roman" w:hAnsi="Times New Roman" w:cs="Times New Roman"/>
                <w:sz w:val="24"/>
                <w:szCs w:val="24"/>
              </w:rPr>
            </w:pPr>
            <w:r>
              <w:rPr>
                <w:rFonts w:ascii="Garamond" w:hAnsi="Garamond"/>
              </w:rPr>
              <w:t>Unit 24</w:t>
            </w:r>
          </w:p>
        </w:tc>
        <w:tc>
          <w:tcPr>
            <w:tcW w:w="1296" w:type="dxa"/>
            <w:tcBorders>
              <w:top w:val="nil"/>
              <w:left w:val="nil"/>
              <w:bottom w:val="nil"/>
              <w:right w:val="nil"/>
            </w:tcBorders>
            <w:shd w:val="clear" w:color="auto" w:fill="D9E2F3" w:themeFill="accent5" w:themeFillTint="33"/>
            <w:noWrap/>
            <w:vAlign w:val="center"/>
          </w:tcPr>
          <w:p w14:paraId="52D116AD"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3A5FBAA6"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tcPr>
          <w:p w14:paraId="058836F1"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55B07DB6"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r w:rsidR="00FB02C0" w:rsidRPr="00536973" w14:paraId="11A3B31C" w14:textId="77777777" w:rsidTr="00A526AE">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675F6F1" w14:textId="61174A19"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27</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368F468E" w14:textId="0995C2B4" w:rsidR="00FB02C0" w:rsidRPr="00536973" w:rsidRDefault="00FB02C0" w:rsidP="00FB02C0">
            <w:pPr>
              <w:pStyle w:val="NoSpacing"/>
              <w:rPr>
                <w:rFonts w:ascii="Times New Roman" w:hAnsi="Times New Roman" w:cs="Times New Roman"/>
                <w:sz w:val="24"/>
                <w:szCs w:val="24"/>
              </w:rPr>
            </w:pPr>
            <w:r>
              <w:rPr>
                <w:rFonts w:ascii="Garamond" w:hAnsi="Garamond"/>
              </w:rPr>
              <w:t>Unit 25</w:t>
            </w:r>
          </w:p>
        </w:tc>
        <w:tc>
          <w:tcPr>
            <w:tcW w:w="1296" w:type="dxa"/>
            <w:tcBorders>
              <w:top w:val="nil"/>
              <w:left w:val="nil"/>
              <w:bottom w:val="nil"/>
              <w:right w:val="nil"/>
            </w:tcBorders>
            <w:shd w:val="clear" w:color="auto" w:fill="B4C6E7" w:themeFill="accent5" w:themeFillTint="66"/>
            <w:noWrap/>
            <w:vAlign w:val="center"/>
          </w:tcPr>
          <w:p w14:paraId="3192889C" w14:textId="344D7428"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5D8F8609"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tcPr>
          <w:p w14:paraId="6615FE67"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74CDAE46"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065F2D3D" w14:textId="77777777" w:rsidTr="00A526AE">
        <w:trPr>
          <w:trHeight w:val="310"/>
        </w:trPr>
        <w:tc>
          <w:tcPr>
            <w:tcW w:w="980" w:type="dxa"/>
            <w:tcBorders>
              <w:top w:val="nil"/>
              <w:left w:val="single" w:sz="8" w:space="0" w:color="auto"/>
              <w:bottom w:val="nil"/>
              <w:right w:val="nil"/>
            </w:tcBorders>
            <w:shd w:val="clear" w:color="auto" w:fill="D9E2F3" w:themeFill="accent5" w:themeFillTint="33"/>
            <w:noWrap/>
            <w:vAlign w:val="center"/>
            <w:hideMark/>
          </w:tcPr>
          <w:p w14:paraId="501B006E" w14:textId="314AE02F"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28</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36EC4BD6" w14:textId="7DD6746C" w:rsidR="00FB02C0" w:rsidRPr="00536973" w:rsidRDefault="00FB02C0" w:rsidP="00FB02C0">
            <w:pPr>
              <w:pStyle w:val="NoSpacing"/>
              <w:rPr>
                <w:rFonts w:ascii="Times New Roman" w:hAnsi="Times New Roman" w:cs="Times New Roman"/>
                <w:sz w:val="24"/>
                <w:szCs w:val="24"/>
              </w:rPr>
            </w:pPr>
            <w:r>
              <w:rPr>
                <w:rFonts w:ascii="Garamond" w:hAnsi="Garamond"/>
              </w:rPr>
              <w:t>Unit 26</w:t>
            </w:r>
          </w:p>
        </w:tc>
        <w:tc>
          <w:tcPr>
            <w:tcW w:w="1296" w:type="dxa"/>
            <w:tcBorders>
              <w:top w:val="nil"/>
              <w:left w:val="nil"/>
              <w:bottom w:val="nil"/>
              <w:right w:val="nil"/>
            </w:tcBorders>
            <w:shd w:val="clear" w:color="auto" w:fill="D9E2F3" w:themeFill="accent5" w:themeFillTint="33"/>
            <w:noWrap/>
            <w:vAlign w:val="center"/>
          </w:tcPr>
          <w:p w14:paraId="22261C59" w14:textId="5FED7BBD"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hideMark/>
          </w:tcPr>
          <w:p w14:paraId="2B1A4060"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292465A3" w14:textId="77777777" w:rsidR="00FB02C0" w:rsidRPr="00536973" w:rsidRDefault="00FB02C0" w:rsidP="00FB02C0">
            <w:pPr>
              <w:pStyle w:val="NoSpacing"/>
              <w:rPr>
                <w:rFonts w:ascii="Times New Roman" w:eastAsia="Times New Roman" w:hAnsi="Times New Roman" w:cs="Times New Roman"/>
                <w:b/>
                <w:bCs/>
                <w:color w:val="000000"/>
                <w:sz w:val="24"/>
                <w:szCs w:val="24"/>
              </w:rPr>
            </w:pPr>
            <w:r w:rsidRPr="00536973">
              <w:rPr>
                <w:rFonts w:ascii="Times New Roman" w:eastAsia="Times New Roman" w:hAnsi="Times New Roman" w:cs="Times New Roman"/>
                <w:b/>
                <w:bCs/>
                <w:color w:val="000000"/>
                <w:sz w:val="24"/>
                <w:szCs w:val="24"/>
              </w:rPr>
              <w:t>Key</w:t>
            </w:r>
          </w:p>
        </w:tc>
        <w:tc>
          <w:tcPr>
            <w:tcW w:w="986" w:type="dxa"/>
            <w:tcBorders>
              <w:top w:val="nil"/>
              <w:left w:val="nil"/>
              <w:bottom w:val="nil"/>
              <w:right w:val="nil"/>
            </w:tcBorders>
            <w:noWrap/>
            <w:vAlign w:val="bottom"/>
            <w:hideMark/>
          </w:tcPr>
          <w:p w14:paraId="745BF1FB" w14:textId="77777777" w:rsidR="00FB02C0" w:rsidRPr="00536973" w:rsidRDefault="00FB02C0" w:rsidP="00FB02C0">
            <w:pPr>
              <w:pStyle w:val="NoSpacing"/>
              <w:rPr>
                <w:rFonts w:ascii="Times New Roman" w:eastAsia="Times New Roman" w:hAnsi="Times New Roman" w:cs="Times New Roman"/>
                <w:b/>
                <w:bCs/>
                <w:color w:val="000000"/>
                <w:sz w:val="24"/>
                <w:szCs w:val="24"/>
              </w:rPr>
            </w:pPr>
          </w:p>
        </w:tc>
      </w:tr>
      <w:tr w:rsidR="00FB02C0" w:rsidRPr="00536973" w14:paraId="69BB9FC2" w14:textId="77777777" w:rsidTr="00A526AE">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C5724CD" w14:textId="74F6559B" w:rsidR="00FB02C0" w:rsidRPr="00536973" w:rsidRDefault="00FB02C0" w:rsidP="00FB02C0">
            <w:pPr>
              <w:pStyle w:val="NoSpacing"/>
              <w:rPr>
                <w:rFonts w:ascii="Times New Roman" w:hAnsi="Times New Roman" w:cs="Times New Roman"/>
                <w:sz w:val="24"/>
                <w:szCs w:val="24"/>
              </w:rPr>
            </w:pPr>
            <w:r>
              <w:rPr>
                <w:rFonts w:ascii="Garamond" w:hAnsi="Garamond"/>
              </w:rPr>
              <w:t>Day 29</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062B8353" w14:textId="74A4E732" w:rsidR="00FB02C0" w:rsidRPr="00536973" w:rsidRDefault="00FB02C0" w:rsidP="00FB02C0">
            <w:pPr>
              <w:pStyle w:val="NoSpacing"/>
              <w:rPr>
                <w:rFonts w:ascii="Times New Roman" w:hAnsi="Times New Roman" w:cs="Times New Roman"/>
                <w:sz w:val="24"/>
                <w:szCs w:val="24"/>
              </w:rPr>
            </w:pPr>
            <w:r>
              <w:rPr>
                <w:rFonts w:ascii="Garamond" w:hAnsi="Garamond"/>
              </w:rPr>
              <w:t>Unit 27</w:t>
            </w:r>
          </w:p>
        </w:tc>
        <w:tc>
          <w:tcPr>
            <w:tcW w:w="1296" w:type="dxa"/>
            <w:tcBorders>
              <w:top w:val="nil"/>
              <w:left w:val="nil"/>
              <w:bottom w:val="nil"/>
              <w:right w:val="nil"/>
            </w:tcBorders>
            <w:shd w:val="clear" w:color="auto" w:fill="B4C6E7" w:themeFill="accent5" w:themeFillTint="66"/>
            <w:noWrap/>
            <w:vAlign w:val="center"/>
          </w:tcPr>
          <w:p w14:paraId="4E59B921" w14:textId="12F911BD" w:rsidR="00FB02C0" w:rsidRPr="00536973" w:rsidRDefault="007646DF"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hideMark/>
          </w:tcPr>
          <w:p w14:paraId="632006BF" w14:textId="6DBED72F"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5EAFAC78" w14:textId="32510840" w:rsidR="00FB02C0" w:rsidRPr="00536973" w:rsidRDefault="00FB02C0" w:rsidP="00FB02C0">
            <w:pPr>
              <w:pStyle w:val="NoSpacing"/>
              <w:rPr>
                <w:rFonts w:ascii="Times New Roman" w:hAnsi="Times New Roman" w:cs="Times New Roman"/>
                <w:sz w:val="24"/>
                <w:szCs w:val="24"/>
              </w:rPr>
            </w:pPr>
            <w:r w:rsidRPr="00536973">
              <w:rPr>
                <w:rFonts w:ascii="Times New Roman" w:eastAsia="Times New Roman" w:hAnsi="Times New Roman" w:cs="Times New Roman"/>
                <w:color w:val="000000"/>
                <w:sz w:val="24"/>
                <w:szCs w:val="24"/>
              </w:rPr>
              <w:t>ABNE (absent not ex</w:t>
            </w:r>
            <w:r>
              <w:rPr>
                <w:rFonts w:ascii="Times New Roman" w:eastAsia="Times New Roman" w:hAnsi="Times New Roman" w:cs="Times New Roman"/>
                <w:color w:val="000000"/>
                <w:sz w:val="24"/>
                <w:szCs w:val="24"/>
              </w:rPr>
              <w:t>.</w:t>
            </w:r>
            <w:r w:rsidRPr="00536973">
              <w:rPr>
                <w:rFonts w:ascii="Times New Roman" w:eastAsia="Times New Roman" w:hAnsi="Times New Roman" w:cs="Times New Roman"/>
                <w:color w:val="000000"/>
                <w:sz w:val="24"/>
                <w:szCs w:val="24"/>
              </w:rPr>
              <w:t>)</w:t>
            </w:r>
          </w:p>
        </w:tc>
        <w:tc>
          <w:tcPr>
            <w:tcW w:w="986" w:type="dxa"/>
            <w:tcBorders>
              <w:top w:val="nil"/>
              <w:left w:val="nil"/>
              <w:bottom w:val="nil"/>
              <w:right w:val="nil"/>
            </w:tcBorders>
            <w:noWrap/>
            <w:vAlign w:val="bottom"/>
            <w:hideMark/>
          </w:tcPr>
          <w:p w14:paraId="147864B1" w14:textId="77777777" w:rsidR="00FB02C0" w:rsidRPr="00536973" w:rsidRDefault="00FB02C0" w:rsidP="00FB02C0">
            <w:pPr>
              <w:pStyle w:val="NoSpacing"/>
              <w:rPr>
                <w:rFonts w:ascii="Times New Roman" w:eastAsia="Times New Roman" w:hAnsi="Times New Roman" w:cs="Times New Roman"/>
                <w:sz w:val="24"/>
                <w:szCs w:val="24"/>
              </w:rPr>
            </w:pPr>
          </w:p>
        </w:tc>
      </w:tr>
      <w:tr w:rsidR="00FB02C0" w:rsidRPr="00536973" w14:paraId="022CB5C1" w14:textId="77777777" w:rsidTr="00DC046B">
        <w:trPr>
          <w:trHeight w:val="100"/>
        </w:trPr>
        <w:tc>
          <w:tcPr>
            <w:tcW w:w="980" w:type="dxa"/>
            <w:tcBorders>
              <w:top w:val="nil"/>
              <w:left w:val="single" w:sz="8" w:space="0" w:color="auto"/>
              <w:right w:val="nil"/>
            </w:tcBorders>
            <w:shd w:val="clear" w:color="auto" w:fill="D9E2F3" w:themeFill="accent5" w:themeFillTint="33"/>
            <w:noWrap/>
            <w:vAlign w:val="center"/>
            <w:hideMark/>
          </w:tcPr>
          <w:p w14:paraId="5DECBDED" w14:textId="25655997"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30</w:t>
            </w:r>
          </w:p>
        </w:tc>
        <w:tc>
          <w:tcPr>
            <w:tcW w:w="2250" w:type="dxa"/>
            <w:tcBorders>
              <w:top w:val="nil"/>
              <w:left w:val="single" w:sz="8" w:space="0" w:color="auto"/>
              <w:right w:val="single" w:sz="8" w:space="0" w:color="auto"/>
            </w:tcBorders>
            <w:shd w:val="clear" w:color="auto" w:fill="D9E2F3" w:themeFill="accent5" w:themeFillTint="33"/>
            <w:noWrap/>
            <w:vAlign w:val="center"/>
            <w:hideMark/>
          </w:tcPr>
          <w:p w14:paraId="5E3F0EE1" w14:textId="4E105822" w:rsidR="00FB02C0" w:rsidRPr="00536973" w:rsidRDefault="00FB02C0" w:rsidP="00FB02C0">
            <w:pPr>
              <w:pStyle w:val="NoSpacing"/>
              <w:rPr>
                <w:rFonts w:ascii="Times New Roman" w:hAnsi="Times New Roman" w:cs="Times New Roman"/>
                <w:sz w:val="24"/>
                <w:szCs w:val="24"/>
              </w:rPr>
            </w:pPr>
            <w:r>
              <w:rPr>
                <w:rFonts w:ascii="Garamond" w:hAnsi="Garamond"/>
              </w:rPr>
              <w:t>Unit 28</w:t>
            </w:r>
          </w:p>
        </w:tc>
        <w:tc>
          <w:tcPr>
            <w:tcW w:w="1296" w:type="dxa"/>
            <w:tcBorders>
              <w:top w:val="nil"/>
              <w:left w:val="nil"/>
              <w:right w:val="nil"/>
            </w:tcBorders>
            <w:shd w:val="clear" w:color="auto" w:fill="D9E2F3" w:themeFill="accent5" w:themeFillTint="33"/>
            <w:noWrap/>
            <w:vAlign w:val="bottom"/>
            <w:hideMark/>
          </w:tcPr>
          <w:p w14:paraId="342AA927" w14:textId="77777777" w:rsidR="00FB02C0" w:rsidRPr="00536973" w:rsidRDefault="00FB02C0" w:rsidP="00FB02C0">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right w:val="single" w:sz="8" w:space="0" w:color="auto"/>
            </w:tcBorders>
            <w:shd w:val="clear" w:color="auto" w:fill="D9E2F3" w:themeFill="accent5" w:themeFillTint="33"/>
            <w:noWrap/>
            <w:vAlign w:val="bottom"/>
            <w:hideMark/>
          </w:tcPr>
          <w:p w14:paraId="63A807B8" w14:textId="77777777" w:rsidR="00FB02C0" w:rsidRPr="00536973" w:rsidRDefault="00FB02C0" w:rsidP="00FB02C0">
            <w:pPr>
              <w:pStyle w:val="NoSpacing"/>
              <w:rPr>
                <w:rFonts w:ascii="Times New Roman" w:hAnsi="Times New Roman" w:cs="Times New Roman"/>
                <w:sz w:val="24"/>
                <w:szCs w:val="24"/>
              </w:rPr>
            </w:pPr>
          </w:p>
        </w:tc>
        <w:tc>
          <w:tcPr>
            <w:tcW w:w="3411" w:type="dxa"/>
            <w:gridSpan w:val="2"/>
            <w:tcBorders>
              <w:top w:val="nil"/>
              <w:left w:val="nil"/>
              <w:bottom w:val="nil"/>
              <w:right w:val="nil"/>
            </w:tcBorders>
            <w:noWrap/>
            <w:vAlign w:val="center"/>
            <w:hideMark/>
          </w:tcPr>
          <w:p w14:paraId="403D13C8" w14:textId="10291FB3"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ABE (absent excused)</w:t>
            </w:r>
          </w:p>
        </w:tc>
      </w:tr>
      <w:tr w:rsidR="00FB02C0" w:rsidRPr="00536973" w14:paraId="631E3CD2" w14:textId="77777777" w:rsidTr="00DC046B">
        <w:trPr>
          <w:trHeight w:val="310"/>
        </w:trPr>
        <w:tc>
          <w:tcPr>
            <w:tcW w:w="980" w:type="dxa"/>
            <w:tcBorders>
              <w:top w:val="nil"/>
              <w:left w:val="single" w:sz="8" w:space="0" w:color="auto"/>
              <w:bottom w:val="single" w:sz="4" w:space="0" w:color="auto"/>
              <w:right w:val="nil"/>
            </w:tcBorders>
            <w:shd w:val="clear" w:color="auto" w:fill="B4C6E7" w:themeFill="accent5" w:themeFillTint="66"/>
            <w:noWrap/>
            <w:vAlign w:val="center"/>
            <w:hideMark/>
          </w:tcPr>
          <w:p w14:paraId="08455547" w14:textId="1F8E5D40"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31</w:t>
            </w:r>
          </w:p>
        </w:tc>
        <w:tc>
          <w:tcPr>
            <w:tcW w:w="2250" w:type="dxa"/>
            <w:tcBorders>
              <w:top w:val="nil"/>
              <w:left w:val="single" w:sz="8" w:space="0" w:color="auto"/>
              <w:bottom w:val="single" w:sz="4" w:space="0" w:color="auto"/>
              <w:right w:val="single" w:sz="8" w:space="0" w:color="auto"/>
            </w:tcBorders>
            <w:shd w:val="clear" w:color="auto" w:fill="B4C6E7" w:themeFill="accent5" w:themeFillTint="66"/>
            <w:noWrap/>
            <w:vAlign w:val="center"/>
            <w:hideMark/>
          </w:tcPr>
          <w:p w14:paraId="66E5460E" w14:textId="06AA8CDE" w:rsidR="00FB02C0" w:rsidRPr="00536973" w:rsidRDefault="00FB02C0" w:rsidP="00FB02C0">
            <w:pPr>
              <w:pStyle w:val="NoSpacing"/>
              <w:rPr>
                <w:rFonts w:ascii="Times New Roman" w:hAnsi="Times New Roman" w:cs="Times New Roman"/>
                <w:sz w:val="24"/>
                <w:szCs w:val="24"/>
              </w:rPr>
            </w:pPr>
            <w:r>
              <w:rPr>
                <w:rFonts w:ascii="Garamond" w:hAnsi="Garamond"/>
              </w:rPr>
              <w:t>Reading Assignment</w:t>
            </w:r>
          </w:p>
        </w:tc>
        <w:tc>
          <w:tcPr>
            <w:tcW w:w="1296" w:type="dxa"/>
            <w:tcBorders>
              <w:top w:val="nil"/>
              <w:left w:val="nil"/>
              <w:bottom w:val="single" w:sz="4" w:space="0" w:color="auto"/>
              <w:right w:val="nil"/>
            </w:tcBorders>
            <w:shd w:val="clear" w:color="auto" w:fill="B4C6E7" w:themeFill="accent5" w:themeFillTint="66"/>
            <w:noWrap/>
            <w:vAlign w:val="bottom"/>
            <w:hideMark/>
          </w:tcPr>
          <w:p w14:paraId="04BD7FF1"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1404" w:type="dxa"/>
            <w:tcBorders>
              <w:top w:val="nil"/>
              <w:left w:val="single" w:sz="8" w:space="0" w:color="auto"/>
              <w:bottom w:val="single" w:sz="4" w:space="0" w:color="auto"/>
              <w:right w:val="single" w:sz="8" w:space="0" w:color="auto"/>
            </w:tcBorders>
            <w:shd w:val="clear" w:color="auto" w:fill="B4C6E7" w:themeFill="accent5" w:themeFillTint="66"/>
            <w:noWrap/>
            <w:vAlign w:val="bottom"/>
            <w:hideMark/>
          </w:tcPr>
          <w:p w14:paraId="74E1E437"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18FCFD81" w14:textId="042A446D"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T (tardy)</w:t>
            </w:r>
          </w:p>
        </w:tc>
        <w:tc>
          <w:tcPr>
            <w:tcW w:w="986" w:type="dxa"/>
            <w:tcBorders>
              <w:top w:val="nil"/>
              <w:left w:val="nil"/>
              <w:bottom w:val="nil"/>
              <w:right w:val="nil"/>
            </w:tcBorders>
            <w:noWrap/>
            <w:vAlign w:val="bottom"/>
            <w:hideMark/>
          </w:tcPr>
          <w:p w14:paraId="3C960A84" w14:textId="77777777" w:rsidR="00FB02C0" w:rsidRPr="00536973" w:rsidRDefault="00FB02C0" w:rsidP="00FB02C0">
            <w:pPr>
              <w:pStyle w:val="NoSpacing"/>
              <w:rPr>
                <w:rFonts w:ascii="Times New Roman" w:eastAsia="Times New Roman" w:hAnsi="Times New Roman" w:cs="Times New Roman"/>
                <w:color w:val="000000"/>
                <w:sz w:val="24"/>
                <w:szCs w:val="24"/>
              </w:rPr>
            </w:pPr>
          </w:p>
        </w:tc>
      </w:tr>
    </w:tbl>
    <w:p w14:paraId="42ABF191" w14:textId="56740241" w:rsidR="008B58FB" w:rsidRPr="00536973" w:rsidRDefault="008B58FB" w:rsidP="008B58FB">
      <w:pPr>
        <w:pStyle w:val="NoSpacing"/>
        <w:rPr>
          <w:rFonts w:ascii="Times New Roman" w:hAnsi="Times New Roman" w:cs="Times New Roman"/>
          <w:sz w:val="24"/>
          <w:szCs w:val="24"/>
        </w:rPr>
      </w:pPr>
    </w:p>
    <w:p w14:paraId="595F148D" w14:textId="77777777" w:rsidR="008B58FB" w:rsidRDefault="008B58FB" w:rsidP="008B58FB">
      <w:pPr>
        <w:pStyle w:val="NoSpacing"/>
        <w:outlineLvl w:val="0"/>
        <w:rPr>
          <w:rFonts w:ascii="Times New Roman" w:hAnsi="Times New Roman" w:cs="Times New Roman"/>
          <w:sz w:val="24"/>
          <w:szCs w:val="24"/>
        </w:rPr>
      </w:pPr>
    </w:p>
    <w:p w14:paraId="2FA44D00" w14:textId="77777777" w:rsidR="008B58FB" w:rsidRDefault="008B58FB" w:rsidP="008B58FB">
      <w:pPr>
        <w:pStyle w:val="NoSpacing"/>
        <w:outlineLvl w:val="0"/>
        <w:rPr>
          <w:rFonts w:ascii="Times New Roman" w:hAnsi="Times New Roman" w:cs="Times New Roman"/>
          <w:sz w:val="24"/>
          <w:szCs w:val="24"/>
        </w:rPr>
      </w:pPr>
    </w:p>
    <w:p w14:paraId="4D2AC26E" w14:textId="77777777" w:rsidR="008B58FB" w:rsidRDefault="008B58FB" w:rsidP="008B58FB">
      <w:pPr>
        <w:pStyle w:val="NoSpacing"/>
        <w:outlineLvl w:val="0"/>
        <w:rPr>
          <w:rFonts w:ascii="Times New Roman" w:hAnsi="Times New Roman" w:cs="Times New Roman"/>
          <w:sz w:val="24"/>
          <w:szCs w:val="24"/>
        </w:rPr>
      </w:pPr>
    </w:p>
    <w:p w14:paraId="7C71D019" w14:textId="77777777" w:rsidR="008B58FB" w:rsidRDefault="008B58FB" w:rsidP="008B58FB">
      <w:pPr>
        <w:pStyle w:val="NoSpacing"/>
        <w:outlineLvl w:val="0"/>
        <w:rPr>
          <w:rFonts w:ascii="Times New Roman" w:hAnsi="Times New Roman" w:cs="Times New Roman"/>
          <w:sz w:val="24"/>
          <w:szCs w:val="24"/>
        </w:rPr>
      </w:pPr>
    </w:p>
    <w:p w14:paraId="35493CA1" w14:textId="77777777" w:rsidR="008B58FB" w:rsidRDefault="008B58FB" w:rsidP="008B58FB">
      <w:pPr>
        <w:pStyle w:val="NoSpacing"/>
        <w:outlineLvl w:val="0"/>
        <w:rPr>
          <w:rFonts w:ascii="Times New Roman" w:hAnsi="Times New Roman" w:cs="Times New Roman"/>
          <w:sz w:val="24"/>
          <w:szCs w:val="24"/>
        </w:rPr>
      </w:pPr>
    </w:p>
    <w:p w14:paraId="55A7B58B" w14:textId="77777777" w:rsidR="008B58FB" w:rsidRDefault="008B58FB" w:rsidP="008B58FB">
      <w:pPr>
        <w:pStyle w:val="NoSpacing"/>
        <w:outlineLvl w:val="0"/>
        <w:rPr>
          <w:rFonts w:ascii="Times New Roman" w:hAnsi="Times New Roman" w:cs="Times New Roman"/>
          <w:sz w:val="24"/>
          <w:szCs w:val="24"/>
        </w:rPr>
      </w:pPr>
    </w:p>
    <w:p w14:paraId="1DEC7329" w14:textId="77777777" w:rsidR="008B58FB" w:rsidRDefault="008B58FB" w:rsidP="008B58FB">
      <w:pPr>
        <w:pStyle w:val="NoSpacing"/>
        <w:outlineLvl w:val="0"/>
        <w:rPr>
          <w:rFonts w:ascii="Times New Roman" w:hAnsi="Times New Roman" w:cs="Times New Roman"/>
          <w:sz w:val="24"/>
          <w:szCs w:val="24"/>
        </w:rPr>
      </w:pPr>
    </w:p>
    <w:p w14:paraId="130AA152" w14:textId="77777777" w:rsidR="008B58FB" w:rsidRDefault="008B58FB" w:rsidP="008B58FB">
      <w:pPr>
        <w:pStyle w:val="NoSpacing"/>
        <w:outlineLvl w:val="0"/>
        <w:rPr>
          <w:rFonts w:ascii="Times New Roman" w:hAnsi="Times New Roman" w:cs="Times New Roman"/>
          <w:sz w:val="24"/>
          <w:szCs w:val="24"/>
        </w:rPr>
      </w:pPr>
    </w:p>
    <w:p w14:paraId="19DB8DD3" w14:textId="77777777" w:rsidR="008B58FB" w:rsidRDefault="008B58FB" w:rsidP="008B58FB">
      <w:pPr>
        <w:pStyle w:val="NoSpacing"/>
        <w:outlineLvl w:val="0"/>
        <w:rPr>
          <w:rFonts w:ascii="Times New Roman" w:hAnsi="Times New Roman" w:cs="Times New Roman"/>
          <w:sz w:val="24"/>
          <w:szCs w:val="24"/>
        </w:rPr>
      </w:pPr>
    </w:p>
    <w:p w14:paraId="16DC92A0" w14:textId="77777777" w:rsidR="008B58FB" w:rsidRDefault="008B58FB" w:rsidP="008B58FB">
      <w:pPr>
        <w:pStyle w:val="NoSpacing"/>
        <w:outlineLvl w:val="0"/>
        <w:rPr>
          <w:rFonts w:ascii="Times New Roman" w:hAnsi="Times New Roman" w:cs="Times New Roman"/>
          <w:sz w:val="24"/>
          <w:szCs w:val="24"/>
        </w:rPr>
      </w:pPr>
    </w:p>
    <w:p w14:paraId="26F1B5BB" w14:textId="77777777" w:rsidR="008B58FB" w:rsidRDefault="008B58FB" w:rsidP="008B58FB">
      <w:pPr>
        <w:pStyle w:val="NoSpacing"/>
        <w:outlineLvl w:val="0"/>
        <w:rPr>
          <w:rFonts w:ascii="Times New Roman" w:hAnsi="Times New Roman" w:cs="Times New Roman"/>
          <w:sz w:val="24"/>
          <w:szCs w:val="24"/>
        </w:rPr>
      </w:pPr>
    </w:p>
    <w:p w14:paraId="21D583DA" w14:textId="77777777" w:rsidR="008B58FB" w:rsidRDefault="008B58FB" w:rsidP="008B58FB">
      <w:pPr>
        <w:pStyle w:val="NoSpacing"/>
        <w:outlineLvl w:val="0"/>
        <w:rPr>
          <w:rFonts w:ascii="Times New Roman" w:hAnsi="Times New Roman" w:cs="Times New Roman"/>
          <w:sz w:val="24"/>
          <w:szCs w:val="24"/>
        </w:rPr>
      </w:pPr>
    </w:p>
    <w:p w14:paraId="66686514" w14:textId="77777777" w:rsidR="00DC046B" w:rsidRDefault="00DC046B">
      <w:pPr>
        <w:spacing w:after="160" w:line="259" w:lineRule="auto"/>
        <w:rPr>
          <w:rFonts w:eastAsiaTheme="minorHAnsi"/>
          <w:sz w:val="24"/>
          <w:szCs w:val="24"/>
        </w:rPr>
      </w:pPr>
      <w:r>
        <w:rPr>
          <w:sz w:val="24"/>
          <w:szCs w:val="24"/>
        </w:rPr>
        <w:br w:type="page"/>
      </w:r>
    </w:p>
    <w:p w14:paraId="17300F86" w14:textId="0C8506F4" w:rsidR="008B58FB" w:rsidRPr="00536973" w:rsidRDefault="00D754A5" w:rsidP="008B58FB">
      <w:pPr>
        <w:pStyle w:val="NoSpacing"/>
        <w:outlineLvl w:val="0"/>
        <w:rPr>
          <w:rFonts w:ascii="Times New Roman" w:hAnsi="Times New Roman" w:cs="Times New Roman"/>
          <w:sz w:val="24"/>
          <w:szCs w:val="24"/>
        </w:rPr>
      </w:pPr>
      <w:r>
        <w:rPr>
          <w:rFonts w:ascii="Times New Roman" w:hAnsi="Times New Roman" w:cs="Times New Roman"/>
          <w:sz w:val="24"/>
          <w:szCs w:val="24"/>
        </w:rPr>
        <w:lastRenderedPageBreak/>
        <w:t>Reading and Phonetics</w:t>
      </w:r>
    </w:p>
    <w:tbl>
      <w:tblPr>
        <w:tblW w:w="9341" w:type="dxa"/>
        <w:tblLook w:val="04A0" w:firstRow="1" w:lastRow="0" w:firstColumn="1" w:lastColumn="0" w:noHBand="0" w:noVBand="1"/>
      </w:tblPr>
      <w:tblGrid>
        <w:gridCol w:w="980"/>
        <w:gridCol w:w="2250"/>
        <w:gridCol w:w="1296"/>
        <w:gridCol w:w="1404"/>
        <w:gridCol w:w="2425"/>
        <w:gridCol w:w="986"/>
      </w:tblGrid>
      <w:tr w:rsidR="008B58FB" w:rsidRPr="00536973" w14:paraId="17D252DC" w14:textId="77777777" w:rsidTr="001C7A78">
        <w:trPr>
          <w:trHeight w:val="320"/>
        </w:trPr>
        <w:tc>
          <w:tcPr>
            <w:tcW w:w="980" w:type="dxa"/>
            <w:tcBorders>
              <w:top w:val="single" w:sz="8" w:space="0" w:color="auto"/>
              <w:left w:val="single" w:sz="8" w:space="0" w:color="auto"/>
              <w:bottom w:val="single" w:sz="8" w:space="0" w:color="auto"/>
              <w:right w:val="nil"/>
            </w:tcBorders>
            <w:shd w:val="clear" w:color="auto" w:fill="B3B4E5"/>
            <w:noWrap/>
            <w:vAlign w:val="bottom"/>
            <w:hideMark/>
          </w:tcPr>
          <w:p w14:paraId="29D04C8A"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Date</w:t>
            </w:r>
          </w:p>
        </w:tc>
        <w:tc>
          <w:tcPr>
            <w:tcW w:w="2250" w:type="dxa"/>
            <w:tcBorders>
              <w:top w:val="single" w:sz="8" w:space="0" w:color="auto"/>
              <w:left w:val="single" w:sz="8" w:space="0" w:color="auto"/>
              <w:bottom w:val="nil"/>
              <w:right w:val="single" w:sz="8" w:space="0" w:color="auto"/>
            </w:tcBorders>
            <w:shd w:val="clear" w:color="auto" w:fill="B3B4E5"/>
            <w:noWrap/>
            <w:vAlign w:val="bottom"/>
            <w:hideMark/>
          </w:tcPr>
          <w:p w14:paraId="37152133"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Assignment</w:t>
            </w:r>
          </w:p>
        </w:tc>
        <w:tc>
          <w:tcPr>
            <w:tcW w:w="1296" w:type="dxa"/>
            <w:tcBorders>
              <w:top w:val="single" w:sz="8" w:space="0" w:color="auto"/>
              <w:left w:val="nil"/>
              <w:bottom w:val="single" w:sz="8" w:space="0" w:color="auto"/>
              <w:right w:val="nil"/>
            </w:tcBorders>
            <w:shd w:val="clear" w:color="auto" w:fill="B3B4E5"/>
            <w:noWrap/>
            <w:vAlign w:val="bottom"/>
            <w:hideMark/>
          </w:tcPr>
          <w:p w14:paraId="40A77DEA"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Homework</w:t>
            </w:r>
          </w:p>
        </w:tc>
        <w:tc>
          <w:tcPr>
            <w:tcW w:w="1404" w:type="dxa"/>
            <w:tcBorders>
              <w:top w:val="single" w:sz="8" w:space="0" w:color="auto"/>
              <w:left w:val="single" w:sz="8" w:space="0" w:color="auto"/>
              <w:bottom w:val="nil"/>
              <w:right w:val="single" w:sz="8" w:space="0" w:color="auto"/>
            </w:tcBorders>
            <w:shd w:val="clear" w:color="auto" w:fill="B3B4E5"/>
            <w:noWrap/>
            <w:vAlign w:val="bottom"/>
            <w:hideMark/>
          </w:tcPr>
          <w:p w14:paraId="7496526C" w14:textId="6EEDF79E" w:rsidR="008B58FB" w:rsidRPr="00536973" w:rsidRDefault="00FB02C0" w:rsidP="001C7A78">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 Credit</w:t>
            </w:r>
          </w:p>
        </w:tc>
        <w:tc>
          <w:tcPr>
            <w:tcW w:w="2425" w:type="dxa"/>
            <w:tcBorders>
              <w:top w:val="single" w:sz="8" w:space="0" w:color="auto"/>
              <w:left w:val="nil"/>
              <w:bottom w:val="nil"/>
              <w:right w:val="single" w:sz="8" w:space="0" w:color="auto"/>
            </w:tcBorders>
            <w:shd w:val="clear" w:color="auto" w:fill="FFFFFF" w:themeFill="background1"/>
            <w:noWrap/>
            <w:vAlign w:val="bottom"/>
            <w:hideMark/>
          </w:tcPr>
          <w:p w14:paraId="45E4DFF6"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shd w:val="clear" w:color="auto" w:fill="FFFFFF" w:themeFill="background1"/>
            <w:noWrap/>
            <w:vAlign w:val="bottom"/>
            <w:hideMark/>
          </w:tcPr>
          <w:p w14:paraId="7870BB67" w14:textId="77777777" w:rsidR="008B58FB" w:rsidRPr="00536973" w:rsidRDefault="008B58FB" w:rsidP="001C7A78">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FB02C0" w:rsidRPr="00536973" w14:paraId="6C45DDA9" w14:textId="77777777" w:rsidTr="00DC046B">
        <w:trPr>
          <w:trHeight w:val="320"/>
        </w:trPr>
        <w:tc>
          <w:tcPr>
            <w:tcW w:w="980" w:type="dxa"/>
            <w:tcBorders>
              <w:top w:val="nil"/>
              <w:left w:val="single" w:sz="8" w:space="0" w:color="auto"/>
              <w:bottom w:val="nil"/>
              <w:right w:val="nil"/>
            </w:tcBorders>
            <w:shd w:val="clear" w:color="auto" w:fill="D9E2F3"/>
            <w:noWrap/>
            <w:vAlign w:val="center"/>
            <w:hideMark/>
          </w:tcPr>
          <w:p w14:paraId="7AC17FE2" w14:textId="08C2CF3B" w:rsidR="00FB02C0" w:rsidRPr="00536973" w:rsidRDefault="00FB02C0" w:rsidP="00FB02C0">
            <w:pPr>
              <w:pStyle w:val="NoSpacing"/>
              <w:rPr>
                <w:rFonts w:ascii="Times New Roman" w:eastAsia="Times New Roman" w:hAnsi="Times New Roman" w:cs="Times New Roman"/>
                <w:color w:val="000000"/>
                <w:sz w:val="24"/>
                <w:szCs w:val="24"/>
              </w:rPr>
            </w:pPr>
            <w:r>
              <w:rPr>
                <w:rFonts w:ascii="Garamond" w:hAnsi="Garamond"/>
              </w:rPr>
              <w:t>Day 1</w:t>
            </w:r>
          </w:p>
        </w:tc>
        <w:tc>
          <w:tcPr>
            <w:tcW w:w="2250" w:type="dxa"/>
            <w:tcBorders>
              <w:top w:val="single" w:sz="8" w:space="0" w:color="auto"/>
              <w:left w:val="single" w:sz="8" w:space="0" w:color="auto"/>
              <w:bottom w:val="nil"/>
              <w:right w:val="single" w:sz="8" w:space="0" w:color="auto"/>
            </w:tcBorders>
            <w:shd w:val="clear" w:color="auto" w:fill="D9E2F3"/>
            <w:noWrap/>
            <w:vAlign w:val="center"/>
            <w:hideMark/>
          </w:tcPr>
          <w:p w14:paraId="6C54099E" w14:textId="77777777" w:rsidR="00FB02C0" w:rsidRPr="00536973" w:rsidRDefault="00FB02C0" w:rsidP="00FB02C0">
            <w:pPr>
              <w:pStyle w:val="NoSpacing"/>
              <w:rPr>
                <w:rFonts w:ascii="Times New Roman" w:hAnsi="Times New Roman" w:cs="Times New Roman"/>
                <w:sz w:val="24"/>
                <w:szCs w:val="24"/>
              </w:rPr>
            </w:pPr>
          </w:p>
        </w:tc>
        <w:tc>
          <w:tcPr>
            <w:tcW w:w="1296" w:type="dxa"/>
            <w:tcBorders>
              <w:top w:val="nil"/>
              <w:left w:val="nil"/>
              <w:bottom w:val="nil"/>
              <w:right w:val="nil"/>
            </w:tcBorders>
            <w:shd w:val="clear" w:color="auto" w:fill="D9E2F3"/>
            <w:noWrap/>
            <w:vAlign w:val="center"/>
          </w:tcPr>
          <w:p w14:paraId="6F01F0CD" w14:textId="77777777" w:rsidR="00FB02C0" w:rsidRPr="00536973" w:rsidRDefault="00FB02C0" w:rsidP="00FB02C0">
            <w:pPr>
              <w:pStyle w:val="NoSpacing"/>
              <w:rPr>
                <w:rFonts w:ascii="Times New Roman" w:eastAsia="Times New Roman" w:hAnsi="Times New Roman" w:cs="Times New Roman"/>
                <w:color w:val="000000"/>
                <w:sz w:val="24"/>
                <w:szCs w:val="24"/>
              </w:rPr>
            </w:pPr>
          </w:p>
        </w:tc>
        <w:tc>
          <w:tcPr>
            <w:tcW w:w="1404" w:type="dxa"/>
            <w:tcBorders>
              <w:top w:val="single" w:sz="8" w:space="0" w:color="auto"/>
              <w:left w:val="single" w:sz="8" w:space="0" w:color="auto"/>
              <w:bottom w:val="nil"/>
              <w:right w:val="single" w:sz="8" w:space="0" w:color="auto"/>
            </w:tcBorders>
            <w:shd w:val="clear" w:color="auto" w:fill="D9E2F3"/>
            <w:noWrap/>
            <w:vAlign w:val="bottom"/>
            <w:hideMark/>
          </w:tcPr>
          <w:p w14:paraId="387FD2CC" w14:textId="77777777" w:rsidR="00FB02C0" w:rsidRPr="00536973" w:rsidRDefault="00FB02C0" w:rsidP="00FB02C0">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FFFFFF" w:themeFill="background1"/>
            <w:noWrap/>
            <w:vAlign w:val="bottom"/>
            <w:hideMark/>
          </w:tcPr>
          <w:p w14:paraId="1AC6AC5C"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w:t>
            </w:r>
            <w:r w:rsidRPr="00536973">
              <w:rPr>
                <w:rFonts w:ascii="Times New Roman" w:eastAsia="Times New Roman" w:hAnsi="Times New Roman" w:cs="Times New Roman"/>
                <w:color w:val="000000"/>
                <w:sz w:val="24"/>
                <w:szCs w:val="24"/>
              </w:rPr>
              <w:t>-2</w:t>
            </w:r>
          </w:p>
        </w:tc>
        <w:tc>
          <w:tcPr>
            <w:tcW w:w="986" w:type="dxa"/>
            <w:tcBorders>
              <w:top w:val="nil"/>
              <w:left w:val="nil"/>
              <w:bottom w:val="nil"/>
              <w:right w:val="nil"/>
            </w:tcBorders>
            <w:shd w:val="clear" w:color="auto" w:fill="FFFFFF" w:themeFill="background1"/>
            <w:noWrap/>
            <w:vAlign w:val="bottom"/>
            <w:hideMark/>
          </w:tcPr>
          <w:p w14:paraId="52CF0D81" w14:textId="77777777" w:rsidR="00FB02C0" w:rsidRPr="00536973" w:rsidRDefault="00FB02C0" w:rsidP="00FB02C0">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r>
      <w:tr w:rsidR="007646DF" w:rsidRPr="00536973" w14:paraId="31F8377A" w14:textId="77777777" w:rsidTr="0091063E">
        <w:trPr>
          <w:trHeight w:val="310"/>
        </w:trPr>
        <w:tc>
          <w:tcPr>
            <w:tcW w:w="980" w:type="dxa"/>
            <w:tcBorders>
              <w:top w:val="nil"/>
              <w:left w:val="single" w:sz="8" w:space="0" w:color="auto"/>
              <w:bottom w:val="nil"/>
              <w:right w:val="nil"/>
            </w:tcBorders>
            <w:shd w:val="clear" w:color="auto" w:fill="B4C6E7"/>
            <w:noWrap/>
            <w:vAlign w:val="center"/>
            <w:hideMark/>
          </w:tcPr>
          <w:p w14:paraId="4F558764" w14:textId="4B712C5B"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w:t>
            </w:r>
          </w:p>
        </w:tc>
        <w:tc>
          <w:tcPr>
            <w:tcW w:w="2250" w:type="dxa"/>
            <w:tcBorders>
              <w:top w:val="nil"/>
              <w:left w:val="single" w:sz="8" w:space="0" w:color="auto"/>
              <w:bottom w:val="nil"/>
              <w:right w:val="single" w:sz="8" w:space="0" w:color="auto"/>
            </w:tcBorders>
            <w:shd w:val="clear" w:color="auto" w:fill="B4C6E7"/>
            <w:noWrap/>
            <w:vAlign w:val="center"/>
          </w:tcPr>
          <w:p w14:paraId="1F37EFDB" w14:textId="0106704A" w:rsidR="007646DF" w:rsidRPr="00536973" w:rsidRDefault="007646DF" w:rsidP="007646DF">
            <w:pPr>
              <w:pStyle w:val="NoSpacing"/>
              <w:rPr>
                <w:rFonts w:ascii="Times New Roman" w:hAnsi="Times New Roman" w:cs="Times New Roman"/>
                <w:sz w:val="24"/>
                <w:szCs w:val="24"/>
              </w:rPr>
            </w:pPr>
            <w:r>
              <w:rPr>
                <w:rFonts w:ascii="Garamond" w:hAnsi="Garamond"/>
              </w:rPr>
              <w:t>Unit 1</w:t>
            </w:r>
          </w:p>
        </w:tc>
        <w:tc>
          <w:tcPr>
            <w:tcW w:w="1296" w:type="dxa"/>
            <w:tcBorders>
              <w:top w:val="nil"/>
              <w:left w:val="nil"/>
              <w:bottom w:val="nil"/>
              <w:right w:val="nil"/>
            </w:tcBorders>
            <w:shd w:val="clear" w:color="auto" w:fill="B4C6E7"/>
            <w:noWrap/>
            <w:vAlign w:val="center"/>
          </w:tcPr>
          <w:p w14:paraId="3FF966F2"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B4C6E7"/>
            <w:noWrap/>
            <w:vAlign w:val="center"/>
          </w:tcPr>
          <w:p w14:paraId="5DEF2934" w14:textId="654A2DD0"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3B0CA12F"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6E905420"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1D341E19" w14:textId="77777777" w:rsidTr="0091063E">
        <w:trPr>
          <w:trHeight w:val="320"/>
        </w:trPr>
        <w:tc>
          <w:tcPr>
            <w:tcW w:w="980" w:type="dxa"/>
            <w:tcBorders>
              <w:top w:val="nil"/>
              <w:left w:val="single" w:sz="8" w:space="0" w:color="auto"/>
              <w:bottom w:val="nil"/>
              <w:right w:val="nil"/>
            </w:tcBorders>
            <w:shd w:val="clear" w:color="auto" w:fill="D9E2F3"/>
            <w:noWrap/>
            <w:vAlign w:val="center"/>
            <w:hideMark/>
          </w:tcPr>
          <w:p w14:paraId="1A7513DF" w14:textId="18FD52A9"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3</w:t>
            </w:r>
          </w:p>
        </w:tc>
        <w:tc>
          <w:tcPr>
            <w:tcW w:w="2250" w:type="dxa"/>
            <w:tcBorders>
              <w:top w:val="nil"/>
              <w:left w:val="single" w:sz="8" w:space="0" w:color="auto"/>
              <w:bottom w:val="nil"/>
              <w:right w:val="single" w:sz="8" w:space="0" w:color="auto"/>
            </w:tcBorders>
            <w:shd w:val="clear" w:color="auto" w:fill="D9E2F3"/>
            <w:noWrap/>
            <w:vAlign w:val="center"/>
          </w:tcPr>
          <w:p w14:paraId="18880F9B" w14:textId="6ECD92A1" w:rsidR="007646DF" w:rsidRPr="00536973" w:rsidRDefault="007646DF" w:rsidP="007646DF">
            <w:pPr>
              <w:pStyle w:val="NoSpacing"/>
              <w:rPr>
                <w:rFonts w:ascii="Times New Roman" w:hAnsi="Times New Roman" w:cs="Times New Roman"/>
                <w:sz w:val="24"/>
                <w:szCs w:val="24"/>
              </w:rPr>
            </w:pPr>
            <w:r>
              <w:rPr>
                <w:rFonts w:ascii="Garamond" w:hAnsi="Garamond"/>
              </w:rPr>
              <w:t>Unit 2</w:t>
            </w:r>
          </w:p>
        </w:tc>
        <w:tc>
          <w:tcPr>
            <w:tcW w:w="1296" w:type="dxa"/>
            <w:tcBorders>
              <w:top w:val="nil"/>
              <w:left w:val="nil"/>
              <w:bottom w:val="nil"/>
              <w:right w:val="nil"/>
            </w:tcBorders>
            <w:shd w:val="clear" w:color="auto" w:fill="D9E2F3"/>
            <w:noWrap/>
            <w:vAlign w:val="center"/>
          </w:tcPr>
          <w:p w14:paraId="36CB6CA0"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D9E2F3"/>
            <w:noWrap/>
            <w:vAlign w:val="center"/>
          </w:tcPr>
          <w:p w14:paraId="3512FC42" w14:textId="69CC7E2B"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34644A6B"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w:t>
            </w:r>
            <w:r w:rsidRPr="009E730D">
              <w:rPr>
                <w:rFonts w:ascii="Times New Roman" w:eastAsia="Times New Roman" w:hAnsi="Times New Roman" w:cs="Times New Roman"/>
                <w:b/>
                <w:color w:val="000000"/>
                <w:sz w:val="24"/>
                <w:szCs w:val="24"/>
              </w:rPr>
              <w:t>2</w:t>
            </w:r>
          </w:p>
        </w:tc>
        <w:tc>
          <w:tcPr>
            <w:tcW w:w="986" w:type="dxa"/>
            <w:tcBorders>
              <w:top w:val="nil"/>
              <w:left w:val="nil"/>
              <w:bottom w:val="nil"/>
              <w:right w:val="nil"/>
            </w:tcBorders>
            <w:noWrap/>
            <w:vAlign w:val="bottom"/>
            <w:hideMark/>
          </w:tcPr>
          <w:p w14:paraId="0687A791"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0624B2E7" w14:textId="77777777" w:rsidTr="0091063E">
        <w:trPr>
          <w:trHeight w:val="310"/>
        </w:trPr>
        <w:tc>
          <w:tcPr>
            <w:tcW w:w="980" w:type="dxa"/>
            <w:tcBorders>
              <w:top w:val="nil"/>
              <w:left w:val="single" w:sz="8" w:space="0" w:color="auto"/>
              <w:bottom w:val="nil"/>
              <w:right w:val="nil"/>
            </w:tcBorders>
            <w:shd w:val="clear" w:color="auto" w:fill="B4C6E7"/>
            <w:noWrap/>
            <w:vAlign w:val="center"/>
            <w:hideMark/>
          </w:tcPr>
          <w:p w14:paraId="7373764D" w14:textId="2C2E1EB4"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4</w:t>
            </w:r>
          </w:p>
        </w:tc>
        <w:tc>
          <w:tcPr>
            <w:tcW w:w="2250" w:type="dxa"/>
            <w:tcBorders>
              <w:top w:val="nil"/>
              <w:left w:val="single" w:sz="8" w:space="0" w:color="auto"/>
              <w:bottom w:val="nil"/>
              <w:right w:val="single" w:sz="8" w:space="0" w:color="auto"/>
            </w:tcBorders>
            <w:shd w:val="clear" w:color="auto" w:fill="B4C6E7"/>
            <w:noWrap/>
            <w:vAlign w:val="center"/>
          </w:tcPr>
          <w:p w14:paraId="2F8E6448" w14:textId="00717BA7" w:rsidR="007646DF" w:rsidRPr="00536973" w:rsidRDefault="007646DF" w:rsidP="007646DF">
            <w:pPr>
              <w:pStyle w:val="NoSpacing"/>
              <w:rPr>
                <w:rFonts w:ascii="Times New Roman" w:hAnsi="Times New Roman" w:cs="Times New Roman"/>
                <w:sz w:val="24"/>
                <w:szCs w:val="24"/>
              </w:rPr>
            </w:pPr>
            <w:r>
              <w:rPr>
                <w:rFonts w:ascii="Garamond" w:hAnsi="Garamond"/>
              </w:rPr>
              <w:t>Unit 3</w:t>
            </w:r>
          </w:p>
        </w:tc>
        <w:tc>
          <w:tcPr>
            <w:tcW w:w="1296" w:type="dxa"/>
            <w:tcBorders>
              <w:top w:val="nil"/>
              <w:left w:val="nil"/>
              <w:bottom w:val="nil"/>
              <w:right w:val="nil"/>
            </w:tcBorders>
            <w:shd w:val="clear" w:color="auto" w:fill="B4C6E7"/>
            <w:noWrap/>
            <w:vAlign w:val="center"/>
          </w:tcPr>
          <w:p w14:paraId="04A9DED3"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B4C6E7"/>
            <w:noWrap/>
            <w:vAlign w:val="center"/>
          </w:tcPr>
          <w:p w14:paraId="03D5EEC4" w14:textId="65113041" w:rsidR="007646DF" w:rsidRPr="00536973" w:rsidRDefault="007646DF" w:rsidP="007646DF">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41358BD3"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3E420774"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522AB9D1" w14:textId="77777777" w:rsidTr="0091063E">
        <w:trPr>
          <w:trHeight w:val="320"/>
        </w:trPr>
        <w:tc>
          <w:tcPr>
            <w:tcW w:w="980" w:type="dxa"/>
            <w:tcBorders>
              <w:top w:val="nil"/>
              <w:left w:val="single" w:sz="8" w:space="0" w:color="auto"/>
              <w:bottom w:val="nil"/>
              <w:right w:val="nil"/>
            </w:tcBorders>
            <w:shd w:val="clear" w:color="auto" w:fill="D9E2F3"/>
            <w:noWrap/>
            <w:vAlign w:val="center"/>
            <w:hideMark/>
          </w:tcPr>
          <w:p w14:paraId="48EFFF84" w14:textId="76FDF3FA"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5</w:t>
            </w:r>
          </w:p>
        </w:tc>
        <w:tc>
          <w:tcPr>
            <w:tcW w:w="2250" w:type="dxa"/>
            <w:tcBorders>
              <w:top w:val="nil"/>
              <w:left w:val="single" w:sz="8" w:space="0" w:color="auto"/>
              <w:bottom w:val="nil"/>
              <w:right w:val="single" w:sz="8" w:space="0" w:color="auto"/>
            </w:tcBorders>
            <w:shd w:val="clear" w:color="auto" w:fill="D9E2F3"/>
            <w:noWrap/>
            <w:vAlign w:val="center"/>
          </w:tcPr>
          <w:p w14:paraId="3A2A3C40" w14:textId="2DC7014F" w:rsidR="007646DF" w:rsidRPr="00536973" w:rsidRDefault="007646DF" w:rsidP="007646DF">
            <w:pPr>
              <w:pStyle w:val="NoSpacing"/>
              <w:rPr>
                <w:rFonts w:ascii="Times New Roman" w:hAnsi="Times New Roman" w:cs="Times New Roman"/>
                <w:sz w:val="24"/>
                <w:szCs w:val="24"/>
              </w:rPr>
            </w:pPr>
            <w:r>
              <w:rPr>
                <w:rFonts w:ascii="Garamond" w:hAnsi="Garamond"/>
              </w:rPr>
              <w:t>Unit 4</w:t>
            </w:r>
          </w:p>
        </w:tc>
        <w:tc>
          <w:tcPr>
            <w:tcW w:w="1296" w:type="dxa"/>
            <w:tcBorders>
              <w:top w:val="nil"/>
              <w:left w:val="nil"/>
              <w:bottom w:val="nil"/>
              <w:right w:val="nil"/>
            </w:tcBorders>
            <w:shd w:val="clear" w:color="auto" w:fill="D9E2F3"/>
            <w:noWrap/>
            <w:vAlign w:val="center"/>
          </w:tcPr>
          <w:p w14:paraId="0156402A"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D9E2F3"/>
            <w:noWrap/>
            <w:vAlign w:val="center"/>
          </w:tcPr>
          <w:p w14:paraId="64E847B9" w14:textId="5F751862"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3E147474"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3</w:t>
            </w:r>
            <w:r w:rsidRPr="00536973">
              <w:rPr>
                <w:rFonts w:ascii="Times New Roman" w:eastAsia="Times New Roman" w:hAnsi="Times New Roman" w:cs="Times New Roman"/>
                <w:color w:val="000000"/>
                <w:sz w:val="24"/>
                <w:szCs w:val="24"/>
              </w:rPr>
              <w:t>-4</w:t>
            </w:r>
          </w:p>
        </w:tc>
        <w:tc>
          <w:tcPr>
            <w:tcW w:w="986" w:type="dxa"/>
            <w:tcBorders>
              <w:top w:val="nil"/>
              <w:left w:val="nil"/>
              <w:bottom w:val="nil"/>
              <w:right w:val="nil"/>
            </w:tcBorders>
            <w:noWrap/>
            <w:vAlign w:val="bottom"/>
            <w:hideMark/>
          </w:tcPr>
          <w:p w14:paraId="31C448D4"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46A889C0" w14:textId="77777777" w:rsidTr="0091063E">
        <w:trPr>
          <w:trHeight w:val="310"/>
        </w:trPr>
        <w:tc>
          <w:tcPr>
            <w:tcW w:w="980" w:type="dxa"/>
            <w:tcBorders>
              <w:top w:val="nil"/>
              <w:left w:val="single" w:sz="8" w:space="0" w:color="auto"/>
              <w:bottom w:val="nil"/>
              <w:right w:val="nil"/>
            </w:tcBorders>
            <w:shd w:val="clear" w:color="auto" w:fill="B4C6E7"/>
            <w:noWrap/>
            <w:vAlign w:val="center"/>
            <w:hideMark/>
          </w:tcPr>
          <w:p w14:paraId="4C2767BC" w14:textId="375BEE25"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6</w:t>
            </w:r>
          </w:p>
        </w:tc>
        <w:tc>
          <w:tcPr>
            <w:tcW w:w="2250" w:type="dxa"/>
            <w:tcBorders>
              <w:top w:val="nil"/>
              <w:left w:val="single" w:sz="8" w:space="0" w:color="auto"/>
              <w:bottom w:val="nil"/>
              <w:right w:val="single" w:sz="8" w:space="0" w:color="auto"/>
            </w:tcBorders>
            <w:shd w:val="clear" w:color="auto" w:fill="B4C6E7"/>
            <w:noWrap/>
            <w:vAlign w:val="center"/>
          </w:tcPr>
          <w:p w14:paraId="1EC364DA" w14:textId="12019DD8" w:rsidR="007646DF" w:rsidRPr="00536973" w:rsidRDefault="007646DF" w:rsidP="007646DF">
            <w:pPr>
              <w:pStyle w:val="NoSpacing"/>
              <w:rPr>
                <w:rFonts w:ascii="Times New Roman" w:hAnsi="Times New Roman" w:cs="Times New Roman"/>
                <w:sz w:val="24"/>
                <w:szCs w:val="24"/>
              </w:rPr>
            </w:pPr>
            <w:r>
              <w:rPr>
                <w:rFonts w:ascii="Garamond" w:hAnsi="Garamond"/>
              </w:rPr>
              <w:t>Unit 5</w:t>
            </w:r>
          </w:p>
        </w:tc>
        <w:tc>
          <w:tcPr>
            <w:tcW w:w="1296" w:type="dxa"/>
            <w:tcBorders>
              <w:top w:val="nil"/>
              <w:left w:val="nil"/>
              <w:bottom w:val="nil"/>
              <w:right w:val="nil"/>
            </w:tcBorders>
            <w:shd w:val="clear" w:color="auto" w:fill="B4C6E7"/>
            <w:noWrap/>
            <w:vAlign w:val="center"/>
          </w:tcPr>
          <w:p w14:paraId="4900B299"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B4C6E7"/>
            <w:noWrap/>
            <w:vAlign w:val="center"/>
          </w:tcPr>
          <w:p w14:paraId="3AD06249" w14:textId="2A356196"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67576807"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1F3EC8C2"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756718E4" w14:textId="77777777" w:rsidTr="0091063E">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AB96B55" w14:textId="20FEB634"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46577AE3" w14:textId="3B566B6A" w:rsidR="007646DF" w:rsidRPr="00536973" w:rsidRDefault="007646DF" w:rsidP="007646DF">
            <w:pPr>
              <w:pStyle w:val="NoSpacing"/>
              <w:rPr>
                <w:rFonts w:ascii="Times New Roman" w:hAnsi="Times New Roman" w:cs="Times New Roman"/>
                <w:sz w:val="24"/>
                <w:szCs w:val="24"/>
              </w:rPr>
            </w:pPr>
            <w:r>
              <w:rPr>
                <w:rFonts w:ascii="Garamond" w:hAnsi="Garamond"/>
              </w:rPr>
              <w:t>Unit 6</w:t>
            </w:r>
          </w:p>
        </w:tc>
        <w:tc>
          <w:tcPr>
            <w:tcW w:w="1296" w:type="dxa"/>
            <w:tcBorders>
              <w:top w:val="nil"/>
              <w:left w:val="nil"/>
              <w:bottom w:val="nil"/>
              <w:right w:val="nil"/>
            </w:tcBorders>
            <w:shd w:val="clear" w:color="auto" w:fill="D9E2F3" w:themeFill="accent5" w:themeFillTint="33"/>
            <w:noWrap/>
            <w:vAlign w:val="center"/>
          </w:tcPr>
          <w:p w14:paraId="25123C98"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47AB5CCC" w14:textId="5CED863E"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413E630"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3-</w:t>
            </w:r>
            <w:r w:rsidRPr="009E730D">
              <w:rPr>
                <w:rFonts w:ascii="Times New Roman" w:eastAsia="Times New Roman" w:hAnsi="Times New Roman" w:cs="Times New Roman"/>
                <w:b/>
                <w:color w:val="000000"/>
                <w:sz w:val="24"/>
                <w:szCs w:val="24"/>
              </w:rPr>
              <w:t>4</w:t>
            </w:r>
          </w:p>
        </w:tc>
        <w:tc>
          <w:tcPr>
            <w:tcW w:w="986" w:type="dxa"/>
            <w:tcBorders>
              <w:top w:val="nil"/>
              <w:left w:val="nil"/>
              <w:bottom w:val="nil"/>
              <w:right w:val="nil"/>
            </w:tcBorders>
            <w:noWrap/>
            <w:vAlign w:val="bottom"/>
            <w:hideMark/>
          </w:tcPr>
          <w:p w14:paraId="5A727E60"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4AA65678" w14:textId="77777777" w:rsidTr="0091063E">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F32D1E0" w14:textId="7154169D"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2BAA3958" w14:textId="5ABF9CE4" w:rsidR="007646DF" w:rsidRPr="00536973" w:rsidRDefault="007646DF" w:rsidP="007646DF">
            <w:pPr>
              <w:pStyle w:val="NoSpacing"/>
              <w:rPr>
                <w:rFonts w:ascii="Times New Roman" w:hAnsi="Times New Roman" w:cs="Times New Roman"/>
                <w:sz w:val="24"/>
                <w:szCs w:val="24"/>
              </w:rPr>
            </w:pPr>
            <w:r>
              <w:rPr>
                <w:rFonts w:ascii="Garamond" w:hAnsi="Garamond"/>
              </w:rPr>
              <w:t>Unit 7</w:t>
            </w:r>
          </w:p>
        </w:tc>
        <w:tc>
          <w:tcPr>
            <w:tcW w:w="1296" w:type="dxa"/>
            <w:tcBorders>
              <w:top w:val="nil"/>
              <w:left w:val="nil"/>
              <w:bottom w:val="nil"/>
              <w:right w:val="nil"/>
            </w:tcBorders>
            <w:shd w:val="clear" w:color="auto" w:fill="B4C6E7" w:themeFill="accent5" w:themeFillTint="66"/>
            <w:noWrap/>
            <w:vAlign w:val="center"/>
          </w:tcPr>
          <w:p w14:paraId="3C66BCEF"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4C6B001B" w14:textId="1F43CEB1" w:rsidR="007646DF" w:rsidRPr="00536973" w:rsidRDefault="007646DF" w:rsidP="007646DF">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3FEFD923"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6F69D892"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790523A5" w14:textId="77777777" w:rsidTr="0091063E">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6A501621" w14:textId="12EBA537"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1D6DD658" w14:textId="7DC283BF" w:rsidR="007646DF" w:rsidRPr="00536973" w:rsidRDefault="007646DF" w:rsidP="007646DF">
            <w:pPr>
              <w:pStyle w:val="NoSpacing"/>
              <w:rPr>
                <w:rFonts w:ascii="Times New Roman" w:hAnsi="Times New Roman" w:cs="Times New Roman"/>
                <w:sz w:val="24"/>
                <w:szCs w:val="24"/>
              </w:rPr>
            </w:pPr>
            <w:r>
              <w:rPr>
                <w:rFonts w:ascii="Garamond" w:hAnsi="Garamond"/>
              </w:rPr>
              <w:t>Unit 8</w:t>
            </w:r>
          </w:p>
        </w:tc>
        <w:tc>
          <w:tcPr>
            <w:tcW w:w="1296" w:type="dxa"/>
            <w:tcBorders>
              <w:top w:val="nil"/>
              <w:left w:val="nil"/>
              <w:bottom w:val="nil"/>
              <w:right w:val="nil"/>
            </w:tcBorders>
            <w:shd w:val="clear" w:color="auto" w:fill="D9E2F3" w:themeFill="accent5" w:themeFillTint="33"/>
            <w:noWrap/>
            <w:vAlign w:val="center"/>
          </w:tcPr>
          <w:p w14:paraId="19C4A618"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28249C12" w14:textId="075D31CC"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1F841E9B"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5</w:t>
            </w:r>
            <w:r w:rsidRPr="00536973">
              <w:rPr>
                <w:rFonts w:ascii="Times New Roman" w:eastAsia="Times New Roman" w:hAnsi="Times New Roman" w:cs="Times New Roman"/>
                <w:color w:val="000000"/>
                <w:sz w:val="24"/>
                <w:szCs w:val="24"/>
              </w:rPr>
              <w:t>-6</w:t>
            </w:r>
          </w:p>
        </w:tc>
        <w:tc>
          <w:tcPr>
            <w:tcW w:w="986" w:type="dxa"/>
            <w:tcBorders>
              <w:top w:val="nil"/>
              <w:left w:val="nil"/>
              <w:bottom w:val="nil"/>
              <w:right w:val="nil"/>
            </w:tcBorders>
            <w:noWrap/>
            <w:vAlign w:val="bottom"/>
            <w:hideMark/>
          </w:tcPr>
          <w:p w14:paraId="2A96DF66"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385050E7" w14:textId="77777777" w:rsidTr="0091063E">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53557BE" w14:textId="3E4BB995"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7A73F5F4" w14:textId="07F87289" w:rsidR="007646DF" w:rsidRPr="00536973" w:rsidRDefault="007646DF" w:rsidP="007646DF">
            <w:pPr>
              <w:pStyle w:val="NoSpacing"/>
              <w:rPr>
                <w:rFonts w:ascii="Times New Roman" w:hAnsi="Times New Roman" w:cs="Times New Roman"/>
                <w:sz w:val="24"/>
                <w:szCs w:val="24"/>
              </w:rPr>
            </w:pPr>
            <w:r>
              <w:rPr>
                <w:rFonts w:ascii="Garamond" w:hAnsi="Garamond"/>
              </w:rPr>
              <w:t>Unit 9</w:t>
            </w:r>
          </w:p>
        </w:tc>
        <w:tc>
          <w:tcPr>
            <w:tcW w:w="1296" w:type="dxa"/>
            <w:tcBorders>
              <w:top w:val="nil"/>
              <w:left w:val="nil"/>
              <w:bottom w:val="nil"/>
              <w:right w:val="nil"/>
            </w:tcBorders>
            <w:shd w:val="clear" w:color="auto" w:fill="B4C6E7" w:themeFill="accent5" w:themeFillTint="66"/>
            <w:noWrap/>
            <w:vAlign w:val="center"/>
          </w:tcPr>
          <w:p w14:paraId="4DAF7AFD" w14:textId="628395C3"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600E24BC" w14:textId="1D4C1C41"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19A41E8F"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48351AC2"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54FB827C" w14:textId="77777777" w:rsidTr="0091063E">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7C3C923E" w14:textId="22E69F63"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3AC35D0B" w14:textId="573D8D76" w:rsidR="007646DF" w:rsidRPr="00536973" w:rsidRDefault="007646DF" w:rsidP="007646DF">
            <w:pPr>
              <w:pStyle w:val="NoSpacing"/>
              <w:rPr>
                <w:rFonts w:ascii="Times New Roman" w:hAnsi="Times New Roman" w:cs="Times New Roman"/>
                <w:sz w:val="24"/>
                <w:szCs w:val="24"/>
              </w:rPr>
            </w:pPr>
            <w:r>
              <w:rPr>
                <w:rFonts w:ascii="Garamond" w:hAnsi="Garamond"/>
              </w:rPr>
              <w:t>Unit 10</w:t>
            </w:r>
          </w:p>
        </w:tc>
        <w:tc>
          <w:tcPr>
            <w:tcW w:w="1296" w:type="dxa"/>
            <w:tcBorders>
              <w:top w:val="nil"/>
              <w:left w:val="nil"/>
              <w:bottom w:val="nil"/>
              <w:right w:val="nil"/>
            </w:tcBorders>
            <w:shd w:val="clear" w:color="auto" w:fill="D9E2F3" w:themeFill="accent5" w:themeFillTint="33"/>
            <w:noWrap/>
            <w:vAlign w:val="center"/>
          </w:tcPr>
          <w:p w14:paraId="73D54709"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58130E84" w14:textId="0BE4A57C"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6E20CDAB"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5-</w:t>
            </w:r>
            <w:r w:rsidRPr="009E730D">
              <w:rPr>
                <w:rFonts w:ascii="Times New Roman" w:eastAsia="Times New Roman" w:hAnsi="Times New Roman" w:cs="Times New Roman"/>
                <w:b/>
                <w:color w:val="000000"/>
                <w:sz w:val="24"/>
                <w:szCs w:val="24"/>
              </w:rPr>
              <w:t>6</w:t>
            </w:r>
          </w:p>
        </w:tc>
        <w:tc>
          <w:tcPr>
            <w:tcW w:w="986" w:type="dxa"/>
            <w:tcBorders>
              <w:top w:val="nil"/>
              <w:left w:val="nil"/>
              <w:bottom w:val="nil"/>
              <w:right w:val="nil"/>
            </w:tcBorders>
            <w:noWrap/>
            <w:vAlign w:val="bottom"/>
            <w:hideMark/>
          </w:tcPr>
          <w:p w14:paraId="7B7F12A7"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4A1AEF9E" w14:textId="77777777" w:rsidTr="0091063E">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4FC9A597" w14:textId="22A7F9BC"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tcPr>
          <w:p w14:paraId="05E263D5" w14:textId="0E754C53" w:rsidR="007646DF" w:rsidRPr="00536973" w:rsidRDefault="007646DF" w:rsidP="007646DF">
            <w:pPr>
              <w:pStyle w:val="NoSpacing"/>
              <w:rPr>
                <w:rFonts w:ascii="Times New Roman" w:hAnsi="Times New Roman" w:cs="Times New Roman"/>
                <w:sz w:val="24"/>
                <w:szCs w:val="24"/>
              </w:rPr>
            </w:pPr>
            <w:r>
              <w:rPr>
                <w:rFonts w:ascii="Garamond" w:hAnsi="Garamond"/>
              </w:rPr>
              <w:t>Unit 11</w:t>
            </w:r>
          </w:p>
        </w:tc>
        <w:tc>
          <w:tcPr>
            <w:tcW w:w="1296" w:type="dxa"/>
            <w:tcBorders>
              <w:top w:val="nil"/>
              <w:left w:val="nil"/>
              <w:bottom w:val="nil"/>
              <w:right w:val="nil"/>
            </w:tcBorders>
            <w:shd w:val="clear" w:color="auto" w:fill="B4C6E7" w:themeFill="accent5" w:themeFillTint="66"/>
            <w:noWrap/>
            <w:vAlign w:val="center"/>
          </w:tcPr>
          <w:p w14:paraId="591C8AEA"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370A171D" w14:textId="5DAD3E8B" w:rsidR="007646DF" w:rsidRPr="00536973" w:rsidRDefault="007646DF" w:rsidP="007646DF">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192580CA"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4ECA8346"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34472CAF" w14:textId="77777777" w:rsidTr="00706F15">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06675C6A" w14:textId="5420A702"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tcPr>
          <w:p w14:paraId="46510415" w14:textId="236785C4" w:rsidR="007646DF" w:rsidRPr="00536973" w:rsidRDefault="007646DF" w:rsidP="007646DF">
            <w:pPr>
              <w:pStyle w:val="NoSpacing"/>
              <w:rPr>
                <w:rFonts w:ascii="Times New Roman" w:hAnsi="Times New Roman" w:cs="Times New Roman"/>
                <w:sz w:val="24"/>
                <w:szCs w:val="24"/>
              </w:rPr>
            </w:pPr>
            <w:r>
              <w:rPr>
                <w:rFonts w:ascii="Garamond" w:hAnsi="Garamond"/>
              </w:rPr>
              <w:t>Unit 12</w:t>
            </w:r>
          </w:p>
        </w:tc>
        <w:tc>
          <w:tcPr>
            <w:tcW w:w="1296" w:type="dxa"/>
            <w:tcBorders>
              <w:top w:val="nil"/>
              <w:left w:val="nil"/>
              <w:bottom w:val="nil"/>
              <w:right w:val="nil"/>
            </w:tcBorders>
            <w:shd w:val="clear" w:color="auto" w:fill="D9E2F3" w:themeFill="accent5" w:themeFillTint="33"/>
            <w:noWrap/>
            <w:vAlign w:val="bottom"/>
          </w:tcPr>
          <w:p w14:paraId="2D166E99" w14:textId="013189B1"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D9E2F3" w:themeFill="accent5" w:themeFillTint="33"/>
            <w:noWrap/>
            <w:vAlign w:val="bottom"/>
          </w:tcPr>
          <w:p w14:paraId="509DBCAC" w14:textId="5A4532AF"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4E5BEB33"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7</w:t>
            </w:r>
            <w:r w:rsidRPr="00536973">
              <w:rPr>
                <w:rFonts w:ascii="Times New Roman" w:eastAsia="Times New Roman" w:hAnsi="Times New Roman" w:cs="Times New Roman"/>
                <w:color w:val="000000"/>
                <w:sz w:val="24"/>
                <w:szCs w:val="24"/>
              </w:rPr>
              <w:t>-8</w:t>
            </w:r>
          </w:p>
        </w:tc>
        <w:tc>
          <w:tcPr>
            <w:tcW w:w="986" w:type="dxa"/>
            <w:tcBorders>
              <w:top w:val="nil"/>
              <w:left w:val="nil"/>
              <w:bottom w:val="nil"/>
              <w:right w:val="nil"/>
            </w:tcBorders>
            <w:noWrap/>
            <w:vAlign w:val="bottom"/>
            <w:hideMark/>
          </w:tcPr>
          <w:p w14:paraId="375ADFC4"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4C420612"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2989FE2E" w14:textId="2E4E87F8"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2DE904ED" w14:textId="73F05D39" w:rsidR="007646DF" w:rsidRPr="00536973" w:rsidRDefault="007646DF" w:rsidP="007646DF">
            <w:pPr>
              <w:pStyle w:val="NoSpacing"/>
              <w:rPr>
                <w:rFonts w:ascii="Times New Roman" w:hAnsi="Times New Roman" w:cs="Times New Roman"/>
                <w:sz w:val="24"/>
                <w:szCs w:val="24"/>
              </w:rPr>
            </w:pPr>
            <w:r>
              <w:rPr>
                <w:rFonts w:ascii="Garamond" w:hAnsi="Garamond"/>
              </w:rPr>
              <w:t>Unit 13</w:t>
            </w:r>
          </w:p>
        </w:tc>
        <w:tc>
          <w:tcPr>
            <w:tcW w:w="1296" w:type="dxa"/>
            <w:tcBorders>
              <w:top w:val="nil"/>
              <w:left w:val="nil"/>
              <w:bottom w:val="nil"/>
              <w:right w:val="nil"/>
            </w:tcBorders>
            <w:shd w:val="clear" w:color="auto" w:fill="B4C6E7" w:themeFill="accent5" w:themeFillTint="66"/>
            <w:noWrap/>
            <w:vAlign w:val="bottom"/>
          </w:tcPr>
          <w:p w14:paraId="5F6EC63F" w14:textId="74EE4FE9"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B4C6E7" w:themeFill="accent5" w:themeFillTint="66"/>
            <w:noWrap/>
            <w:vAlign w:val="bottom"/>
          </w:tcPr>
          <w:p w14:paraId="37B84A09" w14:textId="2BB65BC3"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33FD0B5E"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DA9F5A9"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18D06D8C" w14:textId="77777777" w:rsidTr="007646D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BEFCACA" w14:textId="00FB44C3"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15</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59437096" w14:textId="342E7CBB" w:rsidR="007646DF" w:rsidRPr="00536973" w:rsidRDefault="007646DF" w:rsidP="007646DF">
            <w:pPr>
              <w:pStyle w:val="NoSpacing"/>
              <w:rPr>
                <w:rFonts w:ascii="Times New Roman" w:hAnsi="Times New Roman" w:cs="Times New Roman"/>
                <w:sz w:val="24"/>
                <w:szCs w:val="24"/>
              </w:rPr>
            </w:pPr>
            <w:r>
              <w:rPr>
                <w:rFonts w:ascii="Garamond" w:hAnsi="Garamond"/>
              </w:rPr>
              <w:t>Unit 14</w:t>
            </w:r>
          </w:p>
        </w:tc>
        <w:tc>
          <w:tcPr>
            <w:tcW w:w="1296" w:type="dxa"/>
            <w:tcBorders>
              <w:top w:val="nil"/>
              <w:left w:val="nil"/>
              <w:bottom w:val="nil"/>
              <w:right w:val="nil"/>
            </w:tcBorders>
            <w:shd w:val="clear" w:color="auto" w:fill="D9E2F3" w:themeFill="accent5" w:themeFillTint="33"/>
            <w:noWrap/>
            <w:vAlign w:val="center"/>
          </w:tcPr>
          <w:p w14:paraId="0B431618" w14:textId="44F1DD5B"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27B343E7" w14:textId="0DEB08CE"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2340BCB4"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7-</w:t>
            </w:r>
            <w:r w:rsidRPr="009E730D">
              <w:rPr>
                <w:rFonts w:ascii="Times New Roman" w:eastAsia="Times New Roman" w:hAnsi="Times New Roman" w:cs="Times New Roman"/>
                <w:b/>
                <w:color w:val="000000"/>
                <w:sz w:val="24"/>
                <w:szCs w:val="24"/>
              </w:rPr>
              <w:t>8</w:t>
            </w:r>
          </w:p>
        </w:tc>
        <w:tc>
          <w:tcPr>
            <w:tcW w:w="986" w:type="dxa"/>
            <w:tcBorders>
              <w:top w:val="nil"/>
              <w:left w:val="nil"/>
              <w:bottom w:val="nil"/>
              <w:right w:val="nil"/>
            </w:tcBorders>
            <w:noWrap/>
            <w:vAlign w:val="bottom"/>
            <w:hideMark/>
          </w:tcPr>
          <w:p w14:paraId="0593F952"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4370FAD4"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F075487" w14:textId="5600F56E"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16</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27426928" w14:textId="7DD46E79" w:rsidR="007646DF" w:rsidRPr="00536973" w:rsidRDefault="007646DF" w:rsidP="007646DF">
            <w:pPr>
              <w:pStyle w:val="NoSpacing"/>
              <w:rPr>
                <w:rFonts w:ascii="Times New Roman" w:hAnsi="Times New Roman" w:cs="Times New Roman"/>
                <w:sz w:val="24"/>
                <w:szCs w:val="24"/>
              </w:rPr>
            </w:pPr>
            <w:r>
              <w:rPr>
                <w:rFonts w:ascii="Garamond" w:hAnsi="Garamond"/>
              </w:rPr>
              <w:t>Unit 15</w:t>
            </w:r>
          </w:p>
        </w:tc>
        <w:tc>
          <w:tcPr>
            <w:tcW w:w="1296" w:type="dxa"/>
            <w:tcBorders>
              <w:top w:val="nil"/>
              <w:left w:val="nil"/>
              <w:bottom w:val="nil"/>
              <w:right w:val="nil"/>
            </w:tcBorders>
            <w:shd w:val="clear" w:color="auto" w:fill="B4C6E7" w:themeFill="accent5" w:themeFillTint="66"/>
            <w:noWrap/>
            <w:vAlign w:val="center"/>
          </w:tcPr>
          <w:p w14:paraId="39C8DA28" w14:textId="420B0CC2"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6965F3F7" w14:textId="0CBD8CD3" w:rsidR="007646DF" w:rsidRPr="00536973" w:rsidRDefault="007646DF" w:rsidP="007646DF">
            <w:pPr>
              <w:pStyle w:val="NoSpacing"/>
              <w:rPr>
                <w:rFonts w:ascii="Times New Roman" w:hAnsi="Times New Roman" w:cs="Times New Roman"/>
                <w:sz w:val="24"/>
                <w:szCs w:val="24"/>
              </w:rPr>
            </w:pPr>
          </w:p>
        </w:tc>
        <w:tc>
          <w:tcPr>
            <w:tcW w:w="2425" w:type="dxa"/>
            <w:tcBorders>
              <w:top w:val="single" w:sz="8" w:space="0" w:color="auto"/>
              <w:left w:val="nil"/>
              <w:bottom w:val="nil"/>
              <w:right w:val="single" w:sz="8" w:space="0" w:color="auto"/>
            </w:tcBorders>
            <w:noWrap/>
            <w:vAlign w:val="bottom"/>
            <w:hideMark/>
          </w:tcPr>
          <w:p w14:paraId="074D36DB"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383E2728"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425D6472" w14:textId="77777777" w:rsidTr="007646D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605373ED" w14:textId="487FC26E"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17</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7C932DED" w14:textId="4CD25372" w:rsidR="007646DF" w:rsidRPr="00536973" w:rsidRDefault="007646DF" w:rsidP="007646DF">
            <w:pPr>
              <w:pStyle w:val="NoSpacing"/>
              <w:rPr>
                <w:rFonts w:ascii="Times New Roman" w:hAnsi="Times New Roman" w:cs="Times New Roman"/>
                <w:sz w:val="24"/>
                <w:szCs w:val="24"/>
              </w:rPr>
            </w:pPr>
            <w:r>
              <w:rPr>
                <w:rFonts w:ascii="Garamond" w:hAnsi="Garamond"/>
              </w:rPr>
              <w:t>Unit 16</w:t>
            </w:r>
          </w:p>
        </w:tc>
        <w:tc>
          <w:tcPr>
            <w:tcW w:w="1296" w:type="dxa"/>
            <w:tcBorders>
              <w:top w:val="nil"/>
              <w:left w:val="nil"/>
              <w:bottom w:val="nil"/>
              <w:right w:val="nil"/>
            </w:tcBorders>
            <w:shd w:val="clear" w:color="auto" w:fill="D9E2F3" w:themeFill="accent5" w:themeFillTint="33"/>
            <w:noWrap/>
            <w:vAlign w:val="center"/>
          </w:tcPr>
          <w:p w14:paraId="3555CD57"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37B36057" w14:textId="5ED020CA"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7783CC5C"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9</w:t>
            </w:r>
            <w:r w:rsidRPr="00536973">
              <w:rPr>
                <w:rFonts w:ascii="Times New Roman" w:eastAsia="Times New Roman" w:hAnsi="Times New Roman" w:cs="Times New Roman"/>
                <w:color w:val="000000"/>
                <w:sz w:val="24"/>
                <w:szCs w:val="24"/>
              </w:rPr>
              <w:t>-10</w:t>
            </w:r>
          </w:p>
        </w:tc>
        <w:tc>
          <w:tcPr>
            <w:tcW w:w="986" w:type="dxa"/>
            <w:tcBorders>
              <w:top w:val="nil"/>
              <w:left w:val="nil"/>
              <w:bottom w:val="nil"/>
              <w:right w:val="nil"/>
            </w:tcBorders>
            <w:noWrap/>
            <w:vAlign w:val="bottom"/>
            <w:hideMark/>
          </w:tcPr>
          <w:p w14:paraId="1643CEB3"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19222CEA"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13E344D4" w14:textId="6B75F1CF"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18</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10D44393" w14:textId="42EC7BEC" w:rsidR="007646DF" w:rsidRPr="00536973" w:rsidRDefault="007646DF" w:rsidP="007646DF">
            <w:pPr>
              <w:pStyle w:val="NoSpacing"/>
              <w:rPr>
                <w:rFonts w:ascii="Times New Roman" w:hAnsi="Times New Roman" w:cs="Times New Roman"/>
                <w:sz w:val="24"/>
                <w:szCs w:val="24"/>
              </w:rPr>
            </w:pPr>
            <w:r>
              <w:rPr>
                <w:rFonts w:ascii="Garamond" w:hAnsi="Garamond"/>
              </w:rPr>
              <w:t>Unit 17</w:t>
            </w:r>
          </w:p>
        </w:tc>
        <w:tc>
          <w:tcPr>
            <w:tcW w:w="1296" w:type="dxa"/>
            <w:tcBorders>
              <w:top w:val="nil"/>
              <w:left w:val="nil"/>
              <w:bottom w:val="nil"/>
              <w:right w:val="nil"/>
            </w:tcBorders>
            <w:shd w:val="clear" w:color="auto" w:fill="B4C6E7" w:themeFill="accent5" w:themeFillTint="66"/>
            <w:noWrap/>
            <w:vAlign w:val="center"/>
          </w:tcPr>
          <w:p w14:paraId="3A31079D"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05FDE822" w14:textId="7186D0AD"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78BF0883"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53B67137"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28B6F454" w14:textId="77777777" w:rsidTr="007646D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4F21CFFE" w14:textId="0C7FF93D"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19</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5F352BF2" w14:textId="45251A2B" w:rsidR="007646DF" w:rsidRPr="00536973" w:rsidRDefault="007646DF" w:rsidP="007646DF">
            <w:pPr>
              <w:pStyle w:val="NoSpacing"/>
              <w:rPr>
                <w:rFonts w:ascii="Times New Roman" w:hAnsi="Times New Roman" w:cs="Times New Roman"/>
                <w:sz w:val="24"/>
                <w:szCs w:val="24"/>
              </w:rPr>
            </w:pPr>
            <w:r>
              <w:rPr>
                <w:rFonts w:ascii="Garamond" w:hAnsi="Garamond"/>
              </w:rPr>
              <w:t>Unit 18</w:t>
            </w:r>
          </w:p>
        </w:tc>
        <w:tc>
          <w:tcPr>
            <w:tcW w:w="1296" w:type="dxa"/>
            <w:tcBorders>
              <w:top w:val="nil"/>
              <w:left w:val="nil"/>
              <w:bottom w:val="nil"/>
              <w:right w:val="nil"/>
            </w:tcBorders>
            <w:shd w:val="clear" w:color="auto" w:fill="D9E2F3" w:themeFill="accent5" w:themeFillTint="33"/>
            <w:noWrap/>
            <w:vAlign w:val="center"/>
          </w:tcPr>
          <w:p w14:paraId="15E3D99A"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611FB7FE" w14:textId="5C00813F"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18E27D51"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9-</w:t>
            </w:r>
            <w:r w:rsidRPr="009E730D">
              <w:rPr>
                <w:rFonts w:ascii="Times New Roman" w:eastAsia="Times New Roman" w:hAnsi="Times New Roman" w:cs="Times New Roman"/>
                <w:b/>
                <w:color w:val="000000"/>
                <w:sz w:val="24"/>
                <w:szCs w:val="24"/>
              </w:rPr>
              <w:t>10</w:t>
            </w:r>
          </w:p>
        </w:tc>
        <w:tc>
          <w:tcPr>
            <w:tcW w:w="986" w:type="dxa"/>
            <w:tcBorders>
              <w:top w:val="nil"/>
              <w:left w:val="nil"/>
              <w:bottom w:val="nil"/>
              <w:right w:val="nil"/>
            </w:tcBorders>
            <w:noWrap/>
            <w:vAlign w:val="bottom"/>
            <w:hideMark/>
          </w:tcPr>
          <w:p w14:paraId="43EE516F"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2207C944"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DC80EAA" w14:textId="617F5615"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20</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4EE7428F" w14:textId="0B99BB3D" w:rsidR="007646DF" w:rsidRPr="00536973" w:rsidRDefault="007646DF" w:rsidP="007646DF">
            <w:pPr>
              <w:pStyle w:val="NoSpacing"/>
              <w:rPr>
                <w:rFonts w:ascii="Times New Roman" w:hAnsi="Times New Roman" w:cs="Times New Roman"/>
                <w:sz w:val="24"/>
                <w:szCs w:val="24"/>
              </w:rPr>
            </w:pPr>
            <w:r>
              <w:rPr>
                <w:rFonts w:ascii="Garamond" w:hAnsi="Garamond"/>
              </w:rPr>
              <w:t>Unit 19</w:t>
            </w:r>
          </w:p>
        </w:tc>
        <w:tc>
          <w:tcPr>
            <w:tcW w:w="1296" w:type="dxa"/>
            <w:tcBorders>
              <w:top w:val="nil"/>
              <w:left w:val="nil"/>
              <w:bottom w:val="nil"/>
              <w:right w:val="nil"/>
            </w:tcBorders>
            <w:shd w:val="clear" w:color="auto" w:fill="B4C6E7" w:themeFill="accent5" w:themeFillTint="66"/>
            <w:noWrap/>
            <w:vAlign w:val="center"/>
          </w:tcPr>
          <w:p w14:paraId="18F147A3"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7B55E9F7" w14:textId="1A6B263B"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hideMark/>
          </w:tcPr>
          <w:p w14:paraId="29FD99F3"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0107C471"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37692655" w14:textId="77777777" w:rsidTr="007646D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FC1019C" w14:textId="52DA8931"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21</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4A677CB9" w14:textId="0E6FECC0" w:rsidR="007646DF" w:rsidRPr="00536973" w:rsidRDefault="007646DF" w:rsidP="007646DF">
            <w:pPr>
              <w:pStyle w:val="NoSpacing"/>
              <w:rPr>
                <w:rFonts w:ascii="Times New Roman" w:hAnsi="Times New Roman" w:cs="Times New Roman"/>
                <w:sz w:val="24"/>
                <w:szCs w:val="24"/>
              </w:rPr>
            </w:pPr>
            <w:r>
              <w:rPr>
                <w:rFonts w:ascii="Garamond" w:hAnsi="Garamond"/>
              </w:rPr>
              <w:t>Unit 20</w:t>
            </w:r>
          </w:p>
        </w:tc>
        <w:tc>
          <w:tcPr>
            <w:tcW w:w="1296" w:type="dxa"/>
            <w:tcBorders>
              <w:top w:val="nil"/>
              <w:left w:val="nil"/>
              <w:bottom w:val="nil"/>
              <w:right w:val="nil"/>
            </w:tcBorders>
            <w:shd w:val="clear" w:color="auto" w:fill="D9E2F3" w:themeFill="accent5" w:themeFillTint="33"/>
            <w:noWrap/>
            <w:vAlign w:val="center"/>
          </w:tcPr>
          <w:p w14:paraId="7F28AC7E" w14:textId="52B995E6"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566E59DB" w14:textId="1BA65ED5"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hideMark/>
          </w:tcPr>
          <w:p w14:paraId="6279F89A"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9E730D">
              <w:rPr>
                <w:rFonts w:ascii="Times New Roman" w:eastAsia="Times New Roman" w:hAnsi="Times New Roman" w:cs="Times New Roman"/>
                <w:b/>
                <w:color w:val="000000"/>
                <w:sz w:val="24"/>
                <w:szCs w:val="24"/>
              </w:rPr>
              <w:t>11</w:t>
            </w:r>
            <w:r w:rsidRPr="00536973">
              <w:rPr>
                <w:rFonts w:ascii="Times New Roman" w:eastAsia="Times New Roman" w:hAnsi="Times New Roman" w:cs="Times New Roman"/>
                <w:color w:val="000000"/>
                <w:sz w:val="24"/>
                <w:szCs w:val="24"/>
              </w:rPr>
              <w:t>-12</w:t>
            </w:r>
          </w:p>
        </w:tc>
        <w:tc>
          <w:tcPr>
            <w:tcW w:w="986" w:type="dxa"/>
            <w:tcBorders>
              <w:top w:val="nil"/>
              <w:left w:val="nil"/>
              <w:bottom w:val="nil"/>
              <w:right w:val="nil"/>
            </w:tcBorders>
            <w:noWrap/>
            <w:vAlign w:val="bottom"/>
            <w:hideMark/>
          </w:tcPr>
          <w:p w14:paraId="7C43282C"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2498C532"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7F05894" w14:textId="2DEDB016"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22</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3A830D78" w14:textId="2E28F44C" w:rsidR="007646DF" w:rsidRPr="00536973" w:rsidRDefault="007646DF" w:rsidP="007646DF">
            <w:pPr>
              <w:pStyle w:val="NoSpacing"/>
              <w:rPr>
                <w:rFonts w:ascii="Times New Roman" w:hAnsi="Times New Roman" w:cs="Times New Roman"/>
                <w:sz w:val="24"/>
                <w:szCs w:val="24"/>
              </w:rPr>
            </w:pPr>
            <w:r>
              <w:rPr>
                <w:rFonts w:ascii="Garamond" w:hAnsi="Garamond"/>
              </w:rPr>
              <w:t>Unit 21</w:t>
            </w:r>
          </w:p>
        </w:tc>
        <w:tc>
          <w:tcPr>
            <w:tcW w:w="1296" w:type="dxa"/>
            <w:tcBorders>
              <w:top w:val="nil"/>
              <w:left w:val="nil"/>
              <w:bottom w:val="nil"/>
              <w:right w:val="nil"/>
            </w:tcBorders>
            <w:shd w:val="clear" w:color="auto" w:fill="B4C6E7" w:themeFill="accent5" w:themeFillTint="66"/>
            <w:noWrap/>
            <w:vAlign w:val="center"/>
          </w:tcPr>
          <w:p w14:paraId="50A8770E"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69EC3258" w14:textId="5890CA19"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shd w:val="clear" w:color="auto" w:fill="B3B4E5"/>
            <w:noWrap/>
            <w:vAlign w:val="bottom"/>
            <w:hideMark/>
          </w:tcPr>
          <w:p w14:paraId="25544724"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3F2266">
              <w:rPr>
                <w:rFonts w:ascii="Times New Roman" w:eastAsia="Times New Roman" w:hAnsi="Times New Roman" w:cs="Times New Roman"/>
                <w:color w:val="808080" w:themeColor="background1" w:themeShade="80"/>
                <w:sz w:val="24"/>
                <w:szCs w:val="24"/>
              </w:rPr>
              <w:t>Student’s Name</w:t>
            </w:r>
          </w:p>
        </w:tc>
        <w:tc>
          <w:tcPr>
            <w:tcW w:w="986" w:type="dxa"/>
            <w:tcBorders>
              <w:top w:val="nil"/>
              <w:left w:val="nil"/>
              <w:bottom w:val="nil"/>
              <w:right w:val="nil"/>
            </w:tcBorders>
            <w:noWrap/>
            <w:vAlign w:val="bottom"/>
            <w:hideMark/>
          </w:tcPr>
          <w:p w14:paraId="2D39FC82"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24EE054C" w14:textId="77777777" w:rsidTr="007646D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3D1CAF6" w14:textId="0F322DE3"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23</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7263F0E4" w14:textId="795EA349" w:rsidR="007646DF" w:rsidRPr="00536973" w:rsidRDefault="007646DF" w:rsidP="007646DF">
            <w:pPr>
              <w:pStyle w:val="NoSpacing"/>
              <w:rPr>
                <w:rFonts w:ascii="Times New Roman" w:hAnsi="Times New Roman" w:cs="Times New Roman"/>
                <w:sz w:val="24"/>
                <w:szCs w:val="24"/>
              </w:rPr>
            </w:pPr>
            <w:r>
              <w:rPr>
                <w:rFonts w:ascii="Garamond" w:hAnsi="Garamond"/>
              </w:rPr>
              <w:t>Unit 22</w:t>
            </w:r>
          </w:p>
        </w:tc>
        <w:tc>
          <w:tcPr>
            <w:tcW w:w="1296" w:type="dxa"/>
            <w:tcBorders>
              <w:top w:val="nil"/>
              <w:left w:val="nil"/>
              <w:bottom w:val="nil"/>
              <w:right w:val="nil"/>
            </w:tcBorders>
            <w:shd w:val="clear" w:color="auto" w:fill="D9E2F3" w:themeFill="accent5" w:themeFillTint="33"/>
            <w:noWrap/>
            <w:vAlign w:val="center"/>
          </w:tcPr>
          <w:p w14:paraId="7F1D5D80"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2498EF50" w14:textId="45A60E2D"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shd w:val="clear" w:color="auto" w:fill="B3B4E5"/>
            <w:noWrap/>
            <w:vAlign w:val="bottom"/>
            <w:hideMark/>
          </w:tcPr>
          <w:p w14:paraId="1A2194A0"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Homework # </w:t>
            </w:r>
            <w:r w:rsidRPr="00536973">
              <w:rPr>
                <w:rFonts w:ascii="Times New Roman" w:eastAsia="Times New Roman" w:hAnsi="Times New Roman" w:cs="Times New Roman"/>
                <w:color w:val="000000"/>
                <w:sz w:val="24"/>
                <w:szCs w:val="24"/>
              </w:rPr>
              <w:t>11-</w:t>
            </w:r>
            <w:r w:rsidRPr="009E730D">
              <w:rPr>
                <w:rFonts w:ascii="Times New Roman" w:eastAsia="Times New Roman" w:hAnsi="Times New Roman" w:cs="Times New Roman"/>
                <w:b/>
                <w:color w:val="000000"/>
                <w:sz w:val="24"/>
                <w:szCs w:val="24"/>
              </w:rPr>
              <w:t>12</w:t>
            </w:r>
          </w:p>
        </w:tc>
        <w:tc>
          <w:tcPr>
            <w:tcW w:w="986" w:type="dxa"/>
            <w:tcBorders>
              <w:top w:val="nil"/>
              <w:left w:val="nil"/>
              <w:bottom w:val="nil"/>
              <w:right w:val="nil"/>
            </w:tcBorders>
            <w:noWrap/>
            <w:vAlign w:val="bottom"/>
            <w:hideMark/>
          </w:tcPr>
          <w:p w14:paraId="154F7952"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555E3BDB"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5A4E0B86" w14:textId="45E3842E"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24</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7F1D087D" w14:textId="33847DCD" w:rsidR="007646DF" w:rsidRPr="00536973" w:rsidRDefault="007646DF" w:rsidP="007646DF">
            <w:pPr>
              <w:pStyle w:val="NoSpacing"/>
              <w:rPr>
                <w:rFonts w:ascii="Times New Roman" w:hAnsi="Times New Roman" w:cs="Times New Roman"/>
                <w:sz w:val="24"/>
                <w:szCs w:val="24"/>
              </w:rPr>
            </w:pPr>
            <w:r>
              <w:rPr>
                <w:rFonts w:ascii="Garamond" w:hAnsi="Garamond"/>
              </w:rPr>
              <w:t>Unit 23</w:t>
            </w:r>
          </w:p>
        </w:tc>
        <w:tc>
          <w:tcPr>
            <w:tcW w:w="1296" w:type="dxa"/>
            <w:tcBorders>
              <w:top w:val="nil"/>
              <w:left w:val="nil"/>
              <w:bottom w:val="nil"/>
              <w:right w:val="nil"/>
            </w:tcBorders>
            <w:shd w:val="clear" w:color="auto" w:fill="B4C6E7" w:themeFill="accent5" w:themeFillTint="66"/>
            <w:noWrap/>
            <w:vAlign w:val="center"/>
          </w:tcPr>
          <w:p w14:paraId="17DBAA6F"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61262416" w14:textId="0E7AC02C"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single" w:sz="8" w:space="0" w:color="auto"/>
            </w:tcBorders>
            <w:noWrap/>
            <w:vAlign w:val="bottom"/>
          </w:tcPr>
          <w:p w14:paraId="0F434FF0" w14:textId="77777777" w:rsidR="007646DF" w:rsidRPr="00536973" w:rsidRDefault="007646DF" w:rsidP="007646DF">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245E6BE7"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2777A9ED" w14:textId="77777777" w:rsidTr="007646DF">
        <w:trPr>
          <w:trHeight w:val="320"/>
        </w:trPr>
        <w:tc>
          <w:tcPr>
            <w:tcW w:w="980" w:type="dxa"/>
            <w:tcBorders>
              <w:top w:val="nil"/>
              <w:left w:val="single" w:sz="8" w:space="0" w:color="auto"/>
              <w:bottom w:val="nil"/>
              <w:right w:val="nil"/>
            </w:tcBorders>
            <w:shd w:val="clear" w:color="auto" w:fill="D9E2F3" w:themeFill="accent5" w:themeFillTint="33"/>
            <w:noWrap/>
            <w:vAlign w:val="center"/>
            <w:hideMark/>
          </w:tcPr>
          <w:p w14:paraId="1B2B3094" w14:textId="7669AEEF"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26</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62F36672" w14:textId="0717D925" w:rsidR="007646DF" w:rsidRPr="00536973" w:rsidRDefault="007646DF" w:rsidP="007646DF">
            <w:pPr>
              <w:pStyle w:val="NoSpacing"/>
              <w:rPr>
                <w:rFonts w:ascii="Times New Roman" w:hAnsi="Times New Roman" w:cs="Times New Roman"/>
                <w:sz w:val="24"/>
                <w:szCs w:val="24"/>
              </w:rPr>
            </w:pPr>
            <w:r>
              <w:rPr>
                <w:rFonts w:ascii="Garamond" w:hAnsi="Garamond"/>
              </w:rPr>
              <w:t>Unit 24</w:t>
            </w:r>
          </w:p>
        </w:tc>
        <w:tc>
          <w:tcPr>
            <w:tcW w:w="1296" w:type="dxa"/>
            <w:tcBorders>
              <w:top w:val="nil"/>
              <w:left w:val="nil"/>
              <w:bottom w:val="nil"/>
              <w:right w:val="nil"/>
            </w:tcBorders>
            <w:shd w:val="clear" w:color="auto" w:fill="D9E2F3" w:themeFill="accent5" w:themeFillTint="33"/>
            <w:noWrap/>
            <w:vAlign w:val="center"/>
          </w:tcPr>
          <w:p w14:paraId="2EAE0499"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64F32B9C" w14:textId="162B1A13"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single" w:sz="8" w:space="0" w:color="auto"/>
              <w:right w:val="single" w:sz="8" w:space="0" w:color="auto"/>
            </w:tcBorders>
            <w:noWrap/>
            <w:vAlign w:val="bottom"/>
          </w:tcPr>
          <w:p w14:paraId="5FDCEB31" w14:textId="77777777" w:rsidR="007646DF" w:rsidRPr="00536973" w:rsidRDefault="007646DF" w:rsidP="007646DF">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3937A9BE"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r w:rsidR="007646DF" w:rsidRPr="00536973" w14:paraId="529BD1D6"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34BEC303" w14:textId="3977559B"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27</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154C22BC" w14:textId="7356BE78" w:rsidR="007646DF" w:rsidRPr="00536973" w:rsidRDefault="007646DF" w:rsidP="007646DF">
            <w:pPr>
              <w:pStyle w:val="NoSpacing"/>
              <w:rPr>
                <w:rFonts w:ascii="Times New Roman" w:hAnsi="Times New Roman" w:cs="Times New Roman"/>
                <w:sz w:val="24"/>
                <w:szCs w:val="24"/>
              </w:rPr>
            </w:pPr>
            <w:r>
              <w:rPr>
                <w:rFonts w:ascii="Garamond" w:hAnsi="Garamond"/>
              </w:rPr>
              <w:t>Unit 25</w:t>
            </w:r>
          </w:p>
        </w:tc>
        <w:tc>
          <w:tcPr>
            <w:tcW w:w="1296" w:type="dxa"/>
            <w:tcBorders>
              <w:top w:val="nil"/>
              <w:left w:val="nil"/>
              <w:bottom w:val="nil"/>
              <w:right w:val="nil"/>
            </w:tcBorders>
            <w:shd w:val="clear" w:color="auto" w:fill="B4C6E7" w:themeFill="accent5" w:themeFillTint="66"/>
            <w:noWrap/>
            <w:vAlign w:val="center"/>
          </w:tcPr>
          <w:p w14:paraId="24DD3534" w14:textId="078AC000"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554EDA7D" w14:textId="0E940653"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tcPr>
          <w:p w14:paraId="4D20DC01" w14:textId="77777777" w:rsidR="007646DF" w:rsidRPr="00536973" w:rsidRDefault="007646DF" w:rsidP="007646DF">
            <w:pPr>
              <w:pStyle w:val="NoSpacing"/>
              <w:rPr>
                <w:rFonts w:ascii="Times New Roman" w:eastAsia="Times New Roman" w:hAnsi="Times New Roman" w:cs="Times New Roman"/>
                <w:color w:val="000000"/>
                <w:sz w:val="24"/>
                <w:szCs w:val="24"/>
              </w:rPr>
            </w:pPr>
          </w:p>
        </w:tc>
        <w:tc>
          <w:tcPr>
            <w:tcW w:w="986" w:type="dxa"/>
            <w:tcBorders>
              <w:top w:val="nil"/>
              <w:left w:val="nil"/>
              <w:bottom w:val="nil"/>
              <w:right w:val="nil"/>
            </w:tcBorders>
            <w:noWrap/>
            <w:vAlign w:val="bottom"/>
            <w:hideMark/>
          </w:tcPr>
          <w:p w14:paraId="00A4F01A" w14:textId="77777777" w:rsidR="007646DF" w:rsidRPr="00536973" w:rsidRDefault="007646DF" w:rsidP="007646DF">
            <w:pPr>
              <w:pStyle w:val="NoSpacing"/>
              <w:rPr>
                <w:rFonts w:ascii="Times New Roman" w:eastAsia="Times New Roman" w:hAnsi="Times New Roman" w:cs="Times New Roman"/>
                <w:sz w:val="24"/>
                <w:szCs w:val="24"/>
              </w:rPr>
            </w:pPr>
          </w:p>
        </w:tc>
      </w:tr>
      <w:tr w:rsidR="007646DF" w:rsidRPr="00536973" w14:paraId="1F259B0B" w14:textId="77777777" w:rsidTr="007646DF">
        <w:trPr>
          <w:trHeight w:val="310"/>
        </w:trPr>
        <w:tc>
          <w:tcPr>
            <w:tcW w:w="980" w:type="dxa"/>
            <w:tcBorders>
              <w:top w:val="nil"/>
              <w:left w:val="single" w:sz="8" w:space="0" w:color="auto"/>
              <w:bottom w:val="nil"/>
              <w:right w:val="nil"/>
            </w:tcBorders>
            <w:shd w:val="clear" w:color="auto" w:fill="D9E2F3" w:themeFill="accent5" w:themeFillTint="33"/>
            <w:noWrap/>
            <w:vAlign w:val="center"/>
            <w:hideMark/>
          </w:tcPr>
          <w:p w14:paraId="3ECDE805" w14:textId="67A5BC96"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28</w:t>
            </w:r>
          </w:p>
        </w:tc>
        <w:tc>
          <w:tcPr>
            <w:tcW w:w="2250" w:type="dxa"/>
            <w:tcBorders>
              <w:top w:val="nil"/>
              <w:left w:val="single" w:sz="8" w:space="0" w:color="auto"/>
              <w:bottom w:val="nil"/>
              <w:right w:val="single" w:sz="8" w:space="0" w:color="auto"/>
            </w:tcBorders>
            <w:shd w:val="clear" w:color="auto" w:fill="D9E2F3" w:themeFill="accent5" w:themeFillTint="33"/>
            <w:noWrap/>
            <w:vAlign w:val="center"/>
            <w:hideMark/>
          </w:tcPr>
          <w:p w14:paraId="7C4ACE9F" w14:textId="36CF48FE" w:rsidR="007646DF" w:rsidRPr="00536973" w:rsidRDefault="007646DF" w:rsidP="007646DF">
            <w:pPr>
              <w:pStyle w:val="NoSpacing"/>
              <w:rPr>
                <w:rFonts w:ascii="Times New Roman" w:hAnsi="Times New Roman" w:cs="Times New Roman"/>
                <w:sz w:val="24"/>
                <w:szCs w:val="24"/>
              </w:rPr>
            </w:pPr>
            <w:r>
              <w:rPr>
                <w:rFonts w:ascii="Garamond" w:hAnsi="Garamond"/>
              </w:rPr>
              <w:t>Unit 26</w:t>
            </w:r>
          </w:p>
        </w:tc>
        <w:tc>
          <w:tcPr>
            <w:tcW w:w="1296" w:type="dxa"/>
            <w:tcBorders>
              <w:top w:val="nil"/>
              <w:left w:val="nil"/>
              <w:bottom w:val="nil"/>
              <w:right w:val="nil"/>
            </w:tcBorders>
            <w:shd w:val="clear" w:color="auto" w:fill="D9E2F3" w:themeFill="accent5" w:themeFillTint="33"/>
            <w:noWrap/>
            <w:vAlign w:val="center"/>
          </w:tcPr>
          <w:p w14:paraId="5CE59C8D" w14:textId="0AD210B3"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bottom w:val="nil"/>
              <w:right w:val="single" w:sz="8" w:space="0" w:color="auto"/>
            </w:tcBorders>
            <w:shd w:val="clear" w:color="auto" w:fill="D9E2F3" w:themeFill="accent5" w:themeFillTint="33"/>
            <w:noWrap/>
            <w:vAlign w:val="center"/>
          </w:tcPr>
          <w:p w14:paraId="6FB3B18D" w14:textId="5FC35333"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nil"/>
            </w:tcBorders>
            <w:noWrap/>
            <w:vAlign w:val="bottom"/>
            <w:hideMark/>
          </w:tcPr>
          <w:p w14:paraId="5BAF5061" w14:textId="77777777" w:rsidR="007646DF" w:rsidRPr="00536973" w:rsidRDefault="007646DF" w:rsidP="007646DF">
            <w:pPr>
              <w:pStyle w:val="NoSpacing"/>
              <w:rPr>
                <w:rFonts w:ascii="Times New Roman" w:eastAsia="Times New Roman" w:hAnsi="Times New Roman" w:cs="Times New Roman"/>
                <w:b/>
                <w:bCs/>
                <w:color w:val="000000"/>
                <w:sz w:val="24"/>
                <w:szCs w:val="24"/>
              </w:rPr>
            </w:pPr>
            <w:r w:rsidRPr="00536973">
              <w:rPr>
                <w:rFonts w:ascii="Times New Roman" w:eastAsia="Times New Roman" w:hAnsi="Times New Roman" w:cs="Times New Roman"/>
                <w:b/>
                <w:bCs/>
                <w:color w:val="000000"/>
                <w:sz w:val="24"/>
                <w:szCs w:val="24"/>
              </w:rPr>
              <w:t>Key</w:t>
            </w:r>
          </w:p>
        </w:tc>
        <w:tc>
          <w:tcPr>
            <w:tcW w:w="986" w:type="dxa"/>
            <w:tcBorders>
              <w:top w:val="nil"/>
              <w:left w:val="nil"/>
              <w:bottom w:val="nil"/>
              <w:right w:val="nil"/>
            </w:tcBorders>
            <w:noWrap/>
            <w:vAlign w:val="bottom"/>
            <w:hideMark/>
          </w:tcPr>
          <w:p w14:paraId="6FAB7147" w14:textId="77777777" w:rsidR="007646DF" w:rsidRPr="00536973" w:rsidRDefault="007646DF" w:rsidP="007646DF">
            <w:pPr>
              <w:pStyle w:val="NoSpacing"/>
              <w:rPr>
                <w:rFonts w:ascii="Times New Roman" w:eastAsia="Times New Roman" w:hAnsi="Times New Roman" w:cs="Times New Roman"/>
                <w:b/>
                <w:bCs/>
                <w:color w:val="000000"/>
                <w:sz w:val="24"/>
                <w:szCs w:val="24"/>
              </w:rPr>
            </w:pPr>
          </w:p>
        </w:tc>
      </w:tr>
      <w:tr w:rsidR="007646DF" w:rsidRPr="00536973" w14:paraId="6C938897" w14:textId="77777777" w:rsidTr="007646DF">
        <w:trPr>
          <w:trHeight w:val="310"/>
        </w:trPr>
        <w:tc>
          <w:tcPr>
            <w:tcW w:w="980" w:type="dxa"/>
            <w:tcBorders>
              <w:top w:val="nil"/>
              <w:left w:val="single" w:sz="8" w:space="0" w:color="auto"/>
              <w:bottom w:val="nil"/>
              <w:right w:val="nil"/>
            </w:tcBorders>
            <w:shd w:val="clear" w:color="auto" w:fill="B4C6E7" w:themeFill="accent5" w:themeFillTint="66"/>
            <w:noWrap/>
            <w:vAlign w:val="center"/>
            <w:hideMark/>
          </w:tcPr>
          <w:p w14:paraId="00B9BE5B" w14:textId="50933DFB" w:rsidR="007646DF" w:rsidRPr="00536973" w:rsidRDefault="007646DF" w:rsidP="007646DF">
            <w:pPr>
              <w:pStyle w:val="NoSpacing"/>
              <w:rPr>
                <w:rFonts w:ascii="Times New Roman" w:hAnsi="Times New Roman" w:cs="Times New Roman"/>
                <w:sz w:val="24"/>
                <w:szCs w:val="24"/>
              </w:rPr>
            </w:pPr>
            <w:r>
              <w:rPr>
                <w:rFonts w:ascii="Garamond" w:hAnsi="Garamond"/>
              </w:rPr>
              <w:t>Day 29</w:t>
            </w:r>
          </w:p>
        </w:tc>
        <w:tc>
          <w:tcPr>
            <w:tcW w:w="2250" w:type="dxa"/>
            <w:tcBorders>
              <w:top w:val="nil"/>
              <w:left w:val="single" w:sz="8" w:space="0" w:color="auto"/>
              <w:bottom w:val="nil"/>
              <w:right w:val="single" w:sz="8" w:space="0" w:color="auto"/>
            </w:tcBorders>
            <w:shd w:val="clear" w:color="auto" w:fill="B4C6E7" w:themeFill="accent5" w:themeFillTint="66"/>
            <w:noWrap/>
            <w:vAlign w:val="center"/>
            <w:hideMark/>
          </w:tcPr>
          <w:p w14:paraId="70C855DD" w14:textId="72E20CAC" w:rsidR="007646DF" w:rsidRPr="00536973" w:rsidRDefault="007646DF" w:rsidP="007646DF">
            <w:pPr>
              <w:pStyle w:val="NoSpacing"/>
              <w:rPr>
                <w:rFonts w:ascii="Times New Roman" w:hAnsi="Times New Roman" w:cs="Times New Roman"/>
                <w:sz w:val="24"/>
                <w:szCs w:val="24"/>
              </w:rPr>
            </w:pPr>
            <w:r>
              <w:rPr>
                <w:rFonts w:ascii="Garamond" w:hAnsi="Garamond"/>
              </w:rPr>
              <w:t>Unit 27</w:t>
            </w:r>
          </w:p>
        </w:tc>
        <w:tc>
          <w:tcPr>
            <w:tcW w:w="1296" w:type="dxa"/>
            <w:tcBorders>
              <w:top w:val="nil"/>
              <w:left w:val="nil"/>
              <w:bottom w:val="nil"/>
              <w:right w:val="nil"/>
            </w:tcBorders>
            <w:shd w:val="clear" w:color="auto" w:fill="B4C6E7" w:themeFill="accent5" w:themeFillTint="66"/>
            <w:noWrap/>
            <w:vAlign w:val="center"/>
          </w:tcPr>
          <w:p w14:paraId="5092F0F4" w14:textId="6D4F949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04" w:type="dxa"/>
            <w:tcBorders>
              <w:top w:val="nil"/>
              <w:left w:val="single" w:sz="8" w:space="0" w:color="auto"/>
              <w:bottom w:val="nil"/>
              <w:right w:val="single" w:sz="8" w:space="0" w:color="auto"/>
            </w:tcBorders>
            <w:shd w:val="clear" w:color="auto" w:fill="B4C6E7" w:themeFill="accent5" w:themeFillTint="66"/>
            <w:noWrap/>
            <w:vAlign w:val="center"/>
          </w:tcPr>
          <w:p w14:paraId="303294C9" w14:textId="635BBC71"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1F82BC30" w14:textId="68C53725" w:rsidR="007646DF" w:rsidRPr="00536973" w:rsidRDefault="007646DF" w:rsidP="007646DF">
            <w:pPr>
              <w:pStyle w:val="NoSpacing"/>
              <w:rPr>
                <w:rFonts w:ascii="Times New Roman" w:hAnsi="Times New Roman" w:cs="Times New Roman"/>
                <w:sz w:val="24"/>
                <w:szCs w:val="24"/>
              </w:rPr>
            </w:pPr>
            <w:r w:rsidRPr="00536973">
              <w:rPr>
                <w:rFonts w:ascii="Times New Roman" w:eastAsia="Times New Roman" w:hAnsi="Times New Roman" w:cs="Times New Roman"/>
                <w:color w:val="000000"/>
                <w:sz w:val="24"/>
                <w:szCs w:val="24"/>
              </w:rPr>
              <w:t>ABNE (absent not ex</w:t>
            </w:r>
            <w:r>
              <w:rPr>
                <w:rFonts w:ascii="Times New Roman" w:eastAsia="Times New Roman" w:hAnsi="Times New Roman" w:cs="Times New Roman"/>
                <w:color w:val="000000"/>
                <w:sz w:val="24"/>
                <w:szCs w:val="24"/>
              </w:rPr>
              <w:t>.</w:t>
            </w:r>
            <w:r w:rsidRPr="00536973">
              <w:rPr>
                <w:rFonts w:ascii="Times New Roman" w:eastAsia="Times New Roman" w:hAnsi="Times New Roman" w:cs="Times New Roman"/>
                <w:color w:val="000000"/>
                <w:sz w:val="24"/>
                <w:szCs w:val="24"/>
              </w:rPr>
              <w:t>)</w:t>
            </w:r>
          </w:p>
        </w:tc>
        <w:tc>
          <w:tcPr>
            <w:tcW w:w="986" w:type="dxa"/>
            <w:tcBorders>
              <w:top w:val="nil"/>
              <w:left w:val="nil"/>
              <w:bottom w:val="nil"/>
              <w:right w:val="nil"/>
            </w:tcBorders>
            <w:noWrap/>
            <w:vAlign w:val="bottom"/>
            <w:hideMark/>
          </w:tcPr>
          <w:p w14:paraId="757A36C1" w14:textId="77777777" w:rsidR="007646DF" w:rsidRPr="00536973" w:rsidRDefault="007646DF" w:rsidP="007646DF">
            <w:pPr>
              <w:pStyle w:val="NoSpacing"/>
              <w:rPr>
                <w:rFonts w:ascii="Times New Roman" w:eastAsia="Times New Roman" w:hAnsi="Times New Roman" w:cs="Times New Roman"/>
                <w:sz w:val="24"/>
                <w:szCs w:val="24"/>
              </w:rPr>
            </w:pPr>
          </w:p>
        </w:tc>
      </w:tr>
      <w:tr w:rsidR="007646DF" w:rsidRPr="00536973" w14:paraId="09C23E2E" w14:textId="77777777" w:rsidTr="007646DF">
        <w:trPr>
          <w:trHeight w:val="100"/>
        </w:trPr>
        <w:tc>
          <w:tcPr>
            <w:tcW w:w="980" w:type="dxa"/>
            <w:tcBorders>
              <w:top w:val="nil"/>
              <w:left w:val="single" w:sz="8" w:space="0" w:color="auto"/>
              <w:right w:val="nil"/>
            </w:tcBorders>
            <w:shd w:val="clear" w:color="auto" w:fill="D9E2F3" w:themeFill="accent5" w:themeFillTint="33"/>
            <w:noWrap/>
            <w:vAlign w:val="center"/>
            <w:hideMark/>
          </w:tcPr>
          <w:p w14:paraId="72EBFA12" w14:textId="3FD99B13"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30</w:t>
            </w:r>
          </w:p>
        </w:tc>
        <w:tc>
          <w:tcPr>
            <w:tcW w:w="2250" w:type="dxa"/>
            <w:tcBorders>
              <w:top w:val="nil"/>
              <w:left w:val="single" w:sz="8" w:space="0" w:color="auto"/>
              <w:right w:val="single" w:sz="8" w:space="0" w:color="auto"/>
            </w:tcBorders>
            <w:shd w:val="clear" w:color="auto" w:fill="D9E2F3" w:themeFill="accent5" w:themeFillTint="33"/>
            <w:noWrap/>
            <w:vAlign w:val="center"/>
            <w:hideMark/>
          </w:tcPr>
          <w:p w14:paraId="61E5700F" w14:textId="2F316EA0" w:rsidR="007646DF" w:rsidRPr="00536973" w:rsidRDefault="007646DF" w:rsidP="007646DF">
            <w:pPr>
              <w:pStyle w:val="NoSpacing"/>
              <w:rPr>
                <w:rFonts w:ascii="Times New Roman" w:hAnsi="Times New Roman" w:cs="Times New Roman"/>
                <w:sz w:val="24"/>
                <w:szCs w:val="24"/>
              </w:rPr>
            </w:pPr>
            <w:r>
              <w:rPr>
                <w:rFonts w:ascii="Garamond" w:hAnsi="Garamond"/>
              </w:rPr>
              <w:t>Unit 28</w:t>
            </w:r>
          </w:p>
        </w:tc>
        <w:tc>
          <w:tcPr>
            <w:tcW w:w="1296" w:type="dxa"/>
            <w:tcBorders>
              <w:top w:val="nil"/>
              <w:left w:val="nil"/>
              <w:right w:val="nil"/>
            </w:tcBorders>
            <w:shd w:val="clear" w:color="auto" w:fill="D9E2F3" w:themeFill="accent5" w:themeFillTint="33"/>
            <w:noWrap/>
            <w:vAlign w:val="bottom"/>
            <w:hideMark/>
          </w:tcPr>
          <w:p w14:paraId="3A08E277" w14:textId="77777777" w:rsidR="007646DF" w:rsidRPr="00536973" w:rsidRDefault="007646DF" w:rsidP="007646DF">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04" w:type="dxa"/>
            <w:tcBorders>
              <w:top w:val="nil"/>
              <w:left w:val="single" w:sz="8" w:space="0" w:color="auto"/>
              <w:right w:val="single" w:sz="8" w:space="0" w:color="auto"/>
            </w:tcBorders>
            <w:shd w:val="clear" w:color="auto" w:fill="D9E2F3" w:themeFill="accent5" w:themeFillTint="33"/>
            <w:noWrap/>
            <w:vAlign w:val="bottom"/>
          </w:tcPr>
          <w:p w14:paraId="01E4C21B" w14:textId="515930FD" w:rsidR="007646DF" w:rsidRPr="00536973" w:rsidRDefault="007646DF" w:rsidP="007646DF">
            <w:pPr>
              <w:pStyle w:val="NoSpacing"/>
              <w:rPr>
                <w:rFonts w:ascii="Times New Roman" w:hAnsi="Times New Roman" w:cs="Times New Roman"/>
                <w:sz w:val="24"/>
                <w:szCs w:val="24"/>
              </w:rPr>
            </w:pPr>
          </w:p>
        </w:tc>
        <w:tc>
          <w:tcPr>
            <w:tcW w:w="3411" w:type="dxa"/>
            <w:gridSpan w:val="2"/>
            <w:tcBorders>
              <w:top w:val="nil"/>
              <w:left w:val="nil"/>
              <w:bottom w:val="nil"/>
              <w:right w:val="nil"/>
            </w:tcBorders>
            <w:noWrap/>
            <w:vAlign w:val="center"/>
            <w:hideMark/>
          </w:tcPr>
          <w:p w14:paraId="3FF7353D" w14:textId="1453B802" w:rsidR="007646DF" w:rsidRPr="00536973" w:rsidRDefault="007646DF" w:rsidP="007646DF">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ABE (absent excused)</w:t>
            </w:r>
          </w:p>
        </w:tc>
      </w:tr>
      <w:tr w:rsidR="007646DF" w:rsidRPr="00536973" w14:paraId="7F273109" w14:textId="77777777" w:rsidTr="00DC046B">
        <w:trPr>
          <w:trHeight w:val="310"/>
        </w:trPr>
        <w:tc>
          <w:tcPr>
            <w:tcW w:w="980" w:type="dxa"/>
            <w:tcBorders>
              <w:top w:val="nil"/>
              <w:left w:val="single" w:sz="8" w:space="0" w:color="auto"/>
              <w:bottom w:val="single" w:sz="4" w:space="0" w:color="auto"/>
              <w:right w:val="nil"/>
            </w:tcBorders>
            <w:shd w:val="clear" w:color="auto" w:fill="B4C6E7" w:themeFill="accent5" w:themeFillTint="66"/>
            <w:noWrap/>
            <w:vAlign w:val="center"/>
            <w:hideMark/>
          </w:tcPr>
          <w:p w14:paraId="7BD82D18" w14:textId="09046748" w:rsidR="007646DF" w:rsidRPr="00536973" w:rsidRDefault="007646DF" w:rsidP="007646DF">
            <w:pPr>
              <w:pStyle w:val="NoSpacing"/>
              <w:rPr>
                <w:rFonts w:ascii="Times New Roman" w:eastAsia="Times New Roman" w:hAnsi="Times New Roman" w:cs="Times New Roman"/>
                <w:color w:val="000000"/>
                <w:sz w:val="24"/>
                <w:szCs w:val="24"/>
              </w:rPr>
            </w:pPr>
            <w:r>
              <w:rPr>
                <w:rFonts w:ascii="Garamond" w:hAnsi="Garamond"/>
              </w:rPr>
              <w:t>Day 31</w:t>
            </w:r>
          </w:p>
        </w:tc>
        <w:tc>
          <w:tcPr>
            <w:tcW w:w="2250" w:type="dxa"/>
            <w:tcBorders>
              <w:top w:val="nil"/>
              <w:left w:val="single" w:sz="8" w:space="0" w:color="auto"/>
              <w:bottom w:val="single" w:sz="4" w:space="0" w:color="auto"/>
              <w:right w:val="single" w:sz="8" w:space="0" w:color="auto"/>
            </w:tcBorders>
            <w:shd w:val="clear" w:color="auto" w:fill="B4C6E7" w:themeFill="accent5" w:themeFillTint="66"/>
            <w:noWrap/>
            <w:vAlign w:val="center"/>
            <w:hideMark/>
          </w:tcPr>
          <w:p w14:paraId="2F46EF60" w14:textId="1E3F6F11" w:rsidR="007646DF" w:rsidRPr="00536973" w:rsidRDefault="007646DF" w:rsidP="007646DF">
            <w:pPr>
              <w:pStyle w:val="NoSpacing"/>
              <w:rPr>
                <w:rFonts w:ascii="Times New Roman" w:hAnsi="Times New Roman" w:cs="Times New Roman"/>
                <w:sz w:val="24"/>
                <w:szCs w:val="24"/>
              </w:rPr>
            </w:pPr>
            <w:r>
              <w:rPr>
                <w:rFonts w:ascii="Garamond" w:hAnsi="Garamond"/>
              </w:rPr>
              <w:t>Reading Assignment</w:t>
            </w:r>
          </w:p>
        </w:tc>
        <w:tc>
          <w:tcPr>
            <w:tcW w:w="1296" w:type="dxa"/>
            <w:tcBorders>
              <w:top w:val="nil"/>
              <w:left w:val="nil"/>
              <w:bottom w:val="single" w:sz="4" w:space="0" w:color="auto"/>
              <w:right w:val="nil"/>
            </w:tcBorders>
            <w:shd w:val="clear" w:color="auto" w:fill="B4C6E7" w:themeFill="accent5" w:themeFillTint="66"/>
            <w:noWrap/>
            <w:vAlign w:val="bottom"/>
            <w:hideMark/>
          </w:tcPr>
          <w:p w14:paraId="4F5A00E1" w14:textId="77777777" w:rsidR="007646DF" w:rsidRPr="00536973" w:rsidRDefault="007646DF" w:rsidP="007646DF">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 </w:t>
            </w:r>
          </w:p>
        </w:tc>
        <w:tc>
          <w:tcPr>
            <w:tcW w:w="1404" w:type="dxa"/>
            <w:tcBorders>
              <w:top w:val="nil"/>
              <w:left w:val="single" w:sz="8" w:space="0" w:color="auto"/>
              <w:bottom w:val="single" w:sz="4" w:space="0" w:color="auto"/>
              <w:right w:val="single" w:sz="8" w:space="0" w:color="auto"/>
            </w:tcBorders>
            <w:shd w:val="clear" w:color="auto" w:fill="B4C6E7" w:themeFill="accent5" w:themeFillTint="66"/>
            <w:noWrap/>
            <w:vAlign w:val="bottom"/>
            <w:hideMark/>
          </w:tcPr>
          <w:p w14:paraId="4AE08AC2" w14:textId="77777777" w:rsidR="007646DF" w:rsidRPr="00536973" w:rsidRDefault="007646DF" w:rsidP="007646DF">
            <w:pPr>
              <w:pStyle w:val="NoSpacing"/>
              <w:rPr>
                <w:rFonts w:ascii="Times New Roman" w:hAnsi="Times New Roman" w:cs="Times New Roman"/>
                <w:sz w:val="24"/>
                <w:szCs w:val="24"/>
              </w:rPr>
            </w:pPr>
          </w:p>
        </w:tc>
        <w:tc>
          <w:tcPr>
            <w:tcW w:w="2425" w:type="dxa"/>
            <w:tcBorders>
              <w:top w:val="nil"/>
              <w:left w:val="nil"/>
              <w:bottom w:val="nil"/>
              <w:right w:val="nil"/>
            </w:tcBorders>
            <w:noWrap/>
            <w:vAlign w:val="center"/>
            <w:hideMark/>
          </w:tcPr>
          <w:p w14:paraId="23381835" w14:textId="6ABA050B" w:rsidR="007646DF" w:rsidRPr="00536973" w:rsidRDefault="007646DF" w:rsidP="007646DF">
            <w:pPr>
              <w:pStyle w:val="NoSpacing"/>
              <w:rPr>
                <w:rFonts w:ascii="Times New Roman" w:eastAsia="Times New Roman" w:hAnsi="Times New Roman" w:cs="Times New Roman"/>
                <w:color w:val="000000"/>
                <w:sz w:val="24"/>
                <w:szCs w:val="24"/>
              </w:rPr>
            </w:pPr>
            <w:r w:rsidRPr="00536973">
              <w:rPr>
                <w:rFonts w:ascii="Times New Roman" w:eastAsia="Times New Roman" w:hAnsi="Times New Roman" w:cs="Times New Roman"/>
                <w:color w:val="000000"/>
                <w:sz w:val="24"/>
                <w:szCs w:val="24"/>
              </w:rPr>
              <w:t>T (tardy)</w:t>
            </w:r>
          </w:p>
        </w:tc>
        <w:tc>
          <w:tcPr>
            <w:tcW w:w="986" w:type="dxa"/>
            <w:tcBorders>
              <w:top w:val="nil"/>
              <w:left w:val="nil"/>
              <w:bottom w:val="nil"/>
              <w:right w:val="nil"/>
            </w:tcBorders>
            <w:noWrap/>
            <w:vAlign w:val="bottom"/>
            <w:hideMark/>
          </w:tcPr>
          <w:p w14:paraId="3A057A07" w14:textId="77777777" w:rsidR="007646DF" w:rsidRPr="00536973" w:rsidRDefault="007646DF" w:rsidP="007646DF">
            <w:pPr>
              <w:pStyle w:val="NoSpacing"/>
              <w:rPr>
                <w:rFonts w:ascii="Times New Roman" w:eastAsia="Times New Roman" w:hAnsi="Times New Roman" w:cs="Times New Roman"/>
                <w:color w:val="000000"/>
                <w:sz w:val="24"/>
                <w:szCs w:val="24"/>
              </w:rPr>
            </w:pPr>
          </w:p>
        </w:tc>
      </w:tr>
    </w:tbl>
    <w:p w14:paraId="44C65E6E" w14:textId="77777777" w:rsidR="008B58FB" w:rsidRDefault="008B58FB" w:rsidP="008B58FB">
      <w:pPr>
        <w:pStyle w:val="NoSpacing"/>
        <w:outlineLvl w:val="0"/>
        <w:rPr>
          <w:rFonts w:ascii="Times New Roman" w:hAnsi="Times New Roman" w:cs="Times New Roman"/>
          <w:sz w:val="24"/>
          <w:szCs w:val="24"/>
        </w:rPr>
      </w:pPr>
    </w:p>
    <w:p w14:paraId="09217E6D" w14:textId="77777777" w:rsidR="008B58FB" w:rsidRDefault="008B58FB" w:rsidP="008B58FB">
      <w:pPr>
        <w:pStyle w:val="NoSpacing"/>
        <w:outlineLvl w:val="0"/>
        <w:rPr>
          <w:rFonts w:ascii="Times New Roman" w:hAnsi="Times New Roman" w:cs="Times New Roman"/>
          <w:sz w:val="24"/>
          <w:szCs w:val="24"/>
        </w:rPr>
      </w:pPr>
    </w:p>
    <w:p w14:paraId="64FBD49E" w14:textId="77777777" w:rsidR="008B58FB" w:rsidRDefault="008B58FB" w:rsidP="008B58FB">
      <w:pPr>
        <w:pStyle w:val="NoSpacing"/>
        <w:outlineLvl w:val="0"/>
        <w:rPr>
          <w:rFonts w:ascii="Times New Roman" w:hAnsi="Times New Roman" w:cs="Times New Roman"/>
          <w:sz w:val="24"/>
          <w:szCs w:val="24"/>
        </w:rPr>
      </w:pPr>
    </w:p>
    <w:p w14:paraId="2C189401" w14:textId="77777777" w:rsidR="008B58FB" w:rsidRDefault="008B58FB" w:rsidP="008B58FB">
      <w:pPr>
        <w:pStyle w:val="NoSpacing"/>
        <w:outlineLvl w:val="0"/>
        <w:rPr>
          <w:rFonts w:ascii="Times New Roman" w:hAnsi="Times New Roman" w:cs="Times New Roman"/>
          <w:sz w:val="24"/>
          <w:szCs w:val="24"/>
        </w:rPr>
      </w:pPr>
    </w:p>
    <w:p w14:paraId="45F2C5B3" w14:textId="77777777" w:rsidR="008B58FB" w:rsidRDefault="008B58FB" w:rsidP="008B58FB">
      <w:pPr>
        <w:pStyle w:val="NoSpacing"/>
        <w:outlineLvl w:val="0"/>
        <w:rPr>
          <w:rFonts w:ascii="Times New Roman" w:hAnsi="Times New Roman" w:cs="Times New Roman"/>
          <w:sz w:val="24"/>
          <w:szCs w:val="24"/>
        </w:rPr>
      </w:pPr>
    </w:p>
    <w:p w14:paraId="0D974DFB" w14:textId="77777777" w:rsidR="008B58FB" w:rsidRDefault="008B58FB" w:rsidP="008B58FB">
      <w:pPr>
        <w:pStyle w:val="NoSpacing"/>
        <w:outlineLvl w:val="0"/>
        <w:rPr>
          <w:rFonts w:ascii="Times New Roman" w:hAnsi="Times New Roman" w:cs="Times New Roman"/>
          <w:sz w:val="24"/>
          <w:szCs w:val="24"/>
        </w:rPr>
      </w:pPr>
    </w:p>
    <w:p w14:paraId="00974385" w14:textId="77777777" w:rsidR="008B58FB" w:rsidRDefault="008B58FB" w:rsidP="008B58FB">
      <w:pPr>
        <w:pStyle w:val="NoSpacing"/>
        <w:outlineLvl w:val="0"/>
        <w:rPr>
          <w:rFonts w:ascii="Times New Roman" w:hAnsi="Times New Roman" w:cs="Times New Roman"/>
          <w:sz w:val="24"/>
          <w:szCs w:val="24"/>
        </w:rPr>
      </w:pPr>
    </w:p>
    <w:p w14:paraId="4605F4AC" w14:textId="77777777" w:rsidR="008B58FB" w:rsidRDefault="008B58FB" w:rsidP="008B58FB">
      <w:pPr>
        <w:pStyle w:val="NoSpacing"/>
        <w:outlineLvl w:val="0"/>
        <w:rPr>
          <w:rFonts w:ascii="Times New Roman" w:hAnsi="Times New Roman" w:cs="Times New Roman"/>
          <w:sz w:val="24"/>
          <w:szCs w:val="24"/>
        </w:rPr>
      </w:pPr>
    </w:p>
    <w:p w14:paraId="6D883C88" w14:textId="77777777" w:rsidR="008B58FB" w:rsidRDefault="008B58FB" w:rsidP="008B58FB">
      <w:pPr>
        <w:pStyle w:val="NoSpacing"/>
        <w:outlineLvl w:val="0"/>
        <w:rPr>
          <w:rFonts w:ascii="Times New Roman" w:hAnsi="Times New Roman" w:cs="Times New Roman"/>
          <w:sz w:val="24"/>
          <w:szCs w:val="24"/>
        </w:rPr>
      </w:pPr>
    </w:p>
    <w:p w14:paraId="1E870EBE" w14:textId="77777777" w:rsidR="008B58FB" w:rsidRDefault="008B58FB" w:rsidP="008B58FB">
      <w:pPr>
        <w:pStyle w:val="NoSpacing"/>
        <w:outlineLvl w:val="0"/>
        <w:rPr>
          <w:rFonts w:ascii="Times New Roman" w:hAnsi="Times New Roman" w:cs="Times New Roman"/>
          <w:sz w:val="24"/>
          <w:szCs w:val="24"/>
        </w:rPr>
      </w:pPr>
    </w:p>
    <w:p w14:paraId="363C6CA5" w14:textId="77777777" w:rsidR="008B58FB" w:rsidRPr="00746A96" w:rsidRDefault="008B58FB" w:rsidP="00183BA3">
      <w:pPr>
        <w:pStyle w:val="NoSpacing"/>
        <w:jc w:val="both"/>
        <w:rPr>
          <w:rFonts w:ascii="Garamond" w:hAnsi="Garamond"/>
          <w:color w:val="000000" w:themeColor="text1"/>
        </w:rPr>
      </w:pPr>
    </w:p>
    <w:sectPr w:rsidR="008B58FB" w:rsidRPr="00746A96" w:rsidSect="00F351E0">
      <w:type w:val="continuous"/>
      <w:pgSz w:w="12240" w:h="15840"/>
      <w:pgMar w:top="576"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C744" w14:textId="77777777" w:rsidR="000C2CE3" w:rsidRDefault="000C2CE3" w:rsidP="00183BA3">
      <w:r>
        <w:separator/>
      </w:r>
    </w:p>
  </w:endnote>
  <w:endnote w:type="continuationSeparator" w:id="0">
    <w:p w14:paraId="6D8CEEED" w14:textId="77777777" w:rsidR="000C2CE3" w:rsidRDefault="000C2CE3" w:rsidP="0018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DF67" w14:textId="77777777" w:rsidR="000C2CE3" w:rsidRDefault="000C2CE3" w:rsidP="00183BA3">
      <w:r>
        <w:separator/>
      </w:r>
    </w:p>
  </w:footnote>
  <w:footnote w:type="continuationSeparator" w:id="0">
    <w:p w14:paraId="36A352AF" w14:textId="77777777" w:rsidR="000C2CE3" w:rsidRDefault="000C2CE3" w:rsidP="00183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43"/>
    <w:rsid w:val="0001464D"/>
    <w:rsid w:val="00061328"/>
    <w:rsid w:val="000C2CE3"/>
    <w:rsid w:val="000F0575"/>
    <w:rsid w:val="000F272D"/>
    <w:rsid w:val="00102FDF"/>
    <w:rsid w:val="00107757"/>
    <w:rsid w:val="001322BF"/>
    <w:rsid w:val="00144FB0"/>
    <w:rsid w:val="00183BA3"/>
    <w:rsid w:val="00185E3C"/>
    <w:rsid w:val="001D61BD"/>
    <w:rsid w:val="001F51D5"/>
    <w:rsid w:val="0020051A"/>
    <w:rsid w:val="00201D7F"/>
    <w:rsid w:val="00247553"/>
    <w:rsid w:val="00266314"/>
    <w:rsid w:val="00284AEC"/>
    <w:rsid w:val="002D3A07"/>
    <w:rsid w:val="002F3A39"/>
    <w:rsid w:val="0035731F"/>
    <w:rsid w:val="003575B6"/>
    <w:rsid w:val="0037180E"/>
    <w:rsid w:val="00373ED0"/>
    <w:rsid w:val="00386ED4"/>
    <w:rsid w:val="00386FEA"/>
    <w:rsid w:val="00392507"/>
    <w:rsid w:val="003934EA"/>
    <w:rsid w:val="00395C04"/>
    <w:rsid w:val="003A47B1"/>
    <w:rsid w:val="003A546F"/>
    <w:rsid w:val="003C6C26"/>
    <w:rsid w:val="003C7815"/>
    <w:rsid w:val="003D0D43"/>
    <w:rsid w:val="003D4514"/>
    <w:rsid w:val="003D7A66"/>
    <w:rsid w:val="003E53E3"/>
    <w:rsid w:val="003F2266"/>
    <w:rsid w:val="00420704"/>
    <w:rsid w:val="00422932"/>
    <w:rsid w:val="00424DBA"/>
    <w:rsid w:val="004257DD"/>
    <w:rsid w:val="00483CF6"/>
    <w:rsid w:val="004A0CD5"/>
    <w:rsid w:val="004A6E12"/>
    <w:rsid w:val="004B7936"/>
    <w:rsid w:val="004C7488"/>
    <w:rsid w:val="004D0AA1"/>
    <w:rsid w:val="004D2C06"/>
    <w:rsid w:val="004E2BC2"/>
    <w:rsid w:val="004F4978"/>
    <w:rsid w:val="00512B5C"/>
    <w:rsid w:val="00526C29"/>
    <w:rsid w:val="005331D4"/>
    <w:rsid w:val="00536973"/>
    <w:rsid w:val="005452EF"/>
    <w:rsid w:val="00561F16"/>
    <w:rsid w:val="005B5A26"/>
    <w:rsid w:val="005B6D19"/>
    <w:rsid w:val="006335A9"/>
    <w:rsid w:val="00636A96"/>
    <w:rsid w:val="00663F14"/>
    <w:rsid w:val="006A2366"/>
    <w:rsid w:val="006A4604"/>
    <w:rsid w:val="006A6A8A"/>
    <w:rsid w:val="006E1B2D"/>
    <w:rsid w:val="006F4CF6"/>
    <w:rsid w:val="0071015D"/>
    <w:rsid w:val="0071131D"/>
    <w:rsid w:val="00711462"/>
    <w:rsid w:val="007203D4"/>
    <w:rsid w:val="007319F4"/>
    <w:rsid w:val="00746A96"/>
    <w:rsid w:val="00757FC0"/>
    <w:rsid w:val="007646DF"/>
    <w:rsid w:val="00767E2D"/>
    <w:rsid w:val="00771D16"/>
    <w:rsid w:val="007875C8"/>
    <w:rsid w:val="007C2A7F"/>
    <w:rsid w:val="007D4E12"/>
    <w:rsid w:val="0080281D"/>
    <w:rsid w:val="00841B0B"/>
    <w:rsid w:val="00844709"/>
    <w:rsid w:val="008A5773"/>
    <w:rsid w:val="008B58FB"/>
    <w:rsid w:val="008F0C32"/>
    <w:rsid w:val="00922BE8"/>
    <w:rsid w:val="00927EBF"/>
    <w:rsid w:val="00980272"/>
    <w:rsid w:val="0099094D"/>
    <w:rsid w:val="009A3293"/>
    <w:rsid w:val="009E399A"/>
    <w:rsid w:val="009E730D"/>
    <w:rsid w:val="009F6DA9"/>
    <w:rsid w:val="00A35C80"/>
    <w:rsid w:val="00A9455A"/>
    <w:rsid w:val="00AA4FEF"/>
    <w:rsid w:val="00AB3683"/>
    <w:rsid w:val="00B25DFA"/>
    <w:rsid w:val="00B33A6D"/>
    <w:rsid w:val="00B36AAF"/>
    <w:rsid w:val="00B3705F"/>
    <w:rsid w:val="00B536CC"/>
    <w:rsid w:val="00B542BC"/>
    <w:rsid w:val="00BA6B05"/>
    <w:rsid w:val="00BB04F1"/>
    <w:rsid w:val="00BD43C7"/>
    <w:rsid w:val="00BD7FCB"/>
    <w:rsid w:val="00BF3D12"/>
    <w:rsid w:val="00C018EB"/>
    <w:rsid w:val="00C23825"/>
    <w:rsid w:val="00C45151"/>
    <w:rsid w:val="00C56510"/>
    <w:rsid w:val="00C62C61"/>
    <w:rsid w:val="00C85598"/>
    <w:rsid w:val="00CB04DB"/>
    <w:rsid w:val="00D15C3B"/>
    <w:rsid w:val="00D2200C"/>
    <w:rsid w:val="00D67586"/>
    <w:rsid w:val="00D754A5"/>
    <w:rsid w:val="00DA6A5E"/>
    <w:rsid w:val="00DC046B"/>
    <w:rsid w:val="00E352C1"/>
    <w:rsid w:val="00E4222B"/>
    <w:rsid w:val="00E431E8"/>
    <w:rsid w:val="00E61C23"/>
    <w:rsid w:val="00E6622A"/>
    <w:rsid w:val="00E76714"/>
    <w:rsid w:val="00EB1D34"/>
    <w:rsid w:val="00ED19D8"/>
    <w:rsid w:val="00EF3F1A"/>
    <w:rsid w:val="00F351E0"/>
    <w:rsid w:val="00F35B70"/>
    <w:rsid w:val="00F3658D"/>
    <w:rsid w:val="00F5046A"/>
    <w:rsid w:val="00F63557"/>
    <w:rsid w:val="00F65C46"/>
    <w:rsid w:val="00FA2964"/>
    <w:rsid w:val="00FA3912"/>
    <w:rsid w:val="00FB02C0"/>
    <w:rsid w:val="00FB5114"/>
    <w:rsid w:val="00FB6432"/>
    <w:rsid w:val="00FC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1F6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018E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D43"/>
    <w:pPr>
      <w:spacing w:after="0" w:line="240" w:lineRule="auto"/>
    </w:pPr>
  </w:style>
  <w:style w:type="paragraph" w:styleId="BalloonText">
    <w:name w:val="Balloon Text"/>
    <w:basedOn w:val="Normal"/>
    <w:link w:val="BalloonTextChar"/>
    <w:uiPriority w:val="99"/>
    <w:semiHidden/>
    <w:unhideWhenUsed/>
    <w:rsid w:val="0080281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0281D"/>
    <w:rPr>
      <w:rFonts w:ascii="Segoe UI" w:hAnsi="Segoe UI" w:cs="Segoe UI"/>
      <w:sz w:val="18"/>
      <w:szCs w:val="18"/>
    </w:rPr>
  </w:style>
  <w:style w:type="character" w:styleId="Hyperlink">
    <w:name w:val="Hyperlink"/>
    <w:rsid w:val="00C018EB"/>
    <w:rPr>
      <w:color w:val="0000FF"/>
      <w:u w:val="single"/>
    </w:rPr>
  </w:style>
  <w:style w:type="character" w:styleId="SubtleReference">
    <w:name w:val="Subtle Reference"/>
    <w:uiPriority w:val="31"/>
    <w:qFormat/>
    <w:rsid w:val="00C018EB"/>
    <w:rPr>
      <w:smallCaps/>
      <w:color w:val="5A5A5A"/>
    </w:rPr>
  </w:style>
  <w:style w:type="paragraph" w:styleId="Header">
    <w:name w:val="header"/>
    <w:basedOn w:val="Normal"/>
    <w:link w:val="HeaderChar"/>
    <w:uiPriority w:val="99"/>
    <w:unhideWhenUsed/>
    <w:rsid w:val="00183BA3"/>
    <w:pPr>
      <w:tabs>
        <w:tab w:val="center" w:pos="4680"/>
        <w:tab w:val="right" w:pos="9360"/>
      </w:tabs>
    </w:pPr>
  </w:style>
  <w:style w:type="character" w:customStyle="1" w:styleId="HeaderChar">
    <w:name w:val="Header Char"/>
    <w:basedOn w:val="DefaultParagraphFont"/>
    <w:link w:val="Header"/>
    <w:uiPriority w:val="99"/>
    <w:rsid w:val="00183BA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83BA3"/>
    <w:pPr>
      <w:tabs>
        <w:tab w:val="center" w:pos="4680"/>
        <w:tab w:val="right" w:pos="9360"/>
      </w:tabs>
    </w:pPr>
  </w:style>
  <w:style w:type="character" w:customStyle="1" w:styleId="FooterChar">
    <w:name w:val="Footer Char"/>
    <w:basedOn w:val="DefaultParagraphFont"/>
    <w:link w:val="Footer"/>
    <w:uiPriority w:val="99"/>
    <w:rsid w:val="00183BA3"/>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144FB0"/>
    <w:rPr>
      <w:color w:val="954F72" w:themeColor="followedHyperlink"/>
      <w:u w:val="single"/>
    </w:rPr>
  </w:style>
  <w:style w:type="paragraph" w:styleId="ListParagraph">
    <w:name w:val="List Paragraph"/>
    <w:basedOn w:val="Normal"/>
    <w:uiPriority w:val="1"/>
    <w:qFormat/>
    <w:rsid w:val="00144FB0"/>
    <w:pPr>
      <w:widowControl w:val="0"/>
      <w:autoSpaceDE w:val="0"/>
      <w:autoSpaceDN w:val="0"/>
      <w:ind w:left="220"/>
      <w:jc w:val="both"/>
    </w:pPr>
    <w:rPr>
      <w:rFonts w:ascii="Garamond" w:eastAsia="Garamond" w:hAnsi="Garamond" w:cs="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945158">
      <w:bodyDiv w:val="1"/>
      <w:marLeft w:val="0"/>
      <w:marRight w:val="0"/>
      <w:marTop w:val="0"/>
      <w:marBottom w:val="0"/>
      <w:divBdr>
        <w:top w:val="none" w:sz="0" w:space="0" w:color="auto"/>
        <w:left w:val="none" w:sz="0" w:space="0" w:color="auto"/>
        <w:bottom w:val="none" w:sz="0" w:space="0" w:color="auto"/>
        <w:right w:val="none" w:sz="0" w:space="0" w:color="auto"/>
      </w:divBdr>
    </w:div>
    <w:div w:id="20663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2728</Words>
  <Characters>15552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Cheri Montgomery</dc:creator>
  <cp:lastModifiedBy>Cheri Montgomery</cp:lastModifiedBy>
  <cp:revision>3</cp:revision>
  <cp:lastPrinted>2017-05-31T18:09:00Z</cp:lastPrinted>
  <dcterms:created xsi:type="dcterms:W3CDTF">2026-05-25T18:08:00Z</dcterms:created>
  <dcterms:modified xsi:type="dcterms:W3CDTF">2026-05-25T18:22:00Z</dcterms:modified>
</cp:coreProperties>
</file>